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C76" w:rsidRDefault="00054C76"/>
    <w:p w:rsidR="00D56A0F" w:rsidRDefault="00D56A0F"/>
    <w:p w:rsidR="00BC1E5B" w:rsidRDefault="00BC1E5B"/>
    <w:tbl>
      <w:tblPr>
        <w:tblpPr w:leftFromText="180" w:rightFromText="180" w:horzAnchor="margin" w:tblpY="675"/>
        <w:tblW w:w="0" w:type="auto"/>
        <w:tblLook w:val="04A0"/>
      </w:tblPr>
      <w:tblGrid>
        <w:gridCol w:w="4785"/>
        <w:gridCol w:w="4786"/>
      </w:tblGrid>
      <w:tr w:rsidR="00D92162" w:rsidRPr="00570352" w:rsidTr="009A02B0">
        <w:tc>
          <w:tcPr>
            <w:tcW w:w="4785" w:type="dxa"/>
            <w:shd w:val="clear" w:color="auto" w:fill="auto"/>
          </w:tcPr>
          <w:p w:rsidR="007470C3" w:rsidRPr="00570352" w:rsidRDefault="007470C3" w:rsidP="007470C3">
            <w:pPr>
              <w:jc w:val="center"/>
              <w:rPr>
                <w:sz w:val="28"/>
                <w:szCs w:val="28"/>
              </w:rPr>
            </w:pPr>
            <w:r w:rsidRPr="00570352">
              <w:rPr>
                <w:sz w:val="28"/>
                <w:szCs w:val="28"/>
              </w:rPr>
              <w:t>Представитель работодателя</w:t>
            </w:r>
          </w:p>
          <w:p w:rsidR="007470C3" w:rsidRDefault="007470C3" w:rsidP="00570352">
            <w:pPr>
              <w:jc w:val="both"/>
              <w:rPr>
                <w:sz w:val="28"/>
                <w:szCs w:val="28"/>
              </w:rPr>
            </w:pPr>
          </w:p>
          <w:p w:rsidR="009A02B0" w:rsidRDefault="007E56B1" w:rsidP="00570352">
            <w:pPr>
              <w:jc w:val="both"/>
              <w:rPr>
                <w:sz w:val="28"/>
                <w:szCs w:val="28"/>
              </w:rPr>
            </w:pPr>
            <w:r w:rsidRPr="00570352">
              <w:rPr>
                <w:sz w:val="28"/>
                <w:szCs w:val="28"/>
              </w:rPr>
              <w:t xml:space="preserve">Главный врач </w:t>
            </w:r>
          </w:p>
          <w:p w:rsidR="009A02B0" w:rsidRDefault="009A02B0" w:rsidP="00570352">
            <w:pPr>
              <w:jc w:val="both"/>
              <w:rPr>
                <w:sz w:val="28"/>
                <w:szCs w:val="28"/>
              </w:rPr>
            </w:pPr>
          </w:p>
          <w:p w:rsidR="007E56B1" w:rsidRPr="00570352" w:rsidRDefault="007E56B1" w:rsidP="00570352">
            <w:pPr>
              <w:jc w:val="both"/>
              <w:rPr>
                <w:sz w:val="28"/>
                <w:szCs w:val="28"/>
              </w:rPr>
            </w:pPr>
            <w:r w:rsidRPr="00570352">
              <w:rPr>
                <w:sz w:val="28"/>
                <w:szCs w:val="28"/>
              </w:rPr>
              <w:t>БУЗ УР «Завьяловская РБ МЗ УР»</w:t>
            </w:r>
          </w:p>
          <w:p w:rsidR="002371C8" w:rsidRPr="00570352" w:rsidRDefault="007E56B1" w:rsidP="00570352">
            <w:pPr>
              <w:jc w:val="both"/>
              <w:rPr>
                <w:sz w:val="28"/>
                <w:szCs w:val="28"/>
              </w:rPr>
            </w:pPr>
            <w:r w:rsidRPr="00570352">
              <w:rPr>
                <w:sz w:val="28"/>
                <w:szCs w:val="28"/>
              </w:rPr>
              <w:t>_______________Е.Н. Наговицына</w:t>
            </w:r>
          </w:p>
          <w:p w:rsidR="007E56B1" w:rsidRPr="00570352" w:rsidRDefault="007E56B1" w:rsidP="00570352">
            <w:pPr>
              <w:jc w:val="both"/>
              <w:rPr>
                <w:sz w:val="28"/>
                <w:szCs w:val="28"/>
              </w:rPr>
            </w:pPr>
            <w:r w:rsidRPr="00570352">
              <w:rPr>
                <w:sz w:val="28"/>
                <w:szCs w:val="28"/>
              </w:rPr>
              <w:t xml:space="preserve">«__»______________________2020 </w:t>
            </w:r>
          </w:p>
        </w:tc>
        <w:tc>
          <w:tcPr>
            <w:tcW w:w="4786" w:type="dxa"/>
            <w:shd w:val="clear" w:color="auto" w:fill="auto"/>
          </w:tcPr>
          <w:p w:rsidR="007470C3" w:rsidRPr="00570352" w:rsidRDefault="007470C3" w:rsidP="007470C3">
            <w:pPr>
              <w:jc w:val="center"/>
              <w:rPr>
                <w:sz w:val="28"/>
                <w:szCs w:val="28"/>
              </w:rPr>
            </w:pPr>
            <w:r w:rsidRPr="00570352">
              <w:rPr>
                <w:sz w:val="28"/>
                <w:szCs w:val="28"/>
              </w:rPr>
              <w:t>Представитель работников</w:t>
            </w:r>
          </w:p>
          <w:p w:rsidR="007E56B1" w:rsidRPr="00570352" w:rsidRDefault="007E56B1" w:rsidP="00570352">
            <w:pPr>
              <w:jc w:val="center"/>
              <w:rPr>
                <w:sz w:val="28"/>
                <w:szCs w:val="28"/>
              </w:rPr>
            </w:pPr>
          </w:p>
          <w:p w:rsidR="009A02B0" w:rsidRDefault="002371C8" w:rsidP="00570352">
            <w:pPr>
              <w:jc w:val="both"/>
              <w:rPr>
                <w:sz w:val="28"/>
                <w:szCs w:val="28"/>
              </w:rPr>
            </w:pPr>
            <w:r w:rsidRPr="00570352">
              <w:rPr>
                <w:sz w:val="28"/>
                <w:szCs w:val="28"/>
              </w:rPr>
              <w:t xml:space="preserve">Председатель первичной организации профсоюза </w:t>
            </w:r>
          </w:p>
          <w:p w:rsidR="002371C8" w:rsidRPr="00570352" w:rsidRDefault="002371C8" w:rsidP="00570352">
            <w:pPr>
              <w:jc w:val="both"/>
              <w:rPr>
                <w:sz w:val="28"/>
                <w:szCs w:val="28"/>
              </w:rPr>
            </w:pPr>
            <w:r w:rsidRPr="00570352">
              <w:rPr>
                <w:sz w:val="28"/>
                <w:szCs w:val="28"/>
              </w:rPr>
              <w:t xml:space="preserve">БУЗ «Завьяловская РБ МЗ УР» </w:t>
            </w:r>
          </w:p>
          <w:p w:rsidR="002371C8" w:rsidRPr="00570352" w:rsidRDefault="002371C8" w:rsidP="00570352">
            <w:pPr>
              <w:jc w:val="both"/>
              <w:rPr>
                <w:sz w:val="28"/>
                <w:szCs w:val="28"/>
              </w:rPr>
            </w:pPr>
            <w:r w:rsidRPr="00570352">
              <w:rPr>
                <w:sz w:val="28"/>
                <w:szCs w:val="28"/>
              </w:rPr>
              <w:t>_______________Ю.А. Загуменнова</w:t>
            </w:r>
          </w:p>
          <w:p w:rsidR="002371C8" w:rsidRPr="00570352" w:rsidRDefault="002371C8" w:rsidP="00570352">
            <w:pPr>
              <w:jc w:val="both"/>
              <w:rPr>
                <w:sz w:val="28"/>
                <w:szCs w:val="28"/>
              </w:rPr>
            </w:pPr>
            <w:r w:rsidRPr="00570352">
              <w:rPr>
                <w:sz w:val="28"/>
                <w:szCs w:val="28"/>
              </w:rPr>
              <w:t>«__»_______________________2020</w:t>
            </w:r>
          </w:p>
        </w:tc>
      </w:tr>
    </w:tbl>
    <w:p w:rsidR="00D84BFB" w:rsidRDefault="00D84BFB" w:rsidP="00492AEB">
      <w:pPr>
        <w:jc w:val="center"/>
        <w:rPr>
          <w:b/>
          <w:sz w:val="28"/>
          <w:szCs w:val="28"/>
        </w:rPr>
      </w:pPr>
    </w:p>
    <w:p w:rsidR="00D84BFB" w:rsidRDefault="00D84BFB" w:rsidP="00492AEB">
      <w:pPr>
        <w:jc w:val="center"/>
        <w:rPr>
          <w:b/>
          <w:sz w:val="28"/>
          <w:szCs w:val="28"/>
        </w:rPr>
      </w:pPr>
    </w:p>
    <w:p w:rsidR="00D84BFB" w:rsidRDefault="00D84BFB" w:rsidP="00492AEB">
      <w:pPr>
        <w:jc w:val="center"/>
        <w:rPr>
          <w:b/>
          <w:sz w:val="28"/>
          <w:szCs w:val="28"/>
        </w:rPr>
      </w:pPr>
    </w:p>
    <w:p w:rsidR="00D84BFB" w:rsidRDefault="00D84BFB" w:rsidP="00492AEB">
      <w:pPr>
        <w:jc w:val="center"/>
        <w:rPr>
          <w:b/>
          <w:sz w:val="28"/>
          <w:szCs w:val="28"/>
        </w:rPr>
      </w:pPr>
    </w:p>
    <w:p w:rsidR="00D84BFB" w:rsidRDefault="00D84BFB" w:rsidP="00492AEB">
      <w:pPr>
        <w:jc w:val="center"/>
        <w:rPr>
          <w:b/>
          <w:sz w:val="28"/>
          <w:szCs w:val="28"/>
        </w:rPr>
      </w:pPr>
    </w:p>
    <w:p w:rsidR="00D84BFB" w:rsidRDefault="00D84BFB" w:rsidP="00492AEB">
      <w:pPr>
        <w:jc w:val="center"/>
        <w:rPr>
          <w:b/>
          <w:sz w:val="28"/>
          <w:szCs w:val="28"/>
        </w:rPr>
      </w:pPr>
    </w:p>
    <w:p w:rsidR="00D84BFB" w:rsidRDefault="00D84BFB" w:rsidP="00492AEB">
      <w:pPr>
        <w:jc w:val="center"/>
        <w:rPr>
          <w:b/>
          <w:sz w:val="28"/>
          <w:szCs w:val="28"/>
        </w:rPr>
      </w:pPr>
    </w:p>
    <w:p w:rsidR="00D84BFB" w:rsidRDefault="00D84BFB" w:rsidP="00492AEB">
      <w:pPr>
        <w:jc w:val="center"/>
        <w:rPr>
          <w:b/>
          <w:sz w:val="28"/>
          <w:szCs w:val="28"/>
        </w:rPr>
      </w:pPr>
    </w:p>
    <w:p w:rsidR="00792670" w:rsidRDefault="005713C9" w:rsidP="00492AEB">
      <w:pPr>
        <w:jc w:val="center"/>
        <w:rPr>
          <w:b/>
          <w:sz w:val="28"/>
          <w:szCs w:val="28"/>
        </w:rPr>
      </w:pPr>
      <w:r>
        <w:rPr>
          <w:b/>
          <w:sz w:val="28"/>
          <w:szCs w:val="28"/>
        </w:rPr>
        <w:t>К</w:t>
      </w:r>
      <w:r w:rsidRPr="00126187">
        <w:rPr>
          <w:b/>
          <w:sz w:val="28"/>
          <w:szCs w:val="28"/>
        </w:rPr>
        <w:t xml:space="preserve">оллективный договор </w:t>
      </w:r>
    </w:p>
    <w:p w:rsidR="00CC06F3" w:rsidRPr="00126187" w:rsidRDefault="005713C9" w:rsidP="00492AEB">
      <w:pPr>
        <w:jc w:val="center"/>
        <w:rPr>
          <w:b/>
          <w:sz w:val="28"/>
          <w:szCs w:val="28"/>
        </w:rPr>
      </w:pPr>
      <w:r>
        <w:rPr>
          <w:b/>
          <w:sz w:val="28"/>
          <w:szCs w:val="28"/>
        </w:rPr>
        <w:t>бюджетного</w:t>
      </w:r>
      <w:r w:rsidRPr="00126187">
        <w:rPr>
          <w:b/>
          <w:sz w:val="28"/>
          <w:szCs w:val="28"/>
        </w:rPr>
        <w:t xml:space="preserve"> учреждения здравоохранения</w:t>
      </w:r>
      <w:r>
        <w:rPr>
          <w:b/>
          <w:sz w:val="28"/>
          <w:szCs w:val="28"/>
        </w:rPr>
        <w:t xml:space="preserve"> Удмуртской Республики</w:t>
      </w:r>
    </w:p>
    <w:p w:rsidR="005713C9" w:rsidRDefault="005713C9" w:rsidP="00492AEB">
      <w:pPr>
        <w:jc w:val="center"/>
        <w:rPr>
          <w:b/>
          <w:sz w:val="28"/>
          <w:szCs w:val="28"/>
        </w:rPr>
      </w:pPr>
      <w:r>
        <w:rPr>
          <w:b/>
          <w:sz w:val="28"/>
          <w:szCs w:val="28"/>
        </w:rPr>
        <w:t>«З</w:t>
      </w:r>
      <w:r w:rsidRPr="00126187">
        <w:rPr>
          <w:b/>
          <w:sz w:val="28"/>
          <w:szCs w:val="28"/>
        </w:rPr>
        <w:t>авьяловская районная больница</w:t>
      </w:r>
      <w:r>
        <w:rPr>
          <w:b/>
          <w:sz w:val="28"/>
          <w:szCs w:val="28"/>
        </w:rPr>
        <w:t xml:space="preserve"> </w:t>
      </w:r>
    </w:p>
    <w:p w:rsidR="00CC06F3" w:rsidRPr="00126187" w:rsidRDefault="005713C9" w:rsidP="00492AEB">
      <w:pPr>
        <w:jc w:val="center"/>
        <w:rPr>
          <w:b/>
          <w:sz w:val="28"/>
          <w:szCs w:val="28"/>
        </w:rPr>
      </w:pPr>
      <w:r>
        <w:rPr>
          <w:b/>
          <w:sz w:val="28"/>
          <w:szCs w:val="28"/>
        </w:rPr>
        <w:t>Министерства здравоохранения Удмуртской Республики</w:t>
      </w:r>
      <w:r w:rsidRPr="00126187">
        <w:rPr>
          <w:b/>
          <w:sz w:val="28"/>
          <w:szCs w:val="28"/>
        </w:rPr>
        <w:t>»</w:t>
      </w:r>
    </w:p>
    <w:p w:rsidR="00CC06F3" w:rsidRPr="00126187" w:rsidRDefault="00CC06F3" w:rsidP="00492AEB">
      <w:pPr>
        <w:jc w:val="center"/>
        <w:rPr>
          <w:b/>
          <w:sz w:val="28"/>
          <w:szCs w:val="28"/>
        </w:rPr>
      </w:pPr>
      <w:r w:rsidRPr="00126187">
        <w:rPr>
          <w:b/>
          <w:sz w:val="28"/>
          <w:szCs w:val="28"/>
        </w:rPr>
        <w:t>на 20</w:t>
      </w:r>
      <w:r w:rsidR="00256B4F">
        <w:rPr>
          <w:b/>
          <w:sz w:val="28"/>
          <w:szCs w:val="28"/>
        </w:rPr>
        <w:t>20</w:t>
      </w:r>
      <w:r w:rsidR="008A272B">
        <w:rPr>
          <w:b/>
          <w:sz w:val="28"/>
          <w:szCs w:val="28"/>
        </w:rPr>
        <w:t>-202</w:t>
      </w:r>
      <w:r w:rsidR="00256B4F">
        <w:rPr>
          <w:b/>
          <w:sz w:val="28"/>
          <w:szCs w:val="28"/>
        </w:rPr>
        <w:t>3</w:t>
      </w:r>
      <w:r w:rsidRPr="00126187">
        <w:rPr>
          <w:b/>
          <w:sz w:val="28"/>
          <w:szCs w:val="28"/>
        </w:rPr>
        <w:t xml:space="preserve"> гг.</w:t>
      </w:r>
    </w:p>
    <w:p w:rsidR="00CC06F3" w:rsidRPr="00E570A9" w:rsidRDefault="00CC06F3" w:rsidP="00E570A9">
      <w:pPr>
        <w:rPr>
          <w:sz w:val="28"/>
          <w:szCs w:val="28"/>
        </w:rPr>
      </w:pPr>
    </w:p>
    <w:p w:rsidR="00CC06F3" w:rsidRPr="00E570A9" w:rsidRDefault="00CC06F3" w:rsidP="00E570A9">
      <w:pPr>
        <w:rPr>
          <w:sz w:val="28"/>
          <w:szCs w:val="28"/>
        </w:rPr>
      </w:pPr>
    </w:p>
    <w:p w:rsidR="00CC06F3" w:rsidRDefault="00CC06F3" w:rsidP="00E570A9">
      <w:pPr>
        <w:rPr>
          <w:sz w:val="28"/>
          <w:szCs w:val="28"/>
        </w:rPr>
      </w:pPr>
    </w:p>
    <w:p w:rsidR="00CC06F3" w:rsidRDefault="00CC06F3" w:rsidP="00E570A9">
      <w:pPr>
        <w:rPr>
          <w:sz w:val="28"/>
          <w:szCs w:val="28"/>
        </w:rPr>
      </w:pPr>
    </w:p>
    <w:p w:rsidR="00CC06F3" w:rsidRDefault="00CC06F3" w:rsidP="00E570A9">
      <w:pPr>
        <w:rPr>
          <w:sz w:val="28"/>
          <w:szCs w:val="28"/>
        </w:rPr>
      </w:pPr>
    </w:p>
    <w:p w:rsidR="00CC06F3" w:rsidRDefault="00CC06F3" w:rsidP="00E570A9">
      <w:pPr>
        <w:rPr>
          <w:sz w:val="28"/>
          <w:szCs w:val="28"/>
        </w:rPr>
      </w:pPr>
    </w:p>
    <w:p w:rsidR="00796217" w:rsidRDefault="00796217" w:rsidP="00E570A9">
      <w:pPr>
        <w:rPr>
          <w:sz w:val="28"/>
          <w:szCs w:val="28"/>
        </w:rPr>
      </w:pPr>
    </w:p>
    <w:p w:rsidR="00796217" w:rsidRDefault="00796217" w:rsidP="00E570A9">
      <w:pPr>
        <w:rPr>
          <w:sz w:val="28"/>
          <w:szCs w:val="28"/>
        </w:rPr>
      </w:pPr>
    </w:p>
    <w:p w:rsidR="00796217" w:rsidRPr="00E570A9" w:rsidRDefault="00796217" w:rsidP="00E570A9">
      <w:pPr>
        <w:rPr>
          <w:sz w:val="28"/>
          <w:szCs w:val="28"/>
        </w:rPr>
      </w:pPr>
    </w:p>
    <w:p w:rsidR="00CC06F3" w:rsidRPr="00E570A9" w:rsidRDefault="00CC06F3" w:rsidP="00E570A9">
      <w:pPr>
        <w:jc w:val="both"/>
        <w:rPr>
          <w:sz w:val="28"/>
          <w:szCs w:val="28"/>
        </w:rPr>
      </w:pPr>
      <w:r w:rsidRPr="00E570A9">
        <w:rPr>
          <w:sz w:val="28"/>
          <w:szCs w:val="28"/>
        </w:rPr>
        <w:tab/>
      </w:r>
    </w:p>
    <w:p w:rsidR="00CC06F3" w:rsidRDefault="00CC06F3" w:rsidP="00E570A9">
      <w:pPr>
        <w:jc w:val="both"/>
        <w:rPr>
          <w:sz w:val="28"/>
          <w:szCs w:val="28"/>
        </w:rPr>
      </w:pPr>
      <w:r w:rsidRPr="00E570A9">
        <w:rPr>
          <w:sz w:val="28"/>
          <w:szCs w:val="28"/>
        </w:rPr>
        <w:tab/>
      </w:r>
    </w:p>
    <w:p w:rsidR="00CC06F3" w:rsidRDefault="00CC06F3" w:rsidP="009A097A">
      <w:pPr>
        <w:jc w:val="center"/>
        <w:rPr>
          <w:sz w:val="28"/>
          <w:szCs w:val="28"/>
        </w:rPr>
      </w:pPr>
    </w:p>
    <w:p w:rsidR="00CC06F3" w:rsidRDefault="00CC06F3" w:rsidP="009A097A">
      <w:pPr>
        <w:jc w:val="center"/>
        <w:rPr>
          <w:sz w:val="28"/>
          <w:szCs w:val="28"/>
        </w:rPr>
      </w:pPr>
    </w:p>
    <w:p w:rsidR="00CC06F3" w:rsidRDefault="00CC06F3" w:rsidP="009A097A">
      <w:pPr>
        <w:jc w:val="center"/>
        <w:rPr>
          <w:sz w:val="28"/>
          <w:szCs w:val="28"/>
        </w:rPr>
      </w:pPr>
    </w:p>
    <w:p w:rsidR="00CC06F3" w:rsidRDefault="00CC06F3" w:rsidP="009A097A">
      <w:pPr>
        <w:jc w:val="center"/>
        <w:rPr>
          <w:sz w:val="28"/>
          <w:szCs w:val="28"/>
        </w:rPr>
      </w:pPr>
    </w:p>
    <w:p w:rsidR="00CC06F3" w:rsidRDefault="00CC06F3" w:rsidP="009A097A">
      <w:pPr>
        <w:jc w:val="center"/>
        <w:rPr>
          <w:sz w:val="28"/>
          <w:szCs w:val="28"/>
        </w:rPr>
      </w:pPr>
    </w:p>
    <w:p w:rsidR="00CC06F3" w:rsidRDefault="00CC06F3" w:rsidP="009A097A">
      <w:pPr>
        <w:jc w:val="center"/>
        <w:rPr>
          <w:sz w:val="28"/>
          <w:szCs w:val="28"/>
        </w:rPr>
      </w:pPr>
    </w:p>
    <w:p w:rsidR="00CC06F3" w:rsidRDefault="00CC06F3" w:rsidP="009A097A">
      <w:pPr>
        <w:jc w:val="center"/>
        <w:rPr>
          <w:b/>
          <w:sz w:val="28"/>
          <w:szCs w:val="28"/>
        </w:rPr>
      </w:pPr>
    </w:p>
    <w:p w:rsidR="00492AEB" w:rsidRDefault="00492AEB" w:rsidP="0074585B">
      <w:pPr>
        <w:rPr>
          <w:sz w:val="28"/>
          <w:szCs w:val="28"/>
        </w:rPr>
      </w:pPr>
    </w:p>
    <w:p w:rsidR="009A02B0" w:rsidRPr="00D92162" w:rsidRDefault="009A02B0" w:rsidP="0074585B">
      <w:pPr>
        <w:rPr>
          <w:sz w:val="28"/>
          <w:szCs w:val="28"/>
        </w:rPr>
      </w:pPr>
    </w:p>
    <w:p w:rsidR="005713C9" w:rsidRDefault="005713C9" w:rsidP="002371C8">
      <w:pPr>
        <w:jc w:val="center"/>
        <w:rPr>
          <w:sz w:val="28"/>
          <w:szCs w:val="28"/>
        </w:rPr>
      </w:pPr>
    </w:p>
    <w:p w:rsidR="005713C9" w:rsidRDefault="005713C9" w:rsidP="002371C8">
      <w:pPr>
        <w:jc w:val="center"/>
        <w:rPr>
          <w:sz w:val="28"/>
          <w:szCs w:val="28"/>
        </w:rPr>
      </w:pPr>
    </w:p>
    <w:p w:rsidR="0074585B" w:rsidRDefault="002371C8" w:rsidP="002371C8">
      <w:pPr>
        <w:jc w:val="center"/>
        <w:rPr>
          <w:sz w:val="28"/>
          <w:szCs w:val="28"/>
        </w:rPr>
      </w:pPr>
      <w:r w:rsidRPr="00D92162">
        <w:rPr>
          <w:sz w:val="28"/>
          <w:szCs w:val="28"/>
        </w:rPr>
        <w:t>с</w:t>
      </w:r>
      <w:r w:rsidR="005713C9">
        <w:rPr>
          <w:sz w:val="28"/>
          <w:szCs w:val="28"/>
        </w:rPr>
        <w:t>ело</w:t>
      </w:r>
      <w:r w:rsidRPr="00D92162">
        <w:rPr>
          <w:sz w:val="28"/>
          <w:szCs w:val="28"/>
        </w:rPr>
        <w:t xml:space="preserve"> З</w:t>
      </w:r>
      <w:r w:rsidR="00792670" w:rsidRPr="00D92162">
        <w:rPr>
          <w:sz w:val="28"/>
          <w:szCs w:val="28"/>
        </w:rPr>
        <w:t>а</w:t>
      </w:r>
      <w:r w:rsidRPr="00D92162">
        <w:rPr>
          <w:sz w:val="28"/>
          <w:szCs w:val="28"/>
        </w:rPr>
        <w:t>вьялово</w:t>
      </w:r>
    </w:p>
    <w:p w:rsidR="00CC06F3" w:rsidRDefault="00CC06F3" w:rsidP="009A097A">
      <w:pPr>
        <w:jc w:val="center"/>
        <w:rPr>
          <w:b/>
          <w:sz w:val="28"/>
          <w:szCs w:val="28"/>
        </w:rPr>
      </w:pPr>
      <w:r>
        <w:rPr>
          <w:b/>
          <w:sz w:val="28"/>
          <w:szCs w:val="28"/>
        </w:rPr>
        <w:t>С</w:t>
      </w:r>
      <w:r w:rsidR="00404C9F">
        <w:rPr>
          <w:b/>
          <w:sz w:val="28"/>
          <w:szCs w:val="28"/>
        </w:rPr>
        <w:t>одержание</w:t>
      </w:r>
    </w:p>
    <w:p w:rsidR="008A272B" w:rsidRDefault="008A272B" w:rsidP="0078000F">
      <w:pPr>
        <w:widowControl w:val="0"/>
        <w:jc w:val="both"/>
        <w:rPr>
          <w:sz w:val="32"/>
          <w:szCs w:val="32"/>
        </w:rPr>
      </w:pPr>
    </w:p>
    <w:tbl>
      <w:tblPr>
        <w:tblW w:w="9464" w:type="dxa"/>
        <w:tblLook w:val="01E0"/>
      </w:tblPr>
      <w:tblGrid>
        <w:gridCol w:w="8580"/>
        <w:gridCol w:w="884"/>
      </w:tblGrid>
      <w:tr w:rsidR="00F51360" w:rsidRPr="00F63BE3" w:rsidTr="00880B43">
        <w:trPr>
          <w:trHeight w:val="703"/>
        </w:trPr>
        <w:tc>
          <w:tcPr>
            <w:tcW w:w="8573" w:type="dxa"/>
            <w:shd w:val="clear" w:color="auto" w:fill="auto"/>
          </w:tcPr>
          <w:p w:rsidR="00F51360" w:rsidRPr="00F63BE3" w:rsidRDefault="00F51360" w:rsidP="0078000F">
            <w:pPr>
              <w:rPr>
                <w:sz w:val="28"/>
                <w:szCs w:val="28"/>
              </w:rPr>
            </w:pPr>
            <w:r w:rsidRPr="00F63BE3">
              <w:rPr>
                <w:sz w:val="28"/>
                <w:szCs w:val="28"/>
              </w:rPr>
              <w:t>1. Общее положение</w:t>
            </w:r>
            <w:r w:rsidR="00DA4E87" w:rsidRPr="00F63BE3">
              <w:rPr>
                <w:sz w:val="28"/>
                <w:szCs w:val="28"/>
              </w:rPr>
              <w:t xml:space="preserve"> …………………………………………</w:t>
            </w:r>
            <w:r w:rsidR="00880B43">
              <w:rPr>
                <w:sz w:val="28"/>
                <w:szCs w:val="28"/>
              </w:rPr>
              <w:t>…………...</w:t>
            </w:r>
          </w:p>
          <w:p w:rsidR="00404C9F" w:rsidRPr="00F63BE3" w:rsidRDefault="00404C9F" w:rsidP="0078000F">
            <w:pPr>
              <w:rPr>
                <w:sz w:val="28"/>
                <w:szCs w:val="28"/>
              </w:rPr>
            </w:pPr>
          </w:p>
        </w:tc>
        <w:tc>
          <w:tcPr>
            <w:tcW w:w="891" w:type="dxa"/>
            <w:shd w:val="clear" w:color="auto" w:fill="auto"/>
          </w:tcPr>
          <w:p w:rsidR="00F51360" w:rsidRPr="00F63BE3" w:rsidRDefault="00DA4E87" w:rsidP="0078000F">
            <w:pPr>
              <w:widowControl w:val="0"/>
              <w:rPr>
                <w:sz w:val="28"/>
                <w:szCs w:val="28"/>
              </w:rPr>
            </w:pPr>
            <w:r w:rsidRPr="00F63BE3">
              <w:rPr>
                <w:sz w:val="28"/>
                <w:szCs w:val="28"/>
              </w:rPr>
              <w:t xml:space="preserve">3 </w:t>
            </w:r>
          </w:p>
        </w:tc>
      </w:tr>
      <w:tr w:rsidR="00F51360" w:rsidRPr="00F63BE3" w:rsidTr="00880B43">
        <w:trPr>
          <w:trHeight w:val="703"/>
        </w:trPr>
        <w:tc>
          <w:tcPr>
            <w:tcW w:w="8573" w:type="dxa"/>
            <w:shd w:val="clear" w:color="auto" w:fill="auto"/>
          </w:tcPr>
          <w:p w:rsidR="00F51360" w:rsidRPr="00F63BE3" w:rsidRDefault="00F51360" w:rsidP="0078000F">
            <w:pPr>
              <w:rPr>
                <w:sz w:val="28"/>
                <w:szCs w:val="28"/>
              </w:rPr>
            </w:pPr>
            <w:r w:rsidRPr="00F63BE3">
              <w:rPr>
                <w:sz w:val="28"/>
                <w:szCs w:val="28"/>
              </w:rPr>
              <w:t>2.Трудовые отношения и трудовой договор</w:t>
            </w:r>
            <w:r w:rsidR="00DA4E87" w:rsidRPr="00F63BE3">
              <w:rPr>
                <w:sz w:val="28"/>
                <w:szCs w:val="28"/>
              </w:rPr>
              <w:t xml:space="preserve"> ………………</w:t>
            </w:r>
            <w:r w:rsidR="00880B43">
              <w:rPr>
                <w:sz w:val="28"/>
                <w:szCs w:val="28"/>
              </w:rPr>
              <w:t>……………</w:t>
            </w:r>
          </w:p>
          <w:p w:rsidR="00404C9F" w:rsidRPr="00F63BE3" w:rsidRDefault="00404C9F" w:rsidP="0078000F">
            <w:pPr>
              <w:rPr>
                <w:sz w:val="28"/>
                <w:szCs w:val="28"/>
              </w:rPr>
            </w:pPr>
          </w:p>
        </w:tc>
        <w:tc>
          <w:tcPr>
            <w:tcW w:w="891" w:type="dxa"/>
            <w:shd w:val="clear" w:color="auto" w:fill="auto"/>
          </w:tcPr>
          <w:p w:rsidR="00F51360" w:rsidRPr="00F63BE3" w:rsidRDefault="003D1EEB" w:rsidP="0078000F">
            <w:pPr>
              <w:widowControl w:val="0"/>
              <w:rPr>
                <w:sz w:val="28"/>
                <w:szCs w:val="28"/>
              </w:rPr>
            </w:pPr>
            <w:r>
              <w:rPr>
                <w:sz w:val="28"/>
                <w:szCs w:val="28"/>
              </w:rPr>
              <w:t>7</w:t>
            </w:r>
            <w:r w:rsidR="00DA4E87" w:rsidRPr="00F63BE3">
              <w:rPr>
                <w:sz w:val="28"/>
                <w:szCs w:val="28"/>
              </w:rPr>
              <w:t xml:space="preserve"> </w:t>
            </w:r>
          </w:p>
        </w:tc>
      </w:tr>
      <w:tr w:rsidR="00F51360" w:rsidRPr="00F63BE3" w:rsidTr="00880B43">
        <w:trPr>
          <w:trHeight w:val="703"/>
        </w:trPr>
        <w:tc>
          <w:tcPr>
            <w:tcW w:w="8573" w:type="dxa"/>
            <w:shd w:val="clear" w:color="auto" w:fill="auto"/>
          </w:tcPr>
          <w:p w:rsidR="00F51360" w:rsidRPr="00F63BE3" w:rsidRDefault="00F51360" w:rsidP="0078000F">
            <w:pPr>
              <w:rPr>
                <w:sz w:val="28"/>
                <w:szCs w:val="28"/>
              </w:rPr>
            </w:pPr>
            <w:r w:rsidRPr="00F63BE3">
              <w:rPr>
                <w:sz w:val="28"/>
                <w:szCs w:val="28"/>
              </w:rPr>
              <w:t>3.Рабочее время</w:t>
            </w:r>
            <w:r w:rsidR="00DA4E87" w:rsidRPr="00F63BE3">
              <w:rPr>
                <w:sz w:val="28"/>
                <w:szCs w:val="28"/>
              </w:rPr>
              <w:t xml:space="preserve"> …………………………………....................</w:t>
            </w:r>
            <w:r w:rsidR="00880B43">
              <w:rPr>
                <w:sz w:val="28"/>
                <w:szCs w:val="28"/>
              </w:rPr>
              <w:t>..................</w:t>
            </w:r>
          </w:p>
          <w:p w:rsidR="00404C9F" w:rsidRPr="00F63BE3" w:rsidRDefault="00404C9F" w:rsidP="0078000F">
            <w:pPr>
              <w:rPr>
                <w:sz w:val="28"/>
                <w:szCs w:val="28"/>
              </w:rPr>
            </w:pPr>
          </w:p>
        </w:tc>
        <w:tc>
          <w:tcPr>
            <w:tcW w:w="891" w:type="dxa"/>
            <w:shd w:val="clear" w:color="auto" w:fill="auto"/>
          </w:tcPr>
          <w:p w:rsidR="00F51360" w:rsidRPr="00F63BE3" w:rsidRDefault="00DA4E87" w:rsidP="00017CB0">
            <w:pPr>
              <w:widowControl w:val="0"/>
              <w:rPr>
                <w:sz w:val="28"/>
                <w:szCs w:val="28"/>
              </w:rPr>
            </w:pPr>
            <w:r w:rsidRPr="00F63BE3">
              <w:rPr>
                <w:sz w:val="28"/>
                <w:szCs w:val="28"/>
              </w:rPr>
              <w:t>1</w:t>
            </w:r>
            <w:r w:rsidR="00017CB0">
              <w:rPr>
                <w:sz w:val="28"/>
                <w:szCs w:val="28"/>
              </w:rPr>
              <w:t>4</w:t>
            </w:r>
            <w:r w:rsidRPr="00F63BE3">
              <w:rPr>
                <w:sz w:val="28"/>
                <w:szCs w:val="28"/>
              </w:rPr>
              <w:t xml:space="preserve"> </w:t>
            </w:r>
          </w:p>
        </w:tc>
      </w:tr>
      <w:tr w:rsidR="00F51360" w:rsidRPr="00F63BE3" w:rsidTr="00880B43">
        <w:trPr>
          <w:trHeight w:val="703"/>
        </w:trPr>
        <w:tc>
          <w:tcPr>
            <w:tcW w:w="8573" w:type="dxa"/>
            <w:shd w:val="clear" w:color="auto" w:fill="auto"/>
          </w:tcPr>
          <w:p w:rsidR="00F51360" w:rsidRPr="00F63BE3" w:rsidRDefault="00F51360" w:rsidP="0078000F">
            <w:pPr>
              <w:rPr>
                <w:sz w:val="28"/>
                <w:szCs w:val="28"/>
              </w:rPr>
            </w:pPr>
            <w:r w:rsidRPr="00F63BE3">
              <w:rPr>
                <w:sz w:val="28"/>
                <w:szCs w:val="28"/>
              </w:rPr>
              <w:t>4.Время отдыха</w:t>
            </w:r>
            <w:r w:rsidR="00DA4E87" w:rsidRPr="00F63BE3">
              <w:rPr>
                <w:sz w:val="28"/>
                <w:szCs w:val="28"/>
              </w:rPr>
              <w:t xml:space="preserve"> ………………………………………………</w:t>
            </w:r>
            <w:r w:rsidR="00880B43">
              <w:rPr>
                <w:sz w:val="28"/>
                <w:szCs w:val="28"/>
              </w:rPr>
              <w:t>…………...</w:t>
            </w:r>
          </w:p>
          <w:p w:rsidR="00404C9F" w:rsidRPr="00F63BE3" w:rsidRDefault="00404C9F" w:rsidP="0078000F">
            <w:pPr>
              <w:rPr>
                <w:sz w:val="28"/>
                <w:szCs w:val="28"/>
              </w:rPr>
            </w:pPr>
          </w:p>
        </w:tc>
        <w:tc>
          <w:tcPr>
            <w:tcW w:w="891" w:type="dxa"/>
            <w:shd w:val="clear" w:color="auto" w:fill="auto"/>
          </w:tcPr>
          <w:p w:rsidR="00F51360" w:rsidRPr="00F63BE3" w:rsidRDefault="0078000F" w:rsidP="00017CB0">
            <w:pPr>
              <w:widowControl w:val="0"/>
              <w:rPr>
                <w:sz w:val="28"/>
                <w:szCs w:val="28"/>
              </w:rPr>
            </w:pPr>
            <w:r>
              <w:rPr>
                <w:sz w:val="28"/>
                <w:szCs w:val="28"/>
              </w:rPr>
              <w:t>1</w:t>
            </w:r>
            <w:r w:rsidR="00017CB0">
              <w:rPr>
                <w:sz w:val="28"/>
                <w:szCs w:val="28"/>
              </w:rPr>
              <w:t>7</w:t>
            </w:r>
            <w:r>
              <w:rPr>
                <w:sz w:val="28"/>
                <w:szCs w:val="28"/>
              </w:rPr>
              <w:t xml:space="preserve"> </w:t>
            </w:r>
          </w:p>
        </w:tc>
      </w:tr>
      <w:tr w:rsidR="00F51360" w:rsidRPr="00F63BE3" w:rsidTr="00880B43">
        <w:trPr>
          <w:trHeight w:val="703"/>
        </w:trPr>
        <w:tc>
          <w:tcPr>
            <w:tcW w:w="8573" w:type="dxa"/>
            <w:shd w:val="clear" w:color="auto" w:fill="auto"/>
          </w:tcPr>
          <w:p w:rsidR="00F51360" w:rsidRPr="00F63BE3" w:rsidRDefault="00F51360" w:rsidP="0078000F">
            <w:pPr>
              <w:rPr>
                <w:sz w:val="28"/>
                <w:szCs w:val="28"/>
              </w:rPr>
            </w:pPr>
            <w:r w:rsidRPr="00F63BE3">
              <w:rPr>
                <w:sz w:val="28"/>
                <w:szCs w:val="28"/>
              </w:rPr>
              <w:t>5. Оплата труда</w:t>
            </w:r>
            <w:r w:rsidR="00DA4E87" w:rsidRPr="00F63BE3">
              <w:rPr>
                <w:sz w:val="28"/>
                <w:szCs w:val="28"/>
              </w:rPr>
              <w:t xml:space="preserve"> ………………………………………………</w:t>
            </w:r>
            <w:r w:rsidR="00880B43">
              <w:rPr>
                <w:sz w:val="28"/>
                <w:szCs w:val="28"/>
              </w:rPr>
              <w:t>…………...</w:t>
            </w:r>
          </w:p>
          <w:p w:rsidR="00404C9F" w:rsidRPr="00F63BE3" w:rsidRDefault="00404C9F" w:rsidP="0078000F">
            <w:pPr>
              <w:rPr>
                <w:sz w:val="28"/>
                <w:szCs w:val="28"/>
              </w:rPr>
            </w:pPr>
          </w:p>
        </w:tc>
        <w:tc>
          <w:tcPr>
            <w:tcW w:w="891" w:type="dxa"/>
            <w:shd w:val="clear" w:color="auto" w:fill="auto"/>
          </w:tcPr>
          <w:p w:rsidR="00F51360" w:rsidRPr="00F63BE3" w:rsidRDefault="00DA4E87" w:rsidP="00017CB0">
            <w:pPr>
              <w:widowControl w:val="0"/>
              <w:rPr>
                <w:sz w:val="28"/>
                <w:szCs w:val="28"/>
              </w:rPr>
            </w:pPr>
            <w:r w:rsidRPr="00F63BE3">
              <w:rPr>
                <w:sz w:val="28"/>
                <w:szCs w:val="28"/>
              </w:rPr>
              <w:t>2</w:t>
            </w:r>
            <w:r w:rsidR="00017CB0">
              <w:rPr>
                <w:sz w:val="28"/>
                <w:szCs w:val="28"/>
              </w:rPr>
              <w:t>3</w:t>
            </w:r>
            <w:r w:rsidRPr="00F63BE3">
              <w:rPr>
                <w:sz w:val="28"/>
                <w:szCs w:val="28"/>
              </w:rPr>
              <w:t xml:space="preserve"> </w:t>
            </w:r>
          </w:p>
        </w:tc>
      </w:tr>
      <w:tr w:rsidR="00F51360" w:rsidRPr="00F63BE3" w:rsidTr="00880B43">
        <w:trPr>
          <w:trHeight w:val="703"/>
        </w:trPr>
        <w:tc>
          <w:tcPr>
            <w:tcW w:w="8573" w:type="dxa"/>
            <w:shd w:val="clear" w:color="auto" w:fill="auto"/>
          </w:tcPr>
          <w:p w:rsidR="00F51360" w:rsidRPr="00F63BE3" w:rsidRDefault="00F51360" w:rsidP="0078000F">
            <w:pPr>
              <w:rPr>
                <w:sz w:val="28"/>
                <w:szCs w:val="28"/>
              </w:rPr>
            </w:pPr>
            <w:r w:rsidRPr="00F63BE3">
              <w:rPr>
                <w:sz w:val="28"/>
                <w:szCs w:val="28"/>
              </w:rPr>
              <w:t xml:space="preserve">6.Охрана труда </w:t>
            </w:r>
            <w:r w:rsidR="00DA4E87" w:rsidRPr="00F63BE3">
              <w:rPr>
                <w:sz w:val="28"/>
                <w:szCs w:val="28"/>
              </w:rPr>
              <w:t>…………………………………</w:t>
            </w:r>
            <w:r w:rsidR="004D4724">
              <w:rPr>
                <w:sz w:val="28"/>
                <w:szCs w:val="28"/>
              </w:rPr>
              <w:t>……………</w:t>
            </w:r>
            <w:r w:rsidR="00880B43">
              <w:rPr>
                <w:sz w:val="28"/>
                <w:szCs w:val="28"/>
              </w:rPr>
              <w:t>……………</w:t>
            </w:r>
          </w:p>
          <w:p w:rsidR="00404C9F" w:rsidRPr="00F63BE3" w:rsidRDefault="00404C9F" w:rsidP="0078000F">
            <w:pPr>
              <w:rPr>
                <w:sz w:val="28"/>
                <w:szCs w:val="28"/>
              </w:rPr>
            </w:pPr>
          </w:p>
        </w:tc>
        <w:tc>
          <w:tcPr>
            <w:tcW w:w="891" w:type="dxa"/>
            <w:shd w:val="clear" w:color="auto" w:fill="auto"/>
          </w:tcPr>
          <w:p w:rsidR="00F51360" w:rsidRPr="00F63BE3" w:rsidRDefault="00DA4E87" w:rsidP="00017CB0">
            <w:pPr>
              <w:widowControl w:val="0"/>
              <w:rPr>
                <w:sz w:val="28"/>
                <w:szCs w:val="28"/>
              </w:rPr>
            </w:pPr>
            <w:r w:rsidRPr="00F63BE3">
              <w:rPr>
                <w:sz w:val="28"/>
                <w:szCs w:val="28"/>
              </w:rPr>
              <w:t>2</w:t>
            </w:r>
            <w:r w:rsidR="00017CB0">
              <w:rPr>
                <w:sz w:val="28"/>
                <w:szCs w:val="28"/>
              </w:rPr>
              <w:t>9</w:t>
            </w:r>
            <w:r w:rsidRPr="00F63BE3">
              <w:rPr>
                <w:sz w:val="28"/>
                <w:szCs w:val="28"/>
              </w:rPr>
              <w:t xml:space="preserve"> </w:t>
            </w:r>
          </w:p>
        </w:tc>
      </w:tr>
      <w:tr w:rsidR="00F51360" w:rsidRPr="00F63BE3" w:rsidTr="00880B43">
        <w:trPr>
          <w:trHeight w:val="703"/>
        </w:trPr>
        <w:tc>
          <w:tcPr>
            <w:tcW w:w="8573" w:type="dxa"/>
            <w:shd w:val="clear" w:color="auto" w:fill="auto"/>
          </w:tcPr>
          <w:p w:rsidR="00F51360" w:rsidRPr="00F63BE3" w:rsidRDefault="00F51360" w:rsidP="0078000F">
            <w:pPr>
              <w:rPr>
                <w:sz w:val="28"/>
                <w:szCs w:val="28"/>
              </w:rPr>
            </w:pPr>
            <w:r w:rsidRPr="00F63BE3">
              <w:rPr>
                <w:sz w:val="28"/>
                <w:szCs w:val="28"/>
              </w:rPr>
              <w:t>7.Гарантии в области занятости</w:t>
            </w:r>
            <w:r w:rsidR="00DA4E87" w:rsidRPr="00F63BE3">
              <w:rPr>
                <w:sz w:val="28"/>
                <w:szCs w:val="28"/>
              </w:rPr>
              <w:t xml:space="preserve"> ……………………………</w:t>
            </w:r>
            <w:r w:rsidR="00880B43">
              <w:rPr>
                <w:sz w:val="28"/>
                <w:szCs w:val="28"/>
              </w:rPr>
              <w:t>……………</w:t>
            </w:r>
          </w:p>
          <w:p w:rsidR="00404C9F" w:rsidRPr="00F63BE3" w:rsidRDefault="00404C9F" w:rsidP="0078000F">
            <w:pPr>
              <w:rPr>
                <w:sz w:val="28"/>
                <w:szCs w:val="28"/>
              </w:rPr>
            </w:pPr>
          </w:p>
        </w:tc>
        <w:tc>
          <w:tcPr>
            <w:tcW w:w="891" w:type="dxa"/>
            <w:shd w:val="clear" w:color="auto" w:fill="auto"/>
          </w:tcPr>
          <w:p w:rsidR="00F51360" w:rsidRPr="00F63BE3" w:rsidRDefault="00161098" w:rsidP="00017CB0">
            <w:pPr>
              <w:widowControl w:val="0"/>
              <w:rPr>
                <w:sz w:val="28"/>
                <w:szCs w:val="28"/>
              </w:rPr>
            </w:pPr>
            <w:r>
              <w:rPr>
                <w:sz w:val="28"/>
                <w:szCs w:val="28"/>
              </w:rPr>
              <w:t>3</w:t>
            </w:r>
            <w:r w:rsidR="00017CB0">
              <w:rPr>
                <w:sz w:val="28"/>
                <w:szCs w:val="28"/>
              </w:rPr>
              <w:t>5</w:t>
            </w:r>
          </w:p>
        </w:tc>
      </w:tr>
      <w:tr w:rsidR="00F51360" w:rsidRPr="00F63BE3" w:rsidTr="00880B43">
        <w:trPr>
          <w:trHeight w:val="703"/>
        </w:trPr>
        <w:tc>
          <w:tcPr>
            <w:tcW w:w="8573" w:type="dxa"/>
            <w:shd w:val="clear" w:color="auto" w:fill="auto"/>
          </w:tcPr>
          <w:p w:rsidR="00F51360" w:rsidRPr="00F63BE3" w:rsidRDefault="00F51360" w:rsidP="0078000F">
            <w:pPr>
              <w:rPr>
                <w:sz w:val="28"/>
                <w:szCs w:val="28"/>
              </w:rPr>
            </w:pPr>
            <w:r w:rsidRPr="00F63BE3">
              <w:rPr>
                <w:sz w:val="28"/>
                <w:szCs w:val="28"/>
              </w:rPr>
              <w:t>8.Социальные гарантии</w:t>
            </w:r>
            <w:r w:rsidR="00DA4E87" w:rsidRPr="00F63BE3">
              <w:rPr>
                <w:sz w:val="28"/>
                <w:szCs w:val="28"/>
              </w:rPr>
              <w:t xml:space="preserve"> ……………………………………...</w:t>
            </w:r>
            <w:r w:rsidR="00880B43">
              <w:rPr>
                <w:sz w:val="28"/>
                <w:szCs w:val="28"/>
              </w:rPr>
              <w:t>..................</w:t>
            </w:r>
          </w:p>
          <w:p w:rsidR="00404C9F" w:rsidRPr="00F63BE3" w:rsidRDefault="00404C9F" w:rsidP="0078000F">
            <w:pPr>
              <w:rPr>
                <w:sz w:val="28"/>
                <w:szCs w:val="28"/>
              </w:rPr>
            </w:pPr>
          </w:p>
        </w:tc>
        <w:tc>
          <w:tcPr>
            <w:tcW w:w="891" w:type="dxa"/>
            <w:shd w:val="clear" w:color="auto" w:fill="auto"/>
          </w:tcPr>
          <w:p w:rsidR="00F51360" w:rsidRPr="00F63BE3" w:rsidRDefault="00161098" w:rsidP="00017CB0">
            <w:pPr>
              <w:widowControl w:val="0"/>
              <w:rPr>
                <w:sz w:val="28"/>
                <w:szCs w:val="28"/>
              </w:rPr>
            </w:pPr>
            <w:r>
              <w:rPr>
                <w:sz w:val="28"/>
                <w:szCs w:val="28"/>
              </w:rPr>
              <w:t>3</w:t>
            </w:r>
            <w:r w:rsidR="00017CB0">
              <w:rPr>
                <w:sz w:val="28"/>
                <w:szCs w:val="28"/>
              </w:rPr>
              <w:t>9</w:t>
            </w:r>
            <w:r w:rsidR="00DA4E87" w:rsidRPr="00F63BE3">
              <w:rPr>
                <w:sz w:val="28"/>
                <w:szCs w:val="28"/>
              </w:rPr>
              <w:t xml:space="preserve"> </w:t>
            </w:r>
          </w:p>
        </w:tc>
      </w:tr>
      <w:tr w:rsidR="00F51360" w:rsidRPr="00F63BE3" w:rsidTr="00880B43">
        <w:trPr>
          <w:trHeight w:val="1389"/>
        </w:trPr>
        <w:tc>
          <w:tcPr>
            <w:tcW w:w="8573" w:type="dxa"/>
            <w:shd w:val="clear" w:color="auto" w:fill="auto"/>
          </w:tcPr>
          <w:p w:rsidR="00F51360" w:rsidRPr="00F63BE3" w:rsidRDefault="00F51360" w:rsidP="00FF727E">
            <w:pPr>
              <w:jc w:val="both"/>
              <w:rPr>
                <w:sz w:val="28"/>
                <w:szCs w:val="28"/>
              </w:rPr>
            </w:pPr>
            <w:r w:rsidRPr="00F63BE3">
              <w:rPr>
                <w:sz w:val="28"/>
                <w:szCs w:val="28"/>
              </w:rPr>
              <w:t>9.Обеспечение прав и гарантий деятельности первичной</w:t>
            </w:r>
            <w:r w:rsidR="00404C9F" w:rsidRPr="00F63BE3">
              <w:rPr>
                <w:sz w:val="28"/>
                <w:szCs w:val="28"/>
              </w:rPr>
              <w:t xml:space="preserve"> профсоюзной организации и членов Профсоюза </w:t>
            </w:r>
            <w:r w:rsidR="006C374B" w:rsidRPr="009A02B0">
              <w:rPr>
                <w:sz w:val="28"/>
                <w:szCs w:val="28"/>
              </w:rPr>
              <w:t>Б</w:t>
            </w:r>
            <w:r w:rsidR="00404C9F" w:rsidRPr="00F63BE3">
              <w:rPr>
                <w:sz w:val="28"/>
                <w:szCs w:val="28"/>
              </w:rPr>
              <w:t xml:space="preserve">УЗ «Завьяловская РБ </w:t>
            </w:r>
            <w:r w:rsidR="00792670">
              <w:rPr>
                <w:sz w:val="28"/>
                <w:szCs w:val="28"/>
              </w:rPr>
              <w:t>М</w:t>
            </w:r>
            <w:r w:rsidR="00404C9F" w:rsidRPr="00F63BE3">
              <w:rPr>
                <w:sz w:val="28"/>
                <w:szCs w:val="28"/>
              </w:rPr>
              <w:t xml:space="preserve">З </w:t>
            </w:r>
            <w:r w:rsidR="00792670">
              <w:rPr>
                <w:sz w:val="28"/>
                <w:szCs w:val="28"/>
              </w:rPr>
              <w:t>УР</w:t>
            </w:r>
            <w:r w:rsidR="00880B43">
              <w:rPr>
                <w:sz w:val="28"/>
                <w:szCs w:val="28"/>
              </w:rPr>
              <w:t>»</w:t>
            </w:r>
            <w:r w:rsidR="00DA4E87" w:rsidRPr="00F63BE3">
              <w:rPr>
                <w:sz w:val="28"/>
                <w:szCs w:val="28"/>
              </w:rPr>
              <w:t>……………………………………...</w:t>
            </w:r>
            <w:r w:rsidR="00880B43">
              <w:rPr>
                <w:sz w:val="28"/>
                <w:szCs w:val="28"/>
              </w:rPr>
              <w:t>...................................</w:t>
            </w:r>
          </w:p>
          <w:p w:rsidR="00404C9F" w:rsidRPr="00F63BE3" w:rsidRDefault="00404C9F" w:rsidP="0078000F">
            <w:pPr>
              <w:rPr>
                <w:sz w:val="28"/>
                <w:szCs w:val="28"/>
              </w:rPr>
            </w:pPr>
          </w:p>
        </w:tc>
        <w:tc>
          <w:tcPr>
            <w:tcW w:w="891" w:type="dxa"/>
            <w:shd w:val="clear" w:color="auto" w:fill="auto"/>
          </w:tcPr>
          <w:p w:rsidR="00DA4E87" w:rsidRPr="00F63BE3" w:rsidRDefault="00DA4E87" w:rsidP="0078000F">
            <w:pPr>
              <w:widowControl w:val="0"/>
              <w:rPr>
                <w:sz w:val="28"/>
                <w:szCs w:val="28"/>
              </w:rPr>
            </w:pPr>
          </w:p>
          <w:p w:rsidR="00DA4E87" w:rsidRPr="00F63BE3" w:rsidRDefault="00DA4E87" w:rsidP="0078000F">
            <w:pPr>
              <w:widowControl w:val="0"/>
              <w:rPr>
                <w:sz w:val="28"/>
                <w:szCs w:val="28"/>
              </w:rPr>
            </w:pPr>
          </w:p>
          <w:p w:rsidR="00F51360" w:rsidRPr="00F63BE3" w:rsidRDefault="00017CB0" w:rsidP="00DF4955">
            <w:pPr>
              <w:widowControl w:val="0"/>
              <w:rPr>
                <w:sz w:val="28"/>
                <w:szCs w:val="28"/>
              </w:rPr>
            </w:pPr>
            <w:r>
              <w:rPr>
                <w:sz w:val="28"/>
                <w:szCs w:val="28"/>
              </w:rPr>
              <w:t>4</w:t>
            </w:r>
            <w:r w:rsidR="00DF4955">
              <w:rPr>
                <w:sz w:val="28"/>
                <w:szCs w:val="28"/>
              </w:rPr>
              <w:t>0</w:t>
            </w:r>
            <w:r w:rsidR="00DA4E87" w:rsidRPr="00F63BE3">
              <w:rPr>
                <w:sz w:val="28"/>
                <w:szCs w:val="28"/>
              </w:rPr>
              <w:t xml:space="preserve"> </w:t>
            </w:r>
          </w:p>
        </w:tc>
      </w:tr>
      <w:tr w:rsidR="00404C9F" w:rsidRPr="00F63BE3" w:rsidTr="00880B43">
        <w:trPr>
          <w:trHeight w:val="703"/>
        </w:trPr>
        <w:tc>
          <w:tcPr>
            <w:tcW w:w="8573" w:type="dxa"/>
            <w:shd w:val="clear" w:color="auto" w:fill="auto"/>
          </w:tcPr>
          <w:p w:rsidR="00404C9F" w:rsidRDefault="00404C9F" w:rsidP="00FF727E">
            <w:pPr>
              <w:jc w:val="both"/>
              <w:rPr>
                <w:sz w:val="28"/>
                <w:szCs w:val="28"/>
              </w:rPr>
            </w:pPr>
            <w:r w:rsidRPr="00F63BE3">
              <w:rPr>
                <w:sz w:val="28"/>
                <w:szCs w:val="28"/>
              </w:rPr>
              <w:t xml:space="preserve">10.Ответственность </w:t>
            </w:r>
            <w:bookmarkStart w:id="0" w:name="_GoBack"/>
            <w:bookmarkEnd w:id="0"/>
            <w:r w:rsidRPr="00F63BE3">
              <w:rPr>
                <w:sz w:val="28"/>
                <w:szCs w:val="28"/>
              </w:rPr>
              <w:t xml:space="preserve">за нарушение законодательства о коллективных договорах </w:t>
            </w:r>
            <w:r w:rsidR="00880B43">
              <w:rPr>
                <w:sz w:val="28"/>
                <w:szCs w:val="28"/>
              </w:rPr>
              <w:t xml:space="preserve"> БУЗ УР «Завьяловская РБ МЗ УР»………………………….</w:t>
            </w:r>
          </w:p>
          <w:p w:rsidR="00880B43" w:rsidRDefault="00880B43" w:rsidP="00FF727E">
            <w:pPr>
              <w:jc w:val="both"/>
              <w:rPr>
                <w:sz w:val="28"/>
                <w:szCs w:val="28"/>
              </w:rPr>
            </w:pPr>
          </w:p>
          <w:p w:rsidR="00880B43" w:rsidRPr="00B6727B" w:rsidRDefault="00880B43" w:rsidP="00880B43">
            <w:pPr>
              <w:widowControl w:val="0"/>
              <w:jc w:val="both"/>
              <w:rPr>
                <w:sz w:val="28"/>
                <w:szCs w:val="28"/>
              </w:rPr>
            </w:pPr>
            <w:r w:rsidRPr="00B6727B">
              <w:rPr>
                <w:sz w:val="28"/>
                <w:szCs w:val="28"/>
              </w:rPr>
              <w:t>Приложения:</w:t>
            </w:r>
          </w:p>
          <w:p w:rsidR="00880B43" w:rsidRPr="008D221E" w:rsidRDefault="00880B43" w:rsidP="00880B43">
            <w:pPr>
              <w:widowControl w:val="0"/>
              <w:jc w:val="both"/>
              <w:rPr>
                <w:sz w:val="28"/>
                <w:szCs w:val="28"/>
              </w:rPr>
            </w:pPr>
            <w:r>
              <w:rPr>
                <w:sz w:val="28"/>
                <w:szCs w:val="28"/>
              </w:rPr>
              <w:t xml:space="preserve">Приложение </w:t>
            </w:r>
            <w:r w:rsidRPr="008D221E">
              <w:rPr>
                <w:sz w:val="28"/>
                <w:szCs w:val="28"/>
              </w:rPr>
              <w:t>№ 1.Форма расчетного листка</w:t>
            </w:r>
            <w:r>
              <w:rPr>
                <w:sz w:val="28"/>
                <w:szCs w:val="28"/>
              </w:rPr>
              <w:t>………………….................</w:t>
            </w:r>
          </w:p>
          <w:p w:rsidR="00880B43" w:rsidRPr="00B6727B" w:rsidRDefault="00880B43" w:rsidP="00880B43">
            <w:pPr>
              <w:pStyle w:val="ad"/>
              <w:widowControl w:val="0"/>
              <w:ind w:left="0"/>
              <w:jc w:val="both"/>
              <w:rPr>
                <w:sz w:val="28"/>
                <w:szCs w:val="28"/>
              </w:rPr>
            </w:pPr>
            <w:r w:rsidRPr="00B6727B">
              <w:rPr>
                <w:sz w:val="28"/>
                <w:szCs w:val="28"/>
              </w:rPr>
              <w:t>Приложение № 2. Перечень должностей и профессий  в БУЗ УР «Завьяловская районная больница МЗ УР», имеющих право на бесплатное получение специальной одежды, специальной обуви и других средств индивидуальной защиты (Приказ Минздравсоцразвития РФ от 1 сентября 2010 года № 777н)</w:t>
            </w:r>
            <w:r>
              <w:rPr>
                <w:sz w:val="28"/>
                <w:szCs w:val="28"/>
              </w:rPr>
              <w:t>………………………………………………………………………..</w:t>
            </w:r>
          </w:p>
          <w:p w:rsidR="00880B43" w:rsidRPr="00B6727B" w:rsidRDefault="00880B43" w:rsidP="00880B43">
            <w:pPr>
              <w:pStyle w:val="ad"/>
              <w:widowControl w:val="0"/>
              <w:ind w:left="0"/>
              <w:jc w:val="both"/>
              <w:rPr>
                <w:sz w:val="28"/>
                <w:szCs w:val="28"/>
              </w:rPr>
            </w:pPr>
            <w:r w:rsidRPr="00B6727B">
              <w:rPr>
                <w:sz w:val="28"/>
                <w:szCs w:val="28"/>
              </w:rPr>
              <w:t>Приложение № 3. Перечень работ, профессий и должностей работников БУЗ УР «Завьяловская районная больница МЗ УР», к которым предъявляются дополнительные (повышенные) требования безопасности труда</w:t>
            </w:r>
            <w:r>
              <w:rPr>
                <w:sz w:val="28"/>
                <w:szCs w:val="28"/>
              </w:rPr>
              <w:t>……………………………………………………….</w:t>
            </w:r>
          </w:p>
          <w:p w:rsidR="00880B43" w:rsidRPr="00F63BE3" w:rsidRDefault="00880B43" w:rsidP="00880B43">
            <w:pPr>
              <w:pStyle w:val="ad"/>
              <w:widowControl w:val="0"/>
              <w:ind w:left="0"/>
              <w:jc w:val="both"/>
              <w:rPr>
                <w:sz w:val="28"/>
                <w:szCs w:val="28"/>
              </w:rPr>
            </w:pPr>
            <w:r w:rsidRPr="00B6727B">
              <w:rPr>
                <w:sz w:val="28"/>
                <w:szCs w:val="28"/>
              </w:rPr>
              <w:t xml:space="preserve">Приложение № 4. Перечень рабочих мест, для которых необходима выдача смывающих и обезвреживающих средств в БУЗ УР «Завьяловская районная больница МЗ УР» (Приказ </w:t>
            </w:r>
            <w:r w:rsidRPr="00B6727B">
              <w:rPr>
                <w:sz w:val="28"/>
                <w:szCs w:val="28"/>
              </w:rPr>
              <w:lastRenderedPageBreak/>
              <w:t>Минздравсоцразвития РФ от 17 декабря 2010 года № 1122н)</w:t>
            </w:r>
            <w:r>
              <w:rPr>
                <w:sz w:val="28"/>
                <w:szCs w:val="28"/>
              </w:rPr>
              <w:t>………</w:t>
            </w:r>
          </w:p>
        </w:tc>
        <w:tc>
          <w:tcPr>
            <w:tcW w:w="891" w:type="dxa"/>
            <w:shd w:val="clear" w:color="auto" w:fill="auto"/>
          </w:tcPr>
          <w:p w:rsidR="00DA4E87" w:rsidRPr="00F63BE3" w:rsidRDefault="00DA4E87" w:rsidP="0078000F">
            <w:pPr>
              <w:widowControl w:val="0"/>
              <w:rPr>
                <w:sz w:val="28"/>
                <w:szCs w:val="28"/>
              </w:rPr>
            </w:pPr>
          </w:p>
          <w:p w:rsidR="00880B43" w:rsidRDefault="00161098" w:rsidP="00DF4955">
            <w:pPr>
              <w:widowControl w:val="0"/>
              <w:rPr>
                <w:sz w:val="28"/>
                <w:szCs w:val="28"/>
              </w:rPr>
            </w:pPr>
            <w:r>
              <w:rPr>
                <w:sz w:val="28"/>
                <w:szCs w:val="28"/>
              </w:rPr>
              <w:t>4</w:t>
            </w:r>
            <w:r w:rsidR="00DF4955">
              <w:rPr>
                <w:sz w:val="28"/>
                <w:szCs w:val="28"/>
              </w:rPr>
              <w:t>2</w:t>
            </w:r>
            <w:r w:rsidR="00DA4E87" w:rsidRPr="00F63BE3">
              <w:rPr>
                <w:sz w:val="28"/>
                <w:szCs w:val="28"/>
              </w:rPr>
              <w:t xml:space="preserve"> </w:t>
            </w:r>
          </w:p>
          <w:p w:rsidR="00880B43" w:rsidRPr="00880B43" w:rsidRDefault="00880B43" w:rsidP="00880B43">
            <w:pPr>
              <w:rPr>
                <w:sz w:val="28"/>
                <w:szCs w:val="28"/>
              </w:rPr>
            </w:pPr>
          </w:p>
          <w:p w:rsidR="00880B43" w:rsidRPr="00880B43" w:rsidRDefault="00880B43" w:rsidP="00880B43">
            <w:pPr>
              <w:rPr>
                <w:sz w:val="28"/>
                <w:szCs w:val="28"/>
              </w:rPr>
            </w:pPr>
          </w:p>
          <w:p w:rsidR="00880B43" w:rsidRDefault="00880B43" w:rsidP="00880B43">
            <w:pPr>
              <w:rPr>
                <w:sz w:val="28"/>
                <w:szCs w:val="28"/>
              </w:rPr>
            </w:pPr>
            <w:r>
              <w:rPr>
                <w:sz w:val="28"/>
                <w:szCs w:val="28"/>
              </w:rPr>
              <w:t>44</w:t>
            </w:r>
          </w:p>
          <w:p w:rsidR="00880B43" w:rsidRPr="00880B43" w:rsidRDefault="00880B43" w:rsidP="00880B43">
            <w:pPr>
              <w:rPr>
                <w:sz w:val="28"/>
                <w:szCs w:val="28"/>
              </w:rPr>
            </w:pPr>
          </w:p>
          <w:p w:rsidR="00880B43" w:rsidRPr="00880B43" w:rsidRDefault="00880B43" w:rsidP="00880B43">
            <w:pPr>
              <w:rPr>
                <w:sz w:val="28"/>
                <w:szCs w:val="28"/>
              </w:rPr>
            </w:pPr>
          </w:p>
          <w:p w:rsidR="00880B43" w:rsidRPr="00880B43" w:rsidRDefault="00880B43" w:rsidP="00880B43">
            <w:pPr>
              <w:rPr>
                <w:sz w:val="28"/>
                <w:szCs w:val="28"/>
              </w:rPr>
            </w:pPr>
          </w:p>
          <w:p w:rsidR="00880B43" w:rsidRDefault="00880B43" w:rsidP="00880B43">
            <w:pPr>
              <w:rPr>
                <w:sz w:val="28"/>
                <w:szCs w:val="28"/>
              </w:rPr>
            </w:pPr>
          </w:p>
          <w:p w:rsidR="00880B43" w:rsidRDefault="00880B43" w:rsidP="00880B43">
            <w:pPr>
              <w:rPr>
                <w:sz w:val="28"/>
                <w:szCs w:val="28"/>
              </w:rPr>
            </w:pPr>
          </w:p>
          <w:p w:rsidR="00880B43" w:rsidRDefault="00880B43" w:rsidP="00880B43">
            <w:pPr>
              <w:ind w:right="-293"/>
              <w:rPr>
                <w:sz w:val="28"/>
                <w:szCs w:val="28"/>
              </w:rPr>
            </w:pPr>
            <w:r>
              <w:rPr>
                <w:sz w:val="28"/>
                <w:szCs w:val="28"/>
              </w:rPr>
              <w:t>45-47</w:t>
            </w:r>
          </w:p>
          <w:p w:rsidR="00880B43" w:rsidRPr="00880B43" w:rsidRDefault="00880B43" w:rsidP="00880B43">
            <w:pPr>
              <w:rPr>
                <w:sz w:val="28"/>
                <w:szCs w:val="28"/>
              </w:rPr>
            </w:pPr>
          </w:p>
          <w:p w:rsidR="00880B43" w:rsidRPr="00880B43" w:rsidRDefault="00880B43" w:rsidP="00880B43">
            <w:pPr>
              <w:rPr>
                <w:sz w:val="28"/>
                <w:szCs w:val="28"/>
              </w:rPr>
            </w:pPr>
          </w:p>
          <w:p w:rsidR="00880B43" w:rsidRDefault="00880B43" w:rsidP="00880B43">
            <w:pPr>
              <w:rPr>
                <w:sz w:val="28"/>
                <w:szCs w:val="28"/>
              </w:rPr>
            </w:pPr>
          </w:p>
          <w:p w:rsidR="00880B43" w:rsidRDefault="00880B43" w:rsidP="00880B43">
            <w:pPr>
              <w:rPr>
                <w:sz w:val="28"/>
                <w:szCs w:val="28"/>
              </w:rPr>
            </w:pPr>
            <w:r>
              <w:rPr>
                <w:sz w:val="28"/>
                <w:szCs w:val="28"/>
              </w:rPr>
              <w:t>48-49</w:t>
            </w:r>
          </w:p>
          <w:p w:rsidR="00880B43" w:rsidRPr="00880B43" w:rsidRDefault="00880B43" w:rsidP="00880B43">
            <w:pPr>
              <w:rPr>
                <w:sz w:val="28"/>
                <w:szCs w:val="28"/>
              </w:rPr>
            </w:pPr>
          </w:p>
          <w:p w:rsidR="00880B43" w:rsidRPr="00880B43" w:rsidRDefault="00880B43" w:rsidP="00880B43">
            <w:pPr>
              <w:rPr>
                <w:sz w:val="28"/>
                <w:szCs w:val="28"/>
              </w:rPr>
            </w:pPr>
          </w:p>
          <w:p w:rsidR="00880B43" w:rsidRDefault="00880B43" w:rsidP="00880B43">
            <w:pPr>
              <w:rPr>
                <w:sz w:val="28"/>
                <w:szCs w:val="28"/>
              </w:rPr>
            </w:pPr>
          </w:p>
          <w:p w:rsidR="00404C9F" w:rsidRPr="00880B43" w:rsidRDefault="00880B43" w:rsidP="00880B43">
            <w:pPr>
              <w:rPr>
                <w:sz w:val="28"/>
                <w:szCs w:val="28"/>
              </w:rPr>
            </w:pPr>
            <w:r>
              <w:rPr>
                <w:sz w:val="28"/>
                <w:szCs w:val="28"/>
              </w:rPr>
              <w:lastRenderedPageBreak/>
              <w:t>50</w:t>
            </w:r>
          </w:p>
        </w:tc>
      </w:tr>
    </w:tbl>
    <w:p w:rsidR="00880B43" w:rsidRDefault="00880B43" w:rsidP="001B5FBC">
      <w:pPr>
        <w:widowControl w:val="0"/>
        <w:jc w:val="both"/>
        <w:rPr>
          <w:sz w:val="32"/>
          <w:szCs w:val="32"/>
        </w:rPr>
      </w:pPr>
    </w:p>
    <w:p w:rsidR="00CC06F3" w:rsidRPr="00800EC2" w:rsidRDefault="00CC06F3" w:rsidP="00796217">
      <w:pPr>
        <w:widowControl w:val="0"/>
        <w:numPr>
          <w:ilvl w:val="0"/>
          <w:numId w:val="33"/>
        </w:numPr>
        <w:ind w:left="0" w:firstLine="0"/>
        <w:jc w:val="center"/>
        <w:outlineLvl w:val="1"/>
        <w:rPr>
          <w:b/>
          <w:bCs/>
          <w:sz w:val="28"/>
          <w:szCs w:val="28"/>
        </w:rPr>
      </w:pPr>
      <w:bookmarkStart w:id="1" w:name="Общие"/>
      <w:r w:rsidRPr="00800EC2">
        <w:rPr>
          <w:b/>
          <w:bCs/>
          <w:sz w:val="28"/>
          <w:szCs w:val="28"/>
        </w:rPr>
        <w:t>О</w:t>
      </w:r>
      <w:r w:rsidR="00452C4F">
        <w:rPr>
          <w:b/>
          <w:bCs/>
          <w:sz w:val="28"/>
          <w:szCs w:val="28"/>
        </w:rPr>
        <w:t>бщие положения</w:t>
      </w:r>
      <w:bookmarkEnd w:id="1"/>
      <w:r w:rsidR="00452C4F">
        <w:rPr>
          <w:b/>
          <w:bCs/>
          <w:sz w:val="28"/>
          <w:szCs w:val="28"/>
        </w:rPr>
        <w:t>.</w:t>
      </w:r>
    </w:p>
    <w:p w:rsidR="00CC06F3" w:rsidRPr="00800EC2" w:rsidRDefault="00CC06F3" w:rsidP="007D0C4E">
      <w:pPr>
        <w:widowControl w:val="0"/>
        <w:ind w:firstLine="720"/>
        <w:jc w:val="both"/>
        <w:rPr>
          <w:b/>
          <w:bCs/>
          <w:sz w:val="28"/>
          <w:szCs w:val="28"/>
        </w:rPr>
      </w:pPr>
    </w:p>
    <w:p w:rsidR="006B3090" w:rsidRDefault="00CC06F3" w:rsidP="00B31956">
      <w:pPr>
        <w:widowControl w:val="0"/>
        <w:numPr>
          <w:ilvl w:val="1"/>
          <w:numId w:val="33"/>
        </w:numPr>
        <w:ind w:left="0" w:firstLine="562"/>
        <w:jc w:val="both"/>
        <w:rPr>
          <w:sz w:val="28"/>
          <w:szCs w:val="28"/>
        </w:rPr>
      </w:pPr>
      <w:r w:rsidRPr="00800EC2">
        <w:rPr>
          <w:sz w:val="28"/>
          <w:szCs w:val="28"/>
        </w:rPr>
        <w:t xml:space="preserve">Настоящий коллективный договор является правовым актом, </w:t>
      </w:r>
      <w:r w:rsidR="00203CD1">
        <w:rPr>
          <w:sz w:val="28"/>
          <w:szCs w:val="28"/>
        </w:rPr>
        <w:t>регулирующим</w:t>
      </w:r>
      <w:r w:rsidR="00203CD1" w:rsidRPr="00203CD1">
        <w:rPr>
          <w:sz w:val="28"/>
          <w:szCs w:val="28"/>
        </w:rPr>
        <w:t xml:space="preserve"> социально-трудовые отношения в </w:t>
      </w:r>
      <w:r w:rsidR="00AC31CE" w:rsidRPr="00AC31CE">
        <w:rPr>
          <w:sz w:val="28"/>
          <w:szCs w:val="28"/>
        </w:rPr>
        <w:t>бюджетно</w:t>
      </w:r>
      <w:r w:rsidR="00AC31CE">
        <w:rPr>
          <w:sz w:val="28"/>
          <w:szCs w:val="28"/>
        </w:rPr>
        <w:t>м</w:t>
      </w:r>
      <w:r w:rsidR="00AC31CE" w:rsidRPr="00AC31CE">
        <w:rPr>
          <w:sz w:val="28"/>
          <w:szCs w:val="28"/>
        </w:rPr>
        <w:t xml:space="preserve"> учреждени</w:t>
      </w:r>
      <w:r w:rsidR="00AC31CE">
        <w:rPr>
          <w:sz w:val="28"/>
          <w:szCs w:val="28"/>
        </w:rPr>
        <w:t>и</w:t>
      </w:r>
      <w:r w:rsidR="00AC31CE" w:rsidRPr="00AC31CE">
        <w:rPr>
          <w:sz w:val="28"/>
          <w:szCs w:val="28"/>
        </w:rPr>
        <w:t xml:space="preserve"> здравоохранения удмуртской республики</w:t>
      </w:r>
      <w:r w:rsidR="00AC31CE">
        <w:rPr>
          <w:sz w:val="28"/>
          <w:szCs w:val="28"/>
        </w:rPr>
        <w:t xml:space="preserve"> «З</w:t>
      </w:r>
      <w:r w:rsidR="00AC31CE" w:rsidRPr="00AC31CE">
        <w:rPr>
          <w:sz w:val="28"/>
          <w:szCs w:val="28"/>
        </w:rPr>
        <w:t xml:space="preserve">авьяловская районная больница </w:t>
      </w:r>
      <w:r w:rsidR="00AC31CE">
        <w:rPr>
          <w:sz w:val="28"/>
          <w:szCs w:val="28"/>
        </w:rPr>
        <w:t xml:space="preserve">министерства здравоохранения </w:t>
      </w:r>
      <w:r w:rsidR="00AC31CE" w:rsidRPr="00AC31CE">
        <w:rPr>
          <w:sz w:val="28"/>
          <w:szCs w:val="28"/>
        </w:rPr>
        <w:t>удмуртской республики»</w:t>
      </w:r>
      <w:r w:rsidR="00AC31CE">
        <w:rPr>
          <w:sz w:val="28"/>
          <w:szCs w:val="28"/>
        </w:rPr>
        <w:t xml:space="preserve"> (далее - </w:t>
      </w:r>
      <w:r w:rsidR="00364D95" w:rsidRPr="00364D95">
        <w:rPr>
          <w:sz w:val="28"/>
          <w:szCs w:val="28"/>
        </w:rPr>
        <w:t>БУЗ УР «Завьяловская РБ МЗ УР»</w:t>
      </w:r>
      <w:r w:rsidR="00AC31CE">
        <w:rPr>
          <w:sz w:val="28"/>
          <w:szCs w:val="28"/>
        </w:rPr>
        <w:t>, Учреждение, Работодатель)</w:t>
      </w:r>
      <w:r w:rsidR="00364D95">
        <w:rPr>
          <w:sz w:val="28"/>
          <w:szCs w:val="28"/>
        </w:rPr>
        <w:t xml:space="preserve"> </w:t>
      </w:r>
      <w:r w:rsidR="00203CD1" w:rsidRPr="00203CD1">
        <w:rPr>
          <w:sz w:val="28"/>
          <w:szCs w:val="28"/>
        </w:rPr>
        <w:t>и заключаемый работниками и работодателем в лице их представителей</w:t>
      </w:r>
      <w:r w:rsidRPr="00800EC2">
        <w:rPr>
          <w:sz w:val="28"/>
          <w:szCs w:val="28"/>
        </w:rPr>
        <w:t>.</w:t>
      </w:r>
    </w:p>
    <w:p w:rsidR="007870A7" w:rsidRDefault="00CC06F3" w:rsidP="00B31956">
      <w:pPr>
        <w:widowControl w:val="0"/>
        <w:numPr>
          <w:ilvl w:val="1"/>
          <w:numId w:val="33"/>
        </w:numPr>
        <w:ind w:left="0" w:firstLine="562"/>
        <w:jc w:val="both"/>
        <w:rPr>
          <w:sz w:val="28"/>
          <w:szCs w:val="28"/>
        </w:rPr>
      </w:pPr>
      <w:r w:rsidRPr="005148B3">
        <w:rPr>
          <w:sz w:val="28"/>
          <w:szCs w:val="28"/>
        </w:rPr>
        <w:t xml:space="preserve">Сторонами     коллективного    договора     являются:   </w:t>
      </w:r>
    </w:p>
    <w:p w:rsidR="007870A7" w:rsidRDefault="00CC06F3" w:rsidP="006B3090">
      <w:pPr>
        <w:widowControl w:val="0"/>
        <w:ind w:firstLine="720"/>
        <w:jc w:val="both"/>
        <w:rPr>
          <w:bCs/>
          <w:sz w:val="28"/>
          <w:szCs w:val="28"/>
        </w:rPr>
      </w:pPr>
      <w:r w:rsidRPr="005148B3">
        <w:rPr>
          <w:sz w:val="28"/>
          <w:szCs w:val="28"/>
        </w:rPr>
        <w:t xml:space="preserve">работодатель </w:t>
      </w:r>
      <w:r w:rsidR="00244B44">
        <w:rPr>
          <w:sz w:val="28"/>
          <w:szCs w:val="28"/>
        </w:rPr>
        <w:t>-</w:t>
      </w:r>
      <w:r w:rsidRPr="005148B3">
        <w:rPr>
          <w:sz w:val="28"/>
          <w:szCs w:val="28"/>
        </w:rPr>
        <w:t xml:space="preserve"> </w:t>
      </w:r>
      <w:r w:rsidR="009F307C">
        <w:rPr>
          <w:sz w:val="28"/>
          <w:szCs w:val="28"/>
        </w:rPr>
        <w:t>Б</w:t>
      </w:r>
      <w:r w:rsidRPr="005148B3">
        <w:rPr>
          <w:sz w:val="28"/>
          <w:szCs w:val="28"/>
        </w:rPr>
        <w:t xml:space="preserve">юджетное  учреждение здравоохранения Удмуртской республики «Завьяловская  районная больница Министерства здравоохранения </w:t>
      </w:r>
      <w:r w:rsidR="00452C4F">
        <w:rPr>
          <w:sz w:val="28"/>
          <w:szCs w:val="28"/>
        </w:rPr>
        <w:t>Удмуртской республики» (</w:t>
      </w:r>
      <w:r w:rsidRPr="005148B3">
        <w:rPr>
          <w:sz w:val="28"/>
          <w:szCs w:val="28"/>
        </w:rPr>
        <w:t>БУЗ УР «Завьяловская РБ МЗ УР»)</w:t>
      </w:r>
      <w:r w:rsidR="005148B3" w:rsidRPr="005148B3">
        <w:rPr>
          <w:sz w:val="28"/>
          <w:szCs w:val="28"/>
        </w:rPr>
        <w:t>, расположенно</w:t>
      </w:r>
      <w:r w:rsidR="00452C4F">
        <w:rPr>
          <w:sz w:val="28"/>
          <w:szCs w:val="28"/>
        </w:rPr>
        <w:t>е</w:t>
      </w:r>
      <w:r w:rsidR="005148B3" w:rsidRPr="005148B3">
        <w:rPr>
          <w:sz w:val="28"/>
          <w:szCs w:val="28"/>
        </w:rPr>
        <w:t xml:space="preserve"> по адресу</w:t>
      </w:r>
      <w:r w:rsidR="00452C4F">
        <w:rPr>
          <w:sz w:val="28"/>
          <w:szCs w:val="28"/>
        </w:rPr>
        <w:t>: Удмуртская республика</w:t>
      </w:r>
      <w:r w:rsidR="005148B3" w:rsidRPr="005148B3">
        <w:rPr>
          <w:sz w:val="28"/>
          <w:szCs w:val="28"/>
        </w:rPr>
        <w:t>, с</w:t>
      </w:r>
      <w:r w:rsidR="00452C4F">
        <w:rPr>
          <w:sz w:val="28"/>
          <w:szCs w:val="28"/>
        </w:rPr>
        <w:t xml:space="preserve">ело </w:t>
      </w:r>
      <w:r w:rsidR="005148B3" w:rsidRPr="005148B3">
        <w:rPr>
          <w:sz w:val="28"/>
          <w:szCs w:val="28"/>
        </w:rPr>
        <w:t>Завьялово, у</w:t>
      </w:r>
      <w:r w:rsidR="00452C4F">
        <w:rPr>
          <w:sz w:val="28"/>
          <w:szCs w:val="28"/>
        </w:rPr>
        <w:t>лица</w:t>
      </w:r>
      <w:r w:rsidRPr="005148B3">
        <w:rPr>
          <w:sz w:val="28"/>
          <w:szCs w:val="28"/>
        </w:rPr>
        <w:t xml:space="preserve"> </w:t>
      </w:r>
      <w:r w:rsidR="005148B3" w:rsidRPr="005148B3">
        <w:rPr>
          <w:sz w:val="28"/>
          <w:szCs w:val="28"/>
        </w:rPr>
        <w:t>Гольянская,</w:t>
      </w:r>
      <w:r w:rsidR="00452C4F">
        <w:rPr>
          <w:sz w:val="28"/>
          <w:szCs w:val="28"/>
        </w:rPr>
        <w:t xml:space="preserve"> </w:t>
      </w:r>
      <w:r w:rsidR="005148B3" w:rsidRPr="005148B3">
        <w:rPr>
          <w:sz w:val="28"/>
          <w:szCs w:val="28"/>
        </w:rPr>
        <w:t>1б</w:t>
      </w:r>
      <w:r w:rsidR="003D1EEB">
        <w:rPr>
          <w:sz w:val="28"/>
          <w:szCs w:val="28"/>
        </w:rPr>
        <w:t>,</w:t>
      </w:r>
      <w:r w:rsidRPr="005148B3">
        <w:rPr>
          <w:sz w:val="28"/>
          <w:szCs w:val="28"/>
        </w:rPr>
        <w:t xml:space="preserve"> </w:t>
      </w:r>
      <w:r w:rsidR="00452C4F">
        <w:rPr>
          <w:sz w:val="28"/>
          <w:szCs w:val="28"/>
        </w:rPr>
        <w:t xml:space="preserve">в </w:t>
      </w:r>
      <w:r w:rsidRPr="005148B3">
        <w:rPr>
          <w:sz w:val="28"/>
          <w:szCs w:val="28"/>
        </w:rPr>
        <w:t xml:space="preserve">лице главного врача </w:t>
      </w:r>
      <w:r w:rsidR="00452C4F" w:rsidRPr="007870A7">
        <w:rPr>
          <w:sz w:val="28"/>
          <w:szCs w:val="28"/>
        </w:rPr>
        <w:t xml:space="preserve">Наговицыной </w:t>
      </w:r>
      <w:r w:rsidR="007870A7" w:rsidRPr="007870A7">
        <w:rPr>
          <w:sz w:val="28"/>
          <w:szCs w:val="28"/>
        </w:rPr>
        <w:t>Елены Николаевны</w:t>
      </w:r>
      <w:r w:rsidR="00A70E7F">
        <w:rPr>
          <w:bCs/>
          <w:sz w:val="28"/>
          <w:szCs w:val="28"/>
        </w:rPr>
        <w:t>,</w:t>
      </w:r>
      <w:r w:rsidRPr="005148B3">
        <w:rPr>
          <w:bCs/>
          <w:sz w:val="28"/>
          <w:szCs w:val="28"/>
        </w:rPr>
        <w:t xml:space="preserve"> </w:t>
      </w:r>
    </w:p>
    <w:p w:rsidR="00CC06F3" w:rsidRPr="006B3090" w:rsidRDefault="00CC06F3" w:rsidP="006B3090">
      <w:pPr>
        <w:widowControl w:val="0"/>
        <w:ind w:firstLine="720"/>
        <w:jc w:val="both"/>
        <w:rPr>
          <w:sz w:val="28"/>
          <w:szCs w:val="28"/>
        </w:rPr>
      </w:pPr>
      <w:r w:rsidRPr="005148B3">
        <w:rPr>
          <w:sz w:val="28"/>
          <w:szCs w:val="28"/>
        </w:rPr>
        <w:t xml:space="preserve">и работники организации, интересы которых представляет первичная профсоюзная организация </w:t>
      </w:r>
      <w:r w:rsidR="007870A7" w:rsidRPr="00570352">
        <w:rPr>
          <w:sz w:val="28"/>
          <w:szCs w:val="28"/>
        </w:rPr>
        <w:t>Б</w:t>
      </w:r>
      <w:r w:rsidR="008A272B" w:rsidRPr="00570352">
        <w:rPr>
          <w:sz w:val="28"/>
          <w:szCs w:val="28"/>
        </w:rPr>
        <w:t>УЗ</w:t>
      </w:r>
      <w:r w:rsidRPr="00570352">
        <w:rPr>
          <w:sz w:val="28"/>
          <w:szCs w:val="28"/>
        </w:rPr>
        <w:t xml:space="preserve"> </w:t>
      </w:r>
      <w:r w:rsidR="007870A7">
        <w:rPr>
          <w:sz w:val="28"/>
          <w:szCs w:val="28"/>
        </w:rPr>
        <w:t xml:space="preserve">УР </w:t>
      </w:r>
      <w:r w:rsidRPr="005148B3">
        <w:rPr>
          <w:sz w:val="28"/>
          <w:szCs w:val="28"/>
        </w:rPr>
        <w:t xml:space="preserve">«Завьяловская РБ </w:t>
      </w:r>
      <w:r w:rsidR="007870A7">
        <w:rPr>
          <w:sz w:val="28"/>
          <w:szCs w:val="28"/>
        </w:rPr>
        <w:t>МЗ УР</w:t>
      </w:r>
      <w:r w:rsidR="005129FE">
        <w:rPr>
          <w:sz w:val="28"/>
          <w:szCs w:val="28"/>
        </w:rPr>
        <w:t>» в</w:t>
      </w:r>
      <w:r w:rsidRPr="005148B3">
        <w:rPr>
          <w:sz w:val="28"/>
          <w:szCs w:val="28"/>
        </w:rPr>
        <w:t xml:space="preserve"> лице    </w:t>
      </w:r>
      <w:r w:rsidR="00570352">
        <w:rPr>
          <w:sz w:val="28"/>
          <w:szCs w:val="28"/>
        </w:rPr>
        <w:t>п</w:t>
      </w:r>
      <w:r w:rsidRPr="005148B3">
        <w:rPr>
          <w:sz w:val="28"/>
          <w:szCs w:val="28"/>
        </w:rPr>
        <w:t xml:space="preserve">редседателя </w:t>
      </w:r>
      <w:r w:rsidRPr="00A70E7F">
        <w:rPr>
          <w:sz w:val="28"/>
          <w:szCs w:val="28"/>
        </w:rPr>
        <w:t>Загуменновой Юлии Александровны</w:t>
      </w:r>
      <w:r w:rsidR="00D108B9">
        <w:rPr>
          <w:sz w:val="28"/>
          <w:szCs w:val="28"/>
        </w:rPr>
        <w:t xml:space="preserve"> (</w:t>
      </w:r>
      <w:r w:rsidRPr="005148B3">
        <w:rPr>
          <w:sz w:val="28"/>
          <w:szCs w:val="28"/>
        </w:rPr>
        <w:t xml:space="preserve">далее </w:t>
      </w:r>
      <w:r w:rsidR="00D108B9">
        <w:rPr>
          <w:sz w:val="28"/>
          <w:szCs w:val="28"/>
        </w:rPr>
        <w:t xml:space="preserve">- </w:t>
      </w:r>
      <w:r w:rsidRPr="005148B3">
        <w:rPr>
          <w:bCs/>
          <w:sz w:val="28"/>
          <w:szCs w:val="28"/>
        </w:rPr>
        <w:t>«Профсоюзный комитет»</w:t>
      </w:r>
      <w:r w:rsidR="00D108B9">
        <w:rPr>
          <w:bCs/>
          <w:sz w:val="28"/>
          <w:szCs w:val="28"/>
        </w:rPr>
        <w:t>)</w:t>
      </w:r>
      <w:r w:rsidRPr="005148B3">
        <w:rPr>
          <w:sz w:val="28"/>
          <w:szCs w:val="28"/>
        </w:rPr>
        <w:t>.</w:t>
      </w:r>
      <w:r w:rsidRPr="008E7CF0">
        <w:rPr>
          <w:sz w:val="20"/>
          <w:szCs w:val="20"/>
        </w:rPr>
        <w:t xml:space="preserve">                    </w:t>
      </w:r>
    </w:p>
    <w:p w:rsidR="00CC06F3" w:rsidRPr="00800EC2" w:rsidRDefault="00CC06F3" w:rsidP="00B31956">
      <w:pPr>
        <w:widowControl w:val="0"/>
        <w:numPr>
          <w:ilvl w:val="1"/>
          <w:numId w:val="33"/>
        </w:numPr>
        <w:ind w:left="0" w:firstLine="562"/>
        <w:jc w:val="both"/>
        <w:rPr>
          <w:sz w:val="28"/>
          <w:szCs w:val="28"/>
        </w:rPr>
      </w:pPr>
      <w:r w:rsidRPr="00800EC2">
        <w:rPr>
          <w:sz w:val="28"/>
          <w:szCs w:val="28"/>
        </w:rPr>
        <w:t xml:space="preserve">Коллективный договор разработан на основе принципов социального партнерства, включающих: </w:t>
      </w:r>
    </w:p>
    <w:p w:rsidR="00D108B9" w:rsidRPr="00D108B9" w:rsidRDefault="00D108B9" w:rsidP="00D108B9">
      <w:pPr>
        <w:widowControl w:val="0"/>
        <w:jc w:val="both"/>
        <w:rPr>
          <w:sz w:val="28"/>
          <w:szCs w:val="28"/>
        </w:rPr>
      </w:pPr>
      <w:r w:rsidRPr="00D108B9">
        <w:rPr>
          <w:sz w:val="28"/>
          <w:szCs w:val="28"/>
        </w:rPr>
        <w:t>равноправие сторон;</w:t>
      </w:r>
    </w:p>
    <w:p w:rsidR="00D108B9" w:rsidRPr="00D108B9" w:rsidRDefault="00D108B9" w:rsidP="00D108B9">
      <w:pPr>
        <w:widowControl w:val="0"/>
        <w:jc w:val="both"/>
        <w:rPr>
          <w:sz w:val="28"/>
          <w:szCs w:val="28"/>
        </w:rPr>
      </w:pPr>
      <w:r w:rsidRPr="00D108B9">
        <w:rPr>
          <w:sz w:val="28"/>
          <w:szCs w:val="28"/>
        </w:rPr>
        <w:t>уважение и учет интересов сторон;</w:t>
      </w:r>
    </w:p>
    <w:p w:rsidR="00D108B9" w:rsidRPr="00D108B9" w:rsidRDefault="00D108B9" w:rsidP="00D108B9">
      <w:pPr>
        <w:widowControl w:val="0"/>
        <w:jc w:val="both"/>
        <w:rPr>
          <w:sz w:val="28"/>
          <w:szCs w:val="28"/>
        </w:rPr>
      </w:pPr>
      <w:r w:rsidRPr="00D108B9">
        <w:rPr>
          <w:sz w:val="28"/>
          <w:szCs w:val="28"/>
        </w:rPr>
        <w:t>заинтересованность сторон в участии в договорных отношениях;</w:t>
      </w:r>
    </w:p>
    <w:p w:rsidR="00D108B9" w:rsidRPr="00D108B9" w:rsidRDefault="00D108B9" w:rsidP="00D108B9">
      <w:pPr>
        <w:widowControl w:val="0"/>
        <w:jc w:val="both"/>
        <w:rPr>
          <w:sz w:val="28"/>
          <w:szCs w:val="28"/>
        </w:rPr>
      </w:pPr>
      <w:r w:rsidRPr="00D108B9">
        <w:rPr>
          <w:sz w:val="28"/>
          <w:szCs w:val="28"/>
        </w:rPr>
        <w:t>содействие государства в укреплении и развитии социального партнерства на демократической основе;</w:t>
      </w:r>
    </w:p>
    <w:p w:rsidR="00D108B9" w:rsidRPr="00D108B9" w:rsidRDefault="00D108B9" w:rsidP="00D108B9">
      <w:pPr>
        <w:widowControl w:val="0"/>
        <w:jc w:val="both"/>
        <w:rPr>
          <w:sz w:val="28"/>
          <w:szCs w:val="28"/>
        </w:rPr>
      </w:pPr>
      <w:r w:rsidRPr="00D108B9">
        <w:rPr>
          <w:sz w:val="28"/>
          <w:szCs w:val="28"/>
        </w:rPr>
        <w:t>соблюдение сторонами и их представителями трудового законодательства и иных нормативных правовых актов, содержащих нормы трудового права;</w:t>
      </w:r>
    </w:p>
    <w:p w:rsidR="00D108B9" w:rsidRPr="00D108B9" w:rsidRDefault="00D108B9" w:rsidP="00D108B9">
      <w:pPr>
        <w:widowControl w:val="0"/>
        <w:jc w:val="both"/>
        <w:rPr>
          <w:sz w:val="28"/>
          <w:szCs w:val="28"/>
        </w:rPr>
      </w:pPr>
      <w:r w:rsidRPr="00D108B9">
        <w:rPr>
          <w:sz w:val="28"/>
          <w:szCs w:val="28"/>
        </w:rPr>
        <w:t>полномочность представителей сторон;</w:t>
      </w:r>
    </w:p>
    <w:p w:rsidR="00D108B9" w:rsidRPr="00D108B9" w:rsidRDefault="00D108B9" w:rsidP="00D108B9">
      <w:pPr>
        <w:widowControl w:val="0"/>
        <w:jc w:val="both"/>
        <w:rPr>
          <w:sz w:val="28"/>
          <w:szCs w:val="28"/>
        </w:rPr>
      </w:pPr>
      <w:r w:rsidRPr="00D108B9">
        <w:rPr>
          <w:sz w:val="28"/>
          <w:szCs w:val="28"/>
        </w:rPr>
        <w:t>свобода выбора при обсуждении вопросов, входящих в сферу труда;</w:t>
      </w:r>
    </w:p>
    <w:p w:rsidR="00D108B9" w:rsidRPr="00D108B9" w:rsidRDefault="00D108B9" w:rsidP="00D108B9">
      <w:pPr>
        <w:widowControl w:val="0"/>
        <w:jc w:val="both"/>
        <w:rPr>
          <w:sz w:val="28"/>
          <w:szCs w:val="28"/>
        </w:rPr>
      </w:pPr>
      <w:r w:rsidRPr="00D108B9">
        <w:rPr>
          <w:sz w:val="28"/>
          <w:szCs w:val="28"/>
        </w:rPr>
        <w:t>добровольность принятия сторонами на себя обязательств;</w:t>
      </w:r>
    </w:p>
    <w:p w:rsidR="00D108B9" w:rsidRPr="00D108B9" w:rsidRDefault="00D108B9" w:rsidP="00D108B9">
      <w:pPr>
        <w:widowControl w:val="0"/>
        <w:jc w:val="both"/>
        <w:rPr>
          <w:sz w:val="28"/>
          <w:szCs w:val="28"/>
        </w:rPr>
      </w:pPr>
      <w:r w:rsidRPr="00D108B9">
        <w:rPr>
          <w:sz w:val="28"/>
          <w:szCs w:val="28"/>
        </w:rPr>
        <w:t>реальность обязательств, принимаемых на себя сторонами;</w:t>
      </w:r>
    </w:p>
    <w:p w:rsidR="00D108B9" w:rsidRPr="00D108B9" w:rsidRDefault="00D108B9" w:rsidP="00D108B9">
      <w:pPr>
        <w:widowControl w:val="0"/>
        <w:jc w:val="both"/>
        <w:rPr>
          <w:sz w:val="28"/>
          <w:szCs w:val="28"/>
        </w:rPr>
      </w:pPr>
      <w:r w:rsidRPr="00D108B9">
        <w:rPr>
          <w:sz w:val="28"/>
          <w:szCs w:val="28"/>
        </w:rPr>
        <w:t>обязательность выполнения коллективных договоров, соглашений;</w:t>
      </w:r>
    </w:p>
    <w:p w:rsidR="00D108B9" w:rsidRPr="00D108B9" w:rsidRDefault="00D108B9" w:rsidP="00D108B9">
      <w:pPr>
        <w:widowControl w:val="0"/>
        <w:jc w:val="both"/>
        <w:rPr>
          <w:sz w:val="28"/>
          <w:szCs w:val="28"/>
        </w:rPr>
      </w:pPr>
      <w:proofErr w:type="gramStart"/>
      <w:r w:rsidRPr="00D108B9">
        <w:rPr>
          <w:sz w:val="28"/>
          <w:szCs w:val="28"/>
        </w:rPr>
        <w:t>контроль за</w:t>
      </w:r>
      <w:proofErr w:type="gramEnd"/>
      <w:r w:rsidRPr="00D108B9">
        <w:rPr>
          <w:sz w:val="28"/>
          <w:szCs w:val="28"/>
        </w:rPr>
        <w:t xml:space="preserve"> выполнением принятых коллективных договоров, соглашений;</w:t>
      </w:r>
    </w:p>
    <w:p w:rsidR="00B31956" w:rsidRDefault="00D108B9" w:rsidP="00D108B9">
      <w:pPr>
        <w:widowControl w:val="0"/>
        <w:jc w:val="both"/>
        <w:rPr>
          <w:sz w:val="28"/>
          <w:szCs w:val="28"/>
        </w:rPr>
      </w:pPr>
      <w:r w:rsidRPr="00D108B9">
        <w:rPr>
          <w:sz w:val="28"/>
          <w:szCs w:val="28"/>
        </w:rPr>
        <w:t>ответственность сторон, их представителей за невыполнение по их вине коллективных договоров, соглашений</w:t>
      </w:r>
      <w:r w:rsidR="00CC06F3" w:rsidRPr="00800EC2">
        <w:rPr>
          <w:sz w:val="28"/>
          <w:szCs w:val="28"/>
        </w:rPr>
        <w:tab/>
      </w:r>
    </w:p>
    <w:p w:rsidR="00CC06F3" w:rsidRPr="00BA476A" w:rsidRDefault="00C00EE0" w:rsidP="00BA476A">
      <w:pPr>
        <w:widowControl w:val="0"/>
        <w:numPr>
          <w:ilvl w:val="1"/>
          <w:numId w:val="33"/>
        </w:numPr>
        <w:ind w:left="0" w:firstLine="567"/>
        <w:jc w:val="both"/>
        <w:rPr>
          <w:sz w:val="28"/>
          <w:szCs w:val="28"/>
        </w:rPr>
      </w:pPr>
      <w:proofErr w:type="gramStart"/>
      <w:r w:rsidRPr="00BA476A">
        <w:rPr>
          <w:sz w:val="28"/>
          <w:szCs w:val="28"/>
        </w:rPr>
        <w:t>Коллективный договор</w:t>
      </w:r>
      <w:r w:rsidR="00CC06F3" w:rsidRPr="00BA476A">
        <w:rPr>
          <w:sz w:val="28"/>
          <w:szCs w:val="28"/>
        </w:rPr>
        <w:t xml:space="preserve"> заключен в соответствии с требованиями Конституции Российской Федерации, Трудового кодекса Российской Федерации, Федеральн</w:t>
      </w:r>
      <w:r w:rsidR="006C374B" w:rsidRPr="00BA476A">
        <w:rPr>
          <w:sz w:val="28"/>
          <w:szCs w:val="28"/>
        </w:rPr>
        <w:t>ого</w:t>
      </w:r>
      <w:r w:rsidR="00CC06F3" w:rsidRPr="00BA476A">
        <w:rPr>
          <w:sz w:val="28"/>
          <w:szCs w:val="28"/>
        </w:rPr>
        <w:t xml:space="preserve"> закон</w:t>
      </w:r>
      <w:r w:rsidR="006C374B" w:rsidRPr="00BA476A">
        <w:rPr>
          <w:sz w:val="28"/>
          <w:szCs w:val="28"/>
        </w:rPr>
        <w:t>а</w:t>
      </w:r>
      <w:r w:rsidR="00CC06F3" w:rsidRPr="00BA476A">
        <w:rPr>
          <w:sz w:val="28"/>
          <w:szCs w:val="28"/>
        </w:rPr>
        <w:t xml:space="preserve"> «О профессиональных союзах, их правах и гарантиях деятельности»</w:t>
      </w:r>
      <w:r w:rsidR="00BA476A" w:rsidRPr="00BA476A">
        <w:t xml:space="preserve"> </w:t>
      </w:r>
      <w:r w:rsidR="00BA476A" w:rsidRPr="00BA476A">
        <w:rPr>
          <w:sz w:val="28"/>
          <w:szCs w:val="28"/>
        </w:rPr>
        <w:t>от 12.01.1996 N 10-ФЗ</w:t>
      </w:r>
      <w:r w:rsidR="00CC06F3" w:rsidRPr="00BA476A">
        <w:rPr>
          <w:sz w:val="28"/>
          <w:szCs w:val="28"/>
        </w:rPr>
        <w:t xml:space="preserve">, </w:t>
      </w:r>
      <w:r w:rsidR="006C374B" w:rsidRPr="00BA476A">
        <w:rPr>
          <w:sz w:val="28"/>
          <w:szCs w:val="28"/>
        </w:rPr>
        <w:t xml:space="preserve">Федерального закона </w:t>
      </w:r>
      <w:r w:rsidR="00CC06F3" w:rsidRPr="00BA476A">
        <w:rPr>
          <w:sz w:val="28"/>
          <w:szCs w:val="28"/>
        </w:rPr>
        <w:t>«Об основах охраны здоровья гражд</w:t>
      </w:r>
      <w:r w:rsidRPr="00BA476A">
        <w:rPr>
          <w:sz w:val="28"/>
          <w:szCs w:val="28"/>
        </w:rPr>
        <w:t>ан в Российской Федерации»</w:t>
      </w:r>
      <w:r w:rsidR="00BA476A" w:rsidRPr="00BA476A">
        <w:rPr>
          <w:sz w:val="28"/>
          <w:szCs w:val="28"/>
        </w:rPr>
        <w:t xml:space="preserve"> от 21.11.2011 N </w:t>
      </w:r>
      <w:r w:rsidR="00BA476A" w:rsidRPr="00BA476A">
        <w:rPr>
          <w:sz w:val="28"/>
          <w:szCs w:val="28"/>
        </w:rPr>
        <w:lastRenderedPageBreak/>
        <w:t>323-ФЗ</w:t>
      </w:r>
      <w:r w:rsidR="006C374B" w:rsidRPr="00BA476A">
        <w:rPr>
          <w:sz w:val="28"/>
          <w:szCs w:val="28"/>
        </w:rPr>
        <w:t>,</w:t>
      </w:r>
      <w:r w:rsidRPr="00BA476A">
        <w:rPr>
          <w:sz w:val="28"/>
          <w:szCs w:val="28"/>
        </w:rPr>
        <w:t xml:space="preserve"> иных</w:t>
      </w:r>
      <w:r w:rsidR="00CC06F3" w:rsidRPr="00BA476A">
        <w:rPr>
          <w:sz w:val="28"/>
          <w:szCs w:val="28"/>
        </w:rPr>
        <w:t xml:space="preserve"> нормативных правовых актов Российской Федерации, содержащих нормы трудового права, и распространяется</w:t>
      </w:r>
      <w:r w:rsidR="00C7415D" w:rsidRPr="00BA476A">
        <w:rPr>
          <w:sz w:val="28"/>
          <w:szCs w:val="28"/>
        </w:rPr>
        <w:t xml:space="preserve"> на всех работников организации</w:t>
      </w:r>
      <w:r w:rsidR="00CC06F3" w:rsidRPr="00BA476A">
        <w:rPr>
          <w:sz w:val="28"/>
          <w:szCs w:val="28"/>
        </w:rPr>
        <w:t xml:space="preserve">. </w:t>
      </w:r>
      <w:proofErr w:type="gramEnd"/>
    </w:p>
    <w:p w:rsidR="00CC06F3" w:rsidRPr="00800EC2" w:rsidRDefault="00CC06F3" w:rsidP="00076964">
      <w:pPr>
        <w:widowControl w:val="0"/>
        <w:numPr>
          <w:ilvl w:val="1"/>
          <w:numId w:val="33"/>
        </w:numPr>
        <w:ind w:left="0" w:firstLine="562"/>
        <w:jc w:val="both"/>
        <w:rPr>
          <w:sz w:val="28"/>
          <w:szCs w:val="28"/>
        </w:rPr>
      </w:pPr>
      <w:r w:rsidRPr="00800EC2">
        <w:rPr>
          <w:sz w:val="28"/>
          <w:szCs w:val="28"/>
        </w:rPr>
        <w:t xml:space="preserve">Стороны подтверждают обязательность исполнения условий коллективного договора. </w:t>
      </w:r>
    </w:p>
    <w:p w:rsidR="00CC06F3" w:rsidRPr="00076964" w:rsidRDefault="00CC06F3" w:rsidP="00076964">
      <w:pPr>
        <w:widowControl w:val="0"/>
        <w:numPr>
          <w:ilvl w:val="1"/>
          <w:numId w:val="33"/>
        </w:numPr>
        <w:ind w:left="0" w:firstLine="562"/>
        <w:jc w:val="both"/>
        <w:rPr>
          <w:sz w:val="28"/>
          <w:szCs w:val="28"/>
        </w:rPr>
      </w:pPr>
      <w:r w:rsidRPr="008B609B">
        <w:rPr>
          <w:sz w:val="28"/>
          <w:szCs w:val="28"/>
        </w:rPr>
        <w:t>Коллективный договор заключен на срок три года и вступает в силу с</w:t>
      </w:r>
      <w:r w:rsidR="00076964">
        <w:rPr>
          <w:sz w:val="28"/>
          <w:szCs w:val="28"/>
        </w:rPr>
        <w:t>о дня</w:t>
      </w:r>
      <w:r w:rsidRPr="008B609B">
        <w:rPr>
          <w:sz w:val="28"/>
          <w:szCs w:val="28"/>
        </w:rPr>
        <w:t xml:space="preserve"> подписания его Сторонами.</w:t>
      </w:r>
      <w:r w:rsidR="00364E29">
        <w:rPr>
          <w:sz w:val="28"/>
          <w:szCs w:val="28"/>
        </w:rPr>
        <w:t xml:space="preserve"> </w:t>
      </w:r>
      <w:r w:rsidRPr="00076964">
        <w:rPr>
          <w:sz w:val="28"/>
          <w:szCs w:val="28"/>
        </w:rPr>
        <w:t>По истечении срока действия коллективный договор может быть продлен на срок не более трех лет.</w:t>
      </w:r>
    </w:p>
    <w:p w:rsidR="00CC06F3" w:rsidRPr="00800EC2" w:rsidRDefault="00CC06F3" w:rsidP="00076964">
      <w:pPr>
        <w:widowControl w:val="0"/>
        <w:numPr>
          <w:ilvl w:val="1"/>
          <w:numId w:val="33"/>
        </w:numPr>
        <w:ind w:left="0" w:firstLine="562"/>
        <w:jc w:val="both"/>
        <w:rPr>
          <w:iCs/>
          <w:sz w:val="28"/>
          <w:szCs w:val="28"/>
        </w:rPr>
      </w:pPr>
      <w:r w:rsidRPr="00800EC2">
        <w:rPr>
          <w:iCs/>
          <w:sz w:val="28"/>
          <w:szCs w:val="28"/>
        </w:rPr>
        <w:t>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rsidR="00CC06F3" w:rsidRPr="00800EC2" w:rsidRDefault="00CC06F3" w:rsidP="007D0C4E">
      <w:pPr>
        <w:widowControl w:val="0"/>
        <w:autoSpaceDE w:val="0"/>
        <w:autoSpaceDN w:val="0"/>
        <w:adjustRightInd w:val="0"/>
        <w:ind w:firstLine="540"/>
        <w:jc w:val="both"/>
        <w:rPr>
          <w:iCs/>
          <w:sz w:val="28"/>
          <w:szCs w:val="28"/>
        </w:rPr>
      </w:pPr>
      <w:r w:rsidRPr="0015071A">
        <w:rPr>
          <w:iCs/>
          <w:spacing w:val="-6"/>
          <w:sz w:val="28"/>
          <w:szCs w:val="28"/>
        </w:rP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r w:rsidRPr="00800EC2">
        <w:rPr>
          <w:iCs/>
          <w:sz w:val="28"/>
          <w:szCs w:val="28"/>
        </w:rPr>
        <w:t>.</w:t>
      </w:r>
    </w:p>
    <w:p w:rsidR="00CC06F3" w:rsidRPr="00800EC2" w:rsidRDefault="00CC06F3" w:rsidP="007D0C4E">
      <w:pPr>
        <w:widowControl w:val="0"/>
        <w:autoSpaceDE w:val="0"/>
        <w:autoSpaceDN w:val="0"/>
        <w:adjustRightInd w:val="0"/>
        <w:ind w:firstLine="540"/>
        <w:jc w:val="both"/>
        <w:rPr>
          <w:iCs/>
          <w:sz w:val="28"/>
          <w:szCs w:val="28"/>
        </w:rPr>
      </w:pPr>
      <w:r w:rsidRPr="00800EC2">
        <w:rPr>
          <w:iCs/>
          <w:sz w:val="28"/>
          <w:szCs w:val="28"/>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CC06F3" w:rsidRPr="00800EC2" w:rsidRDefault="00CC06F3" w:rsidP="007D0C4E">
      <w:pPr>
        <w:widowControl w:val="0"/>
        <w:autoSpaceDE w:val="0"/>
        <w:autoSpaceDN w:val="0"/>
        <w:adjustRightInd w:val="0"/>
        <w:ind w:firstLine="540"/>
        <w:jc w:val="both"/>
        <w:rPr>
          <w:iCs/>
          <w:sz w:val="28"/>
          <w:szCs w:val="28"/>
        </w:rPr>
      </w:pPr>
      <w:r w:rsidRPr="00800EC2">
        <w:rPr>
          <w:iCs/>
          <w:sz w:val="28"/>
          <w:szCs w:val="28"/>
        </w:rP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CC06F3" w:rsidRPr="00800EC2" w:rsidRDefault="00CC06F3" w:rsidP="007D0C4E">
      <w:pPr>
        <w:widowControl w:val="0"/>
        <w:autoSpaceDE w:val="0"/>
        <w:autoSpaceDN w:val="0"/>
        <w:adjustRightInd w:val="0"/>
        <w:ind w:firstLine="540"/>
        <w:jc w:val="both"/>
        <w:rPr>
          <w:iCs/>
          <w:sz w:val="28"/>
          <w:szCs w:val="28"/>
        </w:rPr>
      </w:pPr>
      <w:r w:rsidRPr="00800EC2">
        <w:rPr>
          <w:iCs/>
          <w:sz w:val="28"/>
          <w:szCs w:val="28"/>
        </w:rPr>
        <w:t>При ликвидации организации коллективный договор сохраняет свое действие в течение всего срока проведения ликвидации.</w:t>
      </w:r>
    </w:p>
    <w:p w:rsidR="005D42CB" w:rsidRPr="005D42CB" w:rsidRDefault="005D42CB" w:rsidP="005D42CB">
      <w:pPr>
        <w:widowControl w:val="0"/>
        <w:numPr>
          <w:ilvl w:val="1"/>
          <w:numId w:val="33"/>
        </w:numPr>
        <w:ind w:left="0" w:firstLine="562"/>
        <w:jc w:val="both"/>
        <w:rPr>
          <w:iCs/>
          <w:sz w:val="28"/>
          <w:szCs w:val="28"/>
        </w:rPr>
      </w:pPr>
      <w:r w:rsidRPr="005D42CB">
        <w:rPr>
          <w:iCs/>
          <w:sz w:val="28"/>
          <w:szCs w:val="28"/>
        </w:rPr>
        <w:t xml:space="preserve">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w:t>
      </w:r>
      <w:r>
        <w:rPr>
          <w:iCs/>
          <w:sz w:val="28"/>
          <w:szCs w:val="28"/>
        </w:rPr>
        <w:t>Трудовым</w:t>
      </w:r>
      <w:r w:rsidRPr="005D42CB">
        <w:rPr>
          <w:iCs/>
          <w:sz w:val="28"/>
          <w:szCs w:val="28"/>
        </w:rPr>
        <w:t xml:space="preserve"> </w:t>
      </w:r>
      <w:r>
        <w:rPr>
          <w:iCs/>
          <w:sz w:val="28"/>
          <w:szCs w:val="28"/>
        </w:rPr>
        <w:t>к</w:t>
      </w:r>
      <w:r w:rsidRPr="005D42CB">
        <w:rPr>
          <w:iCs/>
          <w:sz w:val="28"/>
          <w:szCs w:val="28"/>
        </w:rPr>
        <w:t>одексом</w:t>
      </w:r>
      <w:r>
        <w:rPr>
          <w:iCs/>
          <w:sz w:val="28"/>
          <w:szCs w:val="28"/>
        </w:rPr>
        <w:t xml:space="preserve"> Российской Федерации</w:t>
      </w:r>
      <w:r w:rsidRPr="005D42CB">
        <w:rPr>
          <w:iCs/>
          <w:sz w:val="28"/>
          <w:szCs w:val="28"/>
        </w:rPr>
        <w:t>.</w:t>
      </w:r>
    </w:p>
    <w:p w:rsidR="005D42CB" w:rsidRPr="005D42CB" w:rsidRDefault="005D42CB" w:rsidP="005D42CB">
      <w:pPr>
        <w:widowControl w:val="0"/>
        <w:ind w:firstLine="562"/>
        <w:jc w:val="both"/>
        <w:rPr>
          <w:sz w:val="28"/>
          <w:szCs w:val="28"/>
        </w:rPr>
      </w:pPr>
      <w:r w:rsidRPr="005D42CB">
        <w:rPr>
          <w:sz w:val="28"/>
          <w:szCs w:val="28"/>
        </w:rPr>
        <w:t xml:space="preserve">Интересы работников при проведении коллективных переговоров, заключении или изменении коллективного договора, осуществлении </w:t>
      </w:r>
      <w:proofErr w:type="gramStart"/>
      <w:r w:rsidRPr="005D42CB">
        <w:rPr>
          <w:sz w:val="28"/>
          <w:szCs w:val="28"/>
        </w:rPr>
        <w:t>контроля за</w:t>
      </w:r>
      <w:proofErr w:type="gramEnd"/>
      <w:r w:rsidRPr="005D42CB">
        <w:rPr>
          <w:sz w:val="28"/>
          <w:szCs w:val="28"/>
        </w:rPr>
        <w:t xml:space="preserve">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rsidR="005D42CB" w:rsidRDefault="005D42CB" w:rsidP="005D42CB">
      <w:pPr>
        <w:widowControl w:val="0"/>
        <w:ind w:firstLine="562"/>
        <w:jc w:val="both"/>
        <w:rPr>
          <w:sz w:val="28"/>
          <w:szCs w:val="28"/>
        </w:rPr>
      </w:pPr>
      <w:proofErr w:type="gramStart"/>
      <w:r w:rsidRPr="005D42CB">
        <w:rPr>
          <w:sz w:val="28"/>
          <w:szCs w:val="28"/>
        </w:rPr>
        <w:t>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proofErr w:type="gramEnd"/>
    </w:p>
    <w:p w:rsidR="005D42CB" w:rsidRPr="005D42CB" w:rsidRDefault="005D42CB" w:rsidP="005D42CB">
      <w:pPr>
        <w:widowControl w:val="0"/>
        <w:ind w:firstLine="562"/>
        <w:jc w:val="both"/>
        <w:rPr>
          <w:sz w:val="28"/>
          <w:szCs w:val="28"/>
        </w:rPr>
      </w:pPr>
      <w:proofErr w:type="gramStart"/>
      <w:r w:rsidRPr="005D42CB">
        <w:rPr>
          <w:sz w:val="28"/>
          <w:szCs w:val="28"/>
        </w:rPr>
        <w:lastRenderedPageBreak/>
        <w:t xml:space="preserve">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w:t>
      </w:r>
      <w:r w:rsidR="00226CB7">
        <w:rPr>
          <w:sz w:val="28"/>
          <w:szCs w:val="28"/>
        </w:rPr>
        <w:t>Трудовым кодексом Российской Федерации</w:t>
      </w:r>
      <w:r w:rsidRPr="005D42CB">
        <w:rPr>
          <w:sz w:val="28"/>
          <w:szCs w:val="28"/>
        </w:rPr>
        <w:t>,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w:t>
      </w:r>
      <w:proofErr w:type="gramEnd"/>
      <w:r w:rsidRPr="005D42CB">
        <w:rPr>
          <w:sz w:val="28"/>
          <w:szCs w:val="28"/>
        </w:rPr>
        <w:t xml:space="preserve"> споров работников с работодателем.</w:t>
      </w:r>
    </w:p>
    <w:p w:rsidR="00CC06F3" w:rsidRPr="00800EC2" w:rsidRDefault="00CC06F3" w:rsidP="007D0C4E">
      <w:pPr>
        <w:widowControl w:val="0"/>
        <w:ind w:firstLine="540"/>
        <w:jc w:val="both"/>
        <w:outlineLvl w:val="2"/>
        <w:rPr>
          <w:bCs/>
          <w:sz w:val="28"/>
          <w:szCs w:val="28"/>
        </w:rPr>
      </w:pPr>
      <w:proofErr w:type="gramStart"/>
      <w:r w:rsidRPr="0028311D">
        <w:rPr>
          <w:bCs/>
          <w:sz w:val="28"/>
          <w:szCs w:val="28"/>
        </w:rPr>
        <w:t xml:space="preserve">Профсоюзный комитет представляет интересы работников, не являющихся членами профсоюза, во взаимоотношениях с работодателем по вопросам индивидуальных трудовых отношений и непосредственно связанных с ними отношений, при условии отчисления ими по письменному заявлению денежных средств в размере 1% от заработной платы на счет первичной профсоюзной организации (ст.ст. 30, 377 </w:t>
      </w:r>
      <w:r w:rsidR="007C20B5">
        <w:rPr>
          <w:bCs/>
          <w:sz w:val="28"/>
          <w:szCs w:val="28"/>
        </w:rPr>
        <w:t>Трудового кодекса Российской Федерации</w:t>
      </w:r>
      <w:r w:rsidRPr="0028311D">
        <w:rPr>
          <w:bCs/>
          <w:sz w:val="28"/>
          <w:szCs w:val="28"/>
        </w:rPr>
        <w:t>).</w:t>
      </w:r>
      <w:proofErr w:type="gramEnd"/>
    </w:p>
    <w:p w:rsidR="00CC06F3" w:rsidRPr="00800EC2" w:rsidRDefault="00A50E9F" w:rsidP="006D192D">
      <w:pPr>
        <w:widowControl w:val="0"/>
        <w:numPr>
          <w:ilvl w:val="1"/>
          <w:numId w:val="33"/>
        </w:numPr>
        <w:ind w:left="0" w:firstLine="562"/>
        <w:jc w:val="both"/>
        <w:rPr>
          <w:sz w:val="28"/>
          <w:szCs w:val="28"/>
        </w:rPr>
      </w:pPr>
      <w:r>
        <w:rPr>
          <w:sz w:val="28"/>
          <w:szCs w:val="28"/>
        </w:rPr>
        <w:t>В предусмотренных законом случаях</w:t>
      </w:r>
      <w:r w:rsidR="006D192D">
        <w:rPr>
          <w:sz w:val="28"/>
          <w:szCs w:val="28"/>
        </w:rPr>
        <w:t xml:space="preserve"> вопросы трудовых и иных связанных с ними отношений</w:t>
      </w:r>
      <w:r w:rsidR="00CC06F3" w:rsidRPr="00800EC2">
        <w:rPr>
          <w:sz w:val="28"/>
          <w:szCs w:val="28"/>
        </w:rPr>
        <w:t xml:space="preserve"> решаются </w:t>
      </w:r>
      <w:r w:rsidR="00CC06F3" w:rsidRPr="00800EC2">
        <w:rPr>
          <w:bCs/>
          <w:sz w:val="28"/>
          <w:szCs w:val="28"/>
        </w:rPr>
        <w:t>Работодателем</w:t>
      </w:r>
      <w:r w:rsidR="00CC06F3" w:rsidRPr="00800EC2">
        <w:rPr>
          <w:sz w:val="28"/>
          <w:szCs w:val="28"/>
        </w:rPr>
        <w:t xml:space="preserve"> совместно с Профсоюзным комитетом.</w:t>
      </w:r>
    </w:p>
    <w:p w:rsidR="00CC06F3" w:rsidRPr="00800EC2" w:rsidRDefault="00CC06F3" w:rsidP="006D192D">
      <w:pPr>
        <w:widowControl w:val="0"/>
        <w:ind w:firstLine="562"/>
        <w:jc w:val="both"/>
        <w:rPr>
          <w:sz w:val="28"/>
          <w:szCs w:val="28"/>
        </w:rPr>
      </w:pPr>
      <w:r w:rsidRPr="00800EC2">
        <w:rPr>
          <w:sz w:val="28"/>
          <w:szCs w:val="28"/>
        </w:rPr>
        <w:t xml:space="preserve">С учетом финансово-экономического положения </w:t>
      </w:r>
      <w:r w:rsidRPr="00800EC2">
        <w:rPr>
          <w:bCs/>
          <w:sz w:val="28"/>
          <w:szCs w:val="28"/>
        </w:rPr>
        <w:t>Работодателя</w:t>
      </w:r>
      <w:r w:rsidRPr="00800EC2">
        <w:rPr>
          <w:sz w:val="28"/>
          <w:szCs w:val="28"/>
        </w:rPr>
        <w:t xml:space="preserve"> устанавливаются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 </w:t>
      </w:r>
    </w:p>
    <w:p w:rsidR="00CC06F3" w:rsidRPr="00260D15" w:rsidRDefault="00CC06F3" w:rsidP="007D0C4E">
      <w:pPr>
        <w:widowControl w:val="0"/>
        <w:numPr>
          <w:ilvl w:val="1"/>
          <w:numId w:val="33"/>
        </w:numPr>
        <w:spacing w:after="1" w:line="280" w:lineRule="atLeast"/>
        <w:ind w:left="0" w:firstLine="708"/>
        <w:jc w:val="both"/>
        <w:rPr>
          <w:sz w:val="28"/>
          <w:szCs w:val="28"/>
        </w:rPr>
      </w:pPr>
      <w:r w:rsidRPr="00260D15">
        <w:rPr>
          <w:sz w:val="28"/>
          <w:szCs w:val="28"/>
        </w:rPr>
        <w:t>Изменения и дополнения в настоящий коллективный договор в течение срока его действия вносятся по взаимному соглашению Сторон после предварительного рассмотрения предложений заинтересованной Стороны на заседании постоянно действующей двухсторонней комиссии по подготовке и проверке хода выполнения данного коллективного договора.</w:t>
      </w:r>
      <w:r w:rsidRPr="00260D15">
        <w:rPr>
          <w:i/>
          <w:sz w:val="28"/>
          <w:szCs w:val="28"/>
        </w:rPr>
        <w:t xml:space="preserve"> </w:t>
      </w:r>
      <w:r w:rsidRPr="00260D15">
        <w:rPr>
          <w:sz w:val="28"/>
          <w:szCs w:val="28"/>
        </w:rPr>
        <w:t>Принятые Сто</w:t>
      </w:r>
      <w:r w:rsidR="00465DF3" w:rsidRPr="00260D15">
        <w:rPr>
          <w:sz w:val="28"/>
          <w:szCs w:val="28"/>
        </w:rPr>
        <w:t>ронами изменения и дополнения к</w:t>
      </w:r>
      <w:r w:rsidRPr="00260D15">
        <w:rPr>
          <w:sz w:val="28"/>
          <w:szCs w:val="28"/>
        </w:rPr>
        <w:t xml:space="preserve"> Коллективному договору оформляются протоколом, который является неотъемлемой частью Коллективного договора и доводится до сведения работников. </w:t>
      </w:r>
    </w:p>
    <w:p w:rsidR="00CC06F3" w:rsidRPr="00800EC2" w:rsidRDefault="00CC06F3" w:rsidP="00260D15">
      <w:pPr>
        <w:widowControl w:val="0"/>
        <w:numPr>
          <w:ilvl w:val="1"/>
          <w:numId w:val="33"/>
        </w:numPr>
        <w:ind w:left="0" w:firstLine="562"/>
        <w:jc w:val="both"/>
        <w:rPr>
          <w:sz w:val="28"/>
          <w:szCs w:val="28"/>
        </w:rPr>
      </w:pPr>
      <w:proofErr w:type="gramStart"/>
      <w:r w:rsidRPr="00800EC2">
        <w:rPr>
          <w:sz w:val="28"/>
          <w:szCs w:val="28"/>
        </w:rPr>
        <w:t>Коллективный договор не может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w:t>
      </w:r>
      <w:proofErr w:type="gramEnd"/>
      <w:r w:rsidRPr="00800EC2">
        <w:rPr>
          <w:sz w:val="28"/>
          <w:szCs w:val="28"/>
        </w:rPr>
        <w:t xml:space="preserve"> Если такие условия включены в коллективный договор, то они не подлежат применению (ст. 9 </w:t>
      </w:r>
      <w:r w:rsidR="008107B6">
        <w:rPr>
          <w:sz w:val="28"/>
          <w:szCs w:val="28"/>
        </w:rPr>
        <w:t>Трудового кодекса Российской Федерации</w:t>
      </w:r>
      <w:r w:rsidRPr="00800EC2">
        <w:rPr>
          <w:sz w:val="28"/>
          <w:szCs w:val="28"/>
        </w:rPr>
        <w:t>)</w:t>
      </w:r>
    </w:p>
    <w:p w:rsidR="00CC06F3" w:rsidRDefault="00CC06F3" w:rsidP="008107B6">
      <w:pPr>
        <w:widowControl w:val="0"/>
        <w:numPr>
          <w:ilvl w:val="1"/>
          <w:numId w:val="33"/>
        </w:numPr>
        <w:ind w:left="0" w:firstLine="562"/>
        <w:jc w:val="both"/>
        <w:rPr>
          <w:sz w:val="28"/>
          <w:szCs w:val="28"/>
        </w:rPr>
      </w:pPr>
      <w:proofErr w:type="gramStart"/>
      <w:r w:rsidRPr="00800EC2">
        <w:rPr>
          <w:sz w:val="28"/>
          <w:szCs w:val="28"/>
        </w:rPr>
        <w:t>Контроль за</w:t>
      </w:r>
      <w:proofErr w:type="gramEnd"/>
      <w:r w:rsidRPr="00800EC2">
        <w:rPr>
          <w:sz w:val="28"/>
          <w:szCs w:val="28"/>
        </w:rPr>
        <w:t xml:space="preserve"> ходом выполнения коллективного договора осуществляется постоянно действующей двухсторонней комиссией.</w:t>
      </w:r>
    </w:p>
    <w:p w:rsidR="004E5AB6" w:rsidRDefault="004E5AB6" w:rsidP="00445D97">
      <w:pPr>
        <w:widowControl w:val="0"/>
        <w:numPr>
          <w:ilvl w:val="1"/>
          <w:numId w:val="33"/>
        </w:numPr>
        <w:ind w:left="0" w:firstLine="562"/>
        <w:jc w:val="both"/>
        <w:rPr>
          <w:sz w:val="28"/>
          <w:szCs w:val="28"/>
        </w:rPr>
      </w:pPr>
      <w:r>
        <w:rPr>
          <w:sz w:val="28"/>
          <w:szCs w:val="28"/>
        </w:rPr>
        <w:t>Стороны договорились, что Правила внутреннего трудового распорядка</w:t>
      </w:r>
      <w:r w:rsidR="005F3A07">
        <w:rPr>
          <w:sz w:val="28"/>
          <w:szCs w:val="28"/>
        </w:rPr>
        <w:t xml:space="preserve"> Учреждения</w:t>
      </w:r>
      <w:r>
        <w:rPr>
          <w:sz w:val="28"/>
          <w:szCs w:val="28"/>
        </w:rPr>
        <w:t xml:space="preserve">, Положение об оплате труда </w:t>
      </w:r>
      <w:r w:rsidR="005F3A07">
        <w:rPr>
          <w:sz w:val="28"/>
          <w:szCs w:val="28"/>
        </w:rPr>
        <w:t xml:space="preserve">Учреждения </w:t>
      </w:r>
      <w:r>
        <w:rPr>
          <w:sz w:val="28"/>
          <w:szCs w:val="28"/>
        </w:rPr>
        <w:t>являются самостоятельными локальными нормативными право</w:t>
      </w:r>
      <w:r w:rsidRPr="00445D97">
        <w:rPr>
          <w:sz w:val="28"/>
          <w:szCs w:val="28"/>
        </w:rPr>
        <w:t xml:space="preserve">выми актами и приложениями к коллективному договору не являются. </w:t>
      </w:r>
    </w:p>
    <w:p w:rsidR="00445D97" w:rsidRPr="00445D97" w:rsidRDefault="00445D97" w:rsidP="00445D97">
      <w:pPr>
        <w:widowControl w:val="0"/>
        <w:numPr>
          <w:ilvl w:val="1"/>
          <w:numId w:val="33"/>
        </w:numPr>
        <w:ind w:left="0" w:firstLine="562"/>
        <w:jc w:val="both"/>
        <w:rPr>
          <w:sz w:val="28"/>
          <w:szCs w:val="28"/>
        </w:rPr>
      </w:pPr>
      <w:r>
        <w:rPr>
          <w:sz w:val="28"/>
          <w:szCs w:val="28"/>
        </w:rPr>
        <w:t>Стороны договорились, что изменения и дополнения, вносимые</w:t>
      </w:r>
      <w:r w:rsidR="005C6F40">
        <w:rPr>
          <w:sz w:val="28"/>
          <w:szCs w:val="28"/>
        </w:rPr>
        <w:t xml:space="preserve"> в </w:t>
      </w:r>
      <w:r w:rsidR="005C6F40">
        <w:rPr>
          <w:sz w:val="28"/>
          <w:szCs w:val="28"/>
        </w:rPr>
        <w:lastRenderedPageBreak/>
        <w:t>Коллективный договор, производятся путем подписания представителями сторон соглашения о внесении изменений и (или) дополнений в коллективный договор. Общее собрание работников при этом не созывается.</w:t>
      </w:r>
    </w:p>
    <w:p w:rsidR="00CC06F3" w:rsidRPr="008107B6" w:rsidRDefault="00CC06F3" w:rsidP="008107B6">
      <w:pPr>
        <w:widowControl w:val="0"/>
        <w:numPr>
          <w:ilvl w:val="1"/>
          <w:numId w:val="33"/>
        </w:numPr>
        <w:ind w:left="0" w:firstLine="562"/>
        <w:jc w:val="both"/>
        <w:rPr>
          <w:sz w:val="28"/>
          <w:szCs w:val="28"/>
        </w:rPr>
      </w:pPr>
      <w:r w:rsidRPr="008107B6">
        <w:rPr>
          <w:sz w:val="28"/>
          <w:szCs w:val="28"/>
        </w:rPr>
        <w:t xml:space="preserve">Работодатель обязуется: </w:t>
      </w:r>
    </w:p>
    <w:p w:rsidR="00CC06F3" w:rsidRPr="00800EC2" w:rsidRDefault="00CC06F3" w:rsidP="008C2470">
      <w:pPr>
        <w:widowControl w:val="0"/>
        <w:numPr>
          <w:ilvl w:val="2"/>
          <w:numId w:val="33"/>
        </w:numPr>
        <w:ind w:left="0" w:firstLine="567"/>
        <w:jc w:val="both"/>
        <w:rPr>
          <w:bCs/>
          <w:sz w:val="28"/>
          <w:szCs w:val="28"/>
        </w:rPr>
      </w:pPr>
      <w:r w:rsidRPr="00800EC2">
        <w:rPr>
          <w:bCs/>
          <w:sz w:val="28"/>
          <w:szCs w:val="28"/>
        </w:rPr>
        <w:t xml:space="preserve">В целях обеспечения </w:t>
      </w:r>
      <w:r w:rsidR="00851F08">
        <w:rPr>
          <w:bCs/>
          <w:sz w:val="28"/>
          <w:szCs w:val="28"/>
        </w:rPr>
        <w:t>деятельности</w:t>
      </w:r>
      <w:r w:rsidRPr="00800EC2">
        <w:rPr>
          <w:bCs/>
          <w:sz w:val="28"/>
          <w:szCs w:val="28"/>
        </w:rPr>
        <w:t xml:space="preserve"> </w:t>
      </w:r>
      <w:r w:rsidR="00851F08">
        <w:rPr>
          <w:bCs/>
          <w:sz w:val="28"/>
          <w:szCs w:val="28"/>
        </w:rPr>
        <w:t>Учреждения</w:t>
      </w:r>
      <w:r w:rsidRPr="00800EC2">
        <w:rPr>
          <w:bCs/>
          <w:sz w:val="28"/>
          <w:szCs w:val="28"/>
        </w:rPr>
        <w:t>, повышения уровня жизни работникам:</w:t>
      </w:r>
    </w:p>
    <w:p w:rsidR="001F2DE9" w:rsidRPr="001F2DE9" w:rsidRDefault="001F2DE9" w:rsidP="001F2DE9">
      <w:pPr>
        <w:widowControl w:val="0"/>
        <w:ind w:firstLine="720"/>
        <w:jc w:val="both"/>
        <w:rPr>
          <w:bCs/>
          <w:sz w:val="28"/>
          <w:szCs w:val="28"/>
        </w:rPr>
      </w:pPr>
      <w:r w:rsidRPr="001F2DE9">
        <w:rPr>
          <w:bCs/>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1F2DE9" w:rsidRPr="001F2DE9" w:rsidRDefault="001F2DE9" w:rsidP="001F2DE9">
      <w:pPr>
        <w:widowControl w:val="0"/>
        <w:ind w:firstLine="720"/>
        <w:jc w:val="both"/>
        <w:rPr>
          <w:bCs/>
          <w:sz w:val="28"/>
          <w:szCs w:val="28"/>
        </w:rPr>
      </w:pPr>
      <w:r w:rsidRPr="001F2DE9">
        <w:rPr>
          <w:bCs/>
          <w:sz w:val="28"/>
          <w:szCs w:val="28"/>
        </w:rPr>
        <w:t>предоставлять работникам работу, обусловленную трудовым договором;</w:t>
      </w:r>
    </w:p>
    <w:p w:rsidR="001F2DE9" w:rsidRPr="001F2DE9" w:rsidRDefault="001F2DE9" w:rsidP="001F2DE9">
      <w:pPr>
        <w:widowControl w:val="0"/>
        <w:ind w:firstLine="720"/>
        <w:jc w:val="both"/>
        <w:rPr>
          <w:bCs/>
          <w:sz w:val="28"/>
          <w:szCs w:val="28"/>
        </w:rPr>
      </w:pPr>
      <w:r w:rsidRPr="001F2DE9">
        <w:rPr>
          <w:bCs/>
          <w:sz w:val="28"/>
          <w:szCs w:val="28"/>
        </w:rPr>
        <w:t>обеспечивать безопасность и условия труда, соответствующие государственным нормативным требованиям охраны труда;</w:t>
      </w:r>
    </w:p>
    <w:p w:rsidR="001F2DE9" w:rsidRPr="001F2DE9" w:rsidRDefault="001F2DE9" w:rsidP="001F2DE9">
      <w:pPr>
        <w:widowControl w:val="0"/>
        <w:ind w:firstLine="720"/>
        <w:jc w:val="both"/>
        <w:rPr>
          <w:bCs/>
          <w:sz w:val="28"/>
          <w:szCs w:val="28"/>
        </w:rPr>
      </w:pPr>
      <w:r w:rsidRPr="001F2DE9">
        <w:rPr>
          <w:bCs/>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1F2DE9" w:rsidRPr="001F2DE9" w:rsidRDefault="001F2DE9" w:rsidP="001F2DE9">
      <w:pPr>
        <w:widowControl w:val="0"/>
        <w:ind w:firstLine="720"/>
        <w:jc w:val="both"/>
        <w:rPr>
          <w:bCs/>
          <w:sz w:val="28"/>
          <w:szCs w:val="28"/>
        </w:rPr>
      </w:pPr>
      <w:r w:rsidRPr="001F2DE9">
        <w:rPr>
          <w:bCs/>
          <w:sz w:val="28"/>
          <w:szCs w:val="28"/>
        </w:rPr>
        <w:t>обеспечивать работникам равную оплату за труд равной ценности;</w:t>
      </w:r>
    </w:p>
    <w:p w:rsidR="001F2DE9" w:rsidRPr="001F2DE9" w:rsidRDefault="001F2DE9" w:rsidP="001F2DE9">
      <w:pPr>
        <w:widowControl w:val="0"/>
        <w:ind w:firstLine="720"/>
        <w:jc w:val="both"/>
        <w:rPr>
          <w:bCs/>
          <w:sz w:val="28"/>
          <w:szCs w:val="28"/>
        </w:rPr>
      </w:pPr>
      <w:r w:rsidRPr="001F2DE9">
        <w:rPr>
          <w:bCs/>
          <w:sz w:val="28"/>
          <w:szCs w:val="28"/>
        </w:rPr>
        <w:t xml:space="preserve">выплачивать в полном размере причитающуюся работникам заработную плату в сроки, установленные в соответствии с </w:t>
      </w:r>
      <w:r>
        <w:rPr>
          <w:bCs/>
          <w:sz w:val="28"/>
          <w:szCs w:val="28"/>
        </w:rPr>
        <w:t>Трудовым кодексом Российской Федерации</w:t>
      </w:r>
      <w:r w:rsidRPr="001F2DE9">
        <w:rPr>
          <w:bCs/>
          <w:sz w:val="28"/>
          <w:szCs w:val="28"/>
        </w:rPr>
        <w:t>, коллективным договором, правилами внутреннего трудового распорядка, трудовыми договорами;</w:t>
      </w:r>
    </w:p>
    <w:p w:rsidR="001F2DE9" w:rsidRPr="001F2DE9" w:rsidRDefault="001F2DE9" w:rsidP="001F2DE9">
      <w:pPr>
        <w:widowControl w:val="0"/>
        <w:ind w:firstLine="720"/>
        <w:jc w:val="both"/>
        <w:rPr>
          <w:bCs/>
          <w:sz w:val="28"/>
          <w:szCs w:val="28"/>
        </w:rPr>
      </w:pPr>
      <w:r w:rsidRPr="001F2DE9">
        <w:rPr>
          <w:bCs/>
          <w:sz w:val="28"/>
          <w:szCs w:val="28"/>
        </w:rPr>
        <w:t xml:space="preserve">вести коллективные переговоры, а также заключать коллективный договор в порядке, установленном </w:t>
      </w:r>
      <w:r w:rsidR="006F247A">
        <w:rPr>
          <w:bCs/>
          <w:sz w:val="28"/>
          <w:szCs w:val="28"/>
        </w:rPr>
        <w:t>Трудовым кодексом Российской Федерации</w:t>
      </w:r>
      <w:r w:rsidRPr="001F2DE9">
        <w:rPr>
          <w:bCs/>
          <w:sz w:val="28"/>
          <w:szCs w:val="28"/>
        </w:rPr>
        <w:t>;</w:t>
      </w:r>
    </w:p>
    <w:p w:rsidR="001F2DE9" w:rsidRPr="001F2DE9" w:rsidRDefault="001F2DE9" w:rsidP="001F2DE9">
      <w:pPr>
        <w:widowControl w:val="0"/>
        <w:ind w:firstLine="720"/>
        <w:jc w:val="both"/>
        <w:rPr>
          <w:bCs/>
          <w:sz w:val="28"/>
          <w:szCs w:val="28"/>
        </w:rPr>
      </w:pPr>
      <w:r w:rsidRPr="001F2DE9">
        <w:rPr>
          <w:bCs/>
          <w:sz w:val="28"/>
          <w:szCs w:val="28"/>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1F2DE9">
        <w:rPr>
          <w:bCs/>
          <w:sz w:val="28"/>
          <w:szCs w:val="28"/>
        </w:rPr>
        <w:t>контроля за</w:t>
      </w:r>
      <w:proofErr w:type="gramEnd"/>
      <w:r w:rsidRPr="001F2DE9">
        <w:rPr>
          <w:bCs/>
          <w:sz w:val="28"/>
          <w:szCs w:val="28"/>
        </w:rPr>
        <w:t xml:space="preserve"> их выполнением;</w:t>
      </w:r>
    </w:p>
    <w:p w:rsidR="001F2DE9" w:rsidRPr="001F2DE9" w:rsidRDefault="001F2DE9" w:rsidP="001F2DE9">
      <w:pPr>
        <w:widowControl w:val="0"/>
        <w:ind w:firstLine="720"/>
        <w:jc w:val="both"/>
        <w:rPr>
          <w:bCs/>
          <w:sz w:val="28"/>
          <w:szCs w:val="28"/>
        </w:rPr>
      </w:pPr>
      <w:r w:rsidRPr="001F2DE9">
        <w:rPr>
          <w:bCs/>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1F2DE9" w:rsidRPr="001F2DE9" w:rsidRDefault="001F2DE9" w:rsidP="001F2DE9">
      <w:pPr>
        <w:widowControl w:val="0"/>
        <w:ind w:firstLine="720"/>
        <w:jc w:val="both"/>
        <w:rPr>
          <w:bCs/>
          <w:sz w:val="28"/>
          <w:szCs w:val="28"/>
        </w:rPr>
      </w:pPr>
      <w:proofErr w:type="gramStart"/>
      <w:r w:rsidRPr="001F2DE9">
        <w:rPr>
          <w:bCs/>
          <w:sz w:val="28"/>
          <w:szCs w:val="28"/>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1F2DE9" w:rsidRPr="001F2DE9" w:rsidRDefault="001F2DE9" w:rsidP="001F2DE9">
      <w:pPr>
        <w:widowControl w:val="0"/>
        <w:ind w:firstLine="720"/>
        <w:jc w:val="both"/>
        <w:rPr>
          <w:bCs/>
          <w:sz w:val="28"/>
          <w:szCs w:val="28"/>
        </w:rPr>
      </w:pPr>
      <w:r w:rsidRPr="001F2DE9">
        <w:rPr>
          <w:bCs/>
          <w:sz w:val="28"/>
          <w:szCs w:val="28"/>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1F2DE9" w:rsidRPr="001F2DE9" w:rsidRDefault="001F2DE9" w:rsidP="001F2DE9">
      <w:pPr>
        <w:widowControl w:val="0"/>
        <w:ind w:firstLine="720"/>
        <w:jc w:val="both"/>
        <w:rPr>
          <w:bCs/>
          <w:sz w:val="28"/>
          <w:szCs w:val="28"/>
        </w:rPr>
      </w:pPr>
      <w:proofErr w:type="gramStart"/>
      <w:r w:rsidRPr="001F2DE9">
        <w:rPr>
          <w:bCs/>
          <w:sz w:val="28"/>
          <w:szCs w:val="28"/>
        </w:rPr>
        <w:t xml:space="preserve">создавать условия, обеспечивающие участие работников в управлении </w:t>
      </w:r>
      <w:r w:rsidRPr="001F2DE9">
        <w:rPr>
          <w:bCs/>
          <w:sz w:val="28"/>
          <w:szCs w:val="28"/>
        </w:rPr>
        <w:lastRenderedPageBreak/>
        <w:t xml:space="preserve">организацией в предусмотренных </w:t>
      </w:r>
      <w:r w:rsidR="00AB0DAE">
        <w:rPr>
          <w:bCs/>
          <w:sz w:val="28"/>
          <w:szCs w:val="28"/>
        </w:rPr>
        <w:t>Трудовым</w:t>
      </w:r>
      <w:r w:rsidRPr="001F2DE9">
        <w:rPr>
          <w:bCs/>
          <w:sz w:val="28"/>
          <w:szCs w:val="28"/>
        </w:rPr>
        <w:t xml:space="preserve"> </w:t>
      </w:r>
      <w:r w:rsidR="00AB0DAE">
        <w:rPr>
          <w:bCs/>
          <w:sz w:val="28"/>
          <w:szCs w:val="28"/>
        </w:rPr>
        <w:t>к</w:t>
      </w:r>
      <w:r w:rsidRPr="001F2DE9">
        <w:rPr>
          <w:bCs/>
          <w:sz w:val="28"/>
          <w:szCs w:val="28"/>
        </w:rPr>
        <w:t>одексом</w:t>
      </w:r>
      <w:r w:rsidR="00AB0DAE">
        <w:rPr>
          <w:bCs/>
          <w:sz w:val="28"/>
          <w:szCs w:val="28"/>
        </w:rPr>
        <w:t xml:space="preserve"> Российской Федрации</w:t>
      </w:r>
      <w:r w:rsidRPr="001F2DE9">
        <w:rPr>
          <w:bCs/>
          <w:sz w:val="28"/>
          <w:szCs w:val="28"/>
        </w:rPr>
        <w:t>, иными федеральными законами и коллективным договором формах;</w:t>
      </w:r>
      <w:proofErr w:type="gramEnd"/>
    </w:p>
    <w:p w:rsidR="001F2DE9" w:rsidRPr="001F2DE9" w:rsidRDefault="001F2DE9" w:rsidP="001F2DE9">
      <w:pPr>
        <w:widowControl w:val="0"/>
        <w:ind w:firstLine="720"/>
        <w:jc w:val="both"/>
        <w:rPr>
          <w:bCs/>
          <w:sz w:val="28"/>
          <w:szCs w:val="28"/>
        </w:rPr>
      </w:pPr>
      <w:r w:rsidRPr="001F2DE9">
        <w:rPr>
          <w:bCs/>
          <w:sz w:val="28"/>
          <w:szCs w:val="28"/>
        </w:rPr>
        <w:t>обеспечивать бытовые нужды работников, связанные с исполнением ими трудовых обязанностей;</w:t>
      </w:r>
    </w:p>
    <w:p w:rsidR="001F2DE9" w:rsidRPr="001F2DE9" w:rsidRDefault="001F2DE9" w:rsidP="001F2DE9">
      <w:pPr>
        <w:widowControl w:val="0"/>
        <w:ind w:firstLine="720"/>
        <w:jc w:val="both"/>
        <w:rPr>
          <w:bCs/>
          <w:sz w:val="28"/>
          <w:szCs w:val="28"/>
        </w:rPr>
      </w:pPr>
      <w:r w:rsidRPr="001F2DE9">
        <w:rPr>
          <w:bCs/>
          <w:sz w:val="28"/>
          <w:szCs w:val="28"/>
        </w:rPr>
        <w:t>осуществлять обязательное социальное страхование работников в порядке, установленном федеральными законами;</w:t>
      </w:r>
    </w:p>
    <w:p w:rsidR="001F2DE9" w:rsidRPr="001F2DE9" w:rsidRDefault="001F2DE9" w:rsidP="001F2DE9">
      <w:pPr>
        <w:widowControl w:val="0"/>
        <w:ind w:firstLine="720"/>
        <w:jc w:val="both"/>
        <w:rPr>
          <w:bCs/>
          <w:sz w:val="28"/>
          <w:szCs w:val="28"/>
        </w:rPr>
      </w:pPr>
      <w:r w:rsidRPr="001F2DE9">
        <w:rPr>
          <w:bCs/>
          <w:sz w:val="28"/>
          <w:szCs w:val="28"/>
        </w:rP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r w:rsidR="00AB0DAE">
        <w:rPr>
          <w:bCs/>
          <w:sz w:val="28"/>
          <w:szCs w:val="28"/>
        </w:rPr>
        <w:t>Трудовым</w:t>
      </w:r>
      <w:r w:rsidRPr="001F2DE9">
        <w:rPr>
          <w:bCs/>
          <w:sz w:val="28"/>
          <w:szCs w:val="28"/>
        </w:rPr>
        <w:t xml:space="preserve"> </w:t>
      </w:r>
      <w:r w:rsidR="00AB0DAE">
        <w:rPr>
          <w:bCs/>
          <w:sz w:val="28"/>
          <w:szCs w:val="28"/>
        </w:rPr>
        <w:t>к</w:t>
      </w:r>
      <w:r w:rsidRPr="001F2DE9">
        <w:rPr>
          <w:bCs/>
          <w:sz w:val="28"/>
          <w:szCs w:val="28"/>
        </w:rPr>
        <w:t>одексом</w:t>
      </w:r>
      <w:r w:rsidR="00AB0DAE">
        <w:rPr>
          <w:bCs/>
          <w:sz w:val="28"/>
          <w:szCs w:val="28"/>
        </w:rPr>
        <w:t xml:space="preserve"> Российской Федерации</w:t>
      </w:r>
      <w:r w:rsidRPr="001F2DE9">
        <w:rPr>
          <w:bCs/>
          <w:sz w:val="28"/>
          <w:szCs w:val="28"/>
        </w:rPr>
        <w:t>, другими федеральными законами и иными нормативными правовыми актами Российской Федерации;</w:t>
      </w:r>
    </w:p>
    <w:p w:rsidR="00CB157C" w:rsidRDefault="001F2DE9" w:rsidP="001F2DE9">
      <w:pPr>
        <w:widowControl w:val="0"/>
        <w:ind w:firstLine="720"/>
        <w:jc w:val="both"/>
        <w:rPr>
          <w:bCs/>
          <w:sz w:val="28"/>
          <w:szCs w:val="28"/>
        </w:rPr>
      </w:pPr>
      <w:r w:rsidRPr="001F2DE9">
        <w:rPr>
          <w:bCs/>
          <w:sz w:val="28"/>
          <w:szCs w:val="28"/>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w:t>
      </w:r>
      <w:r w:rsidR="00CB157C">
        <w:rPr>
          <w:bCs/>
          <w:sz w:val="28"/>
          <w:szCs w:val="28"/>
        </w:rPr>
        <w:t>и актами и трудовыми договорами;</w:t>
      </w:r>
    </w:p>
    <w:p w:rsidR="00CC06F3" w:rsidRPr="00800EC2" w:rsidRDefault="0019753D" w:rsidP="001F2DE9">
      <w:pPr>
        <w:widowControl w:val="0"/>
        <w:ind w:firstLine="720"/>
        <w:jc w:val="both"/>
        <w:rPr>
          <w:sz w:val="28"/>
          <w:szCs w:val="28"/>
        </w:rPr>
      </w:pPr>
      <w:r>
        <w:rPr>
          <w:sz w:val="28"/>
          <w:szCs w:val="28"/>
        </w:rPr>
        <w:t xml:space="preserve">в установленных законом случаях </w:t>
      </w:r>
      <w:r w:rsidR="00B76190">
        <w:rPr>
          <w:sz w:val="28"/>
          <w:szCs w:val="28"/>
        </w:rPr>
        <w:t>принимать решения с учетом мнения профсоюзного органа</w:t>
      </w:r>
      <w:r w:rsidR="00CC06F3" w:rsidRPr="00800EC2">
        <w:rPr>
          <w:sz w:val="28"/>
          <w:szCs w:val="28"/>
        </w:rPr>
        <w:t>.</w:t>
      </w:r>
    </w:p>
    <w:p w:rsidR="00CC06F3" w:rsidRPr="008A272B" w:rsidRDefault="00CC06F3" w:rsidP="006958DD">
      <w:pPr>
        <w:widowControl w:val="0"/>
        <w:numPr>
          <w:ilvl w:val="2"/>
          <w:numId w:val="33"/>
        </w:numPr>
        <w:ind w:left="0" w:firstLine="567"/>
        <w:jc w:val="both"/>
        <w:rPr>
          <w:i/>
        </w:rPr>
      </w:pPr>
      <w:r w:rsidRPr="006958DD">
        <w:rPr>
          <w:bCs/>
          <w:sz w:val="28"/>
          <w:szCs w:val="28"/>
        </w:rPr>
        <w:t>В течение семи дней со дня подписания направить коллективный</w:t>
      </w:r>
      <w:r w:rsidRPr="0028311D">
        <w:rPr>
          <w:sz w:val="28"/>
          <w:szCs w:val="28"/>
        </w:rPr>
        <w:t xml:space="preserve"> договор на уведомительную регистрацию в</w:t>
      </w:r>
      <w:r w:rsidRPr="0028311D">
        <w:rPr>
          <w:i/>
        </w:rPr>
        <w:t xml:space="preserve"> </w:t>
      </w:r>
      <w:r w:rsidRPr="0028311D">
        <w:rPr>
          <w:sz w:val="28"/>
          <w:szCs w:val="28"/>
        </w:rPr>
        <w:t xml:space="preserve">соответствующий орган по труду (ст. 50 </w:t>
      </w:r>
      <w:r w:rsidR="006958DD">
        <w:rPr>
          <w:sz w:val="28"/>
          <w:szCs w:val="28"/>
        </w:rPr>
        <w:t>Трудового кодекса Российской Федерации</w:t>
      </w:r>
      <w:r w:rsidRPr="0028311D">
        <w:rPr>
          <w:sz w:val="28"/>
          <w:szCs w:val="28"/>
        </w:rPr>
        <w:t>).</w:t>
      </w:r>
    </w:p>
    <w:p w:rsidR="00CC06F3" w:rsidRPr="00B56E68" w:rsidRDefault="00CC06F3" w:rsidP="00B56E68">
      <w:pPr>
        <w:widowControl w:val="0"/>
        <w:numPr>
          <w:ilvl w:val="1"/>
          <w:numId w:val="33"/>
        </w:numPr>
        <w:ind w:left="0" w:firstLine="562"/>
        <w:jc w:val="both"/>
        <w:rPr>
          <w:b/>
          <w:bCs/>
          <w:sz w:val="28"/>
          <w:szCs w:val="28"/>
        </w:rPr>
      </w:pPr>
      <w:r w:rsidRPr="00800EC2">
        <w:rPr>
          <w:bCs/>
          <w:sz w:val="28"/>
          <w:szCs w:val="28"/>
        </w:rPr>
        <w:t>В целях защиты социально-трудовых прав и профессиональных интересов работников организации в рамках настоящего коллективного договора</w:t>
      </w:r>
      <w:r w:rsidRPr="00800EC2">
        <w:rPr>
          <w:b/>
          <w:bCs/>
          <w:sz w:val="28"/>
          <w:szCs w:val="28"/>
        </w:rPr>
        <w:t xml:space="preserve"> </w:t>
      </w:r>
      <w:r w:rsidRPr="00B56E68">
        <w:rPr>
          <w:bCs/>
          <w:sz w:val="28"/>
          <w:szCs w:val="28"/>
        </w:rPr>
        <w:t>Профсоюзный комитет обязуется:</w:t>
      </w:r>
    </w:p>
    <w:p w:rsidR="00CC06F3" w:rsidRPr="00800EC2" w:rsidRDefault="00CC06F3" w:rsidP="00B56E68">
      <w:pPr>
        <w:widowControl w:val="0"/>
        <w:numPr>
          <w:ilvl w:val="2"/>
          <w:numId w:val="33"/>
        </w:numPr>
        <w:ind w:left="0" w:firstLine="567"/>
        <w:jc w:val="both"/>
        <w:rPr>
          <w:sz w:val="28"/>
          <w:szCs w:val="28"/>
        </w:rPr>
      </w:pPr>
      <w:r w:rsidRPr="00800EC2">
        <w:rPr>
          <w:sz w:val="28"/>
          <w:szCs w:val="28"/>
        </w:rPr>
        <w:t>содействовать в организации укреплению трудовой дисциплины, занятости, охране труда, своевременной оплате труда;</w:t>
      </w:r>
    </w:p>
    <w:p w:rsidR="00CC06F3" w:rsidRPr="00800EC2" w:rsidRDefault="00CC06F3" w:rsidP="00B56E68">
      <w:pPr>
        <w:widowControl w:val="0"/>
        <w:numPr>
          <w:ilvl w:val="2"/>
          <w:numId w:val="33"/>
        </w:numPr>
        <w:ind w:left="0" w:firstLine="567"/>
        <w:jc w:val="both"/>
        <w:rPr>
          <w:sz w:val="28"/>
          <w:szCs w:val="28"/>
        </w:rPr>
      </w:pPr>
      <w:r w:rsidRPr="00800EC2">
        <w:rPr>
          <w:sz w:val="28"/>
          <w:szCs w:val="28"/>
        </w:rPr>
        <w:t xml:space="preserve">обеспечивать </w:t>
      </w:r>
      <w:proofErr w:type="gramStart"/>
      <w:r w:rsidRPr="00800EC2">
        <w:rPr>
          <w:sz w:val="28"/>
          <w:szCs w:val="28"/>
        </w:rPr>
        <w:t>контроль за</w:t>
      </w:r>
      <w:proofErr w:type="gramEnd"/>
      <w:r w:rsidRPr="00800EC2">
        <w:rPr>
          <w:sz w:val="28"/>
          <w:szCs w:val="28"/>
        </w:rPr>
        <w:t xml:space="preserve"> соблюдением </w:t>
      </w:r>
      <w:r w:rsidRPr="00B56E68">
        <w:rPr>
          <w:sz w:val="28"/>
          <w:szCs w:val="28"/>
        </w:rPr>
        <w:t>Работодателем</w:t>
      </w:r>
      <w:r w:rsidRPr="00800EC2">
        <w:rPr>
          <w:sz w:val="28"/>
          <w:szCs w:val="28"/>
        </w:rPr>
        <w:t xml:space="preserve"> законодательства о труде и иных актов, содержащих нормы трудового права, настоящего коллективного договора;</w:t>
      </w:r>
    </w:p>
    <w:p w:rsidR="00CC06F3" w:rsidRPr="00800EC2" w:rsidRDefault="00CC06F3" w:rsidP="00B56E68">
      <w:pPr>
        <w:widowControl w:val="0"/>
        <w:numPr>
          <w:ilvl w:val="2"/>
          <w:numId w:val="33"/>
        </w:numPr>
        <w:ind w:left="0" w:firstLine="567"/>
        <w:jc w:val="both"/>
        <w:rPr>
          <w:sz w:val="28"/>
          <w:szCs w:val="28"/>
        </w:rPr>
      </w:pPr>
      <w:r w:rsidRPr="00800EC2">
        <w:rPr>
          <w:sz w:val="28"/>
          <w:szCs w:val="28"/>
        </w:rPr>
        <w:t xml:space="preserve">обеспечивать </w:t>
      </w:r>
      <w:proofErr w:type="gramStart"/>
      <w:r w:rsidRPr="00800EC2">
        <w:rPr>
          <w:sz w:val="28"/>
          <w:szCs w:val="28"/>
        </w:rPr>
        <w:t>контроль за</w:t>
      </w:r>
      <w:proofErr w:type="gramEnd"/>
      <w:r w:rsidRPr="00800EC2">
        <w:rPr>
          <w:sz w:val="28"/>
          <w:szCs w:val="28"/>
        </w:rPr>
        <w:t xml:space="preserve"> созданием </w:t>
      </w:r>
      <w:r w:rsidRPr="00B56E68">
        <w:rPr>
          <w:sz w:val="28"/>
          <w:szCs w:val="28"/>
        </w:rPr>
        <w:t>Работодателем</w:t>
      </w:r>
      <w:r w:rsidRPr="00800EC2">
        <w:rPr>
          <w:sz w:val="28"/>
          <w:szCs w:val="28"/>
        </w:rPr>
        <w:t xml:space="preserve"> условий труда, соответствующих нормативным требованиям</w:t>
      </w:r>
      <w:r>
        <w:rPr>
          <w:sz w:val="28"/>
          <w:szCs w:val="28"/>
        </w:rPr>
        <w:t>;</w:t>
      </w:r>
      <w:r w:rsidRPr="00800EC2">
        <w:rPr>
          <w:sz w:val="28"/>
          <w:szCs w:val="28"/>
        </w:rPr>
        <w:t xml:space="preserve"> </w:t>
      </w:r>
    </w:p>
    <w:p w:rsidR="00CC06F3" w:rsidRPr="00B56E68" w:rsidRDefault="00CC06F3" w:rsidP="00B56E68">
      <w:pPr>
        <w:widowControl w:val="0"/>
        <w:numPr>
          <w:ilvl w:val="2"/>
          <w:numId w:val="33"/>
        </w:numPr>
        <w:ind w:left="0" w:firstLine="567"/>
        <w:jc w:val="both"/>
        <w:rPr>
          <w:sz w:val="28"/>
          <w:szCs w:val="28"/>
        </w:rPr>
      </w:pPr>
      <w:r w:rsidRPr="00800EC2">
        <w:rPr>
          <w:sz w:val="28"/>
          <w:szCs w:val="28"/>
        </w:rPr>
        <w:t xml:space="preserve">воздерживаться от организации забастовок в период действия коллективного договора при условии выполнения </w:t>
      </w:r>
      <w:r w:rsidRPr="00B56E68">
        <w:rPr>
          <w:sz w:val="28"/>
          <w:szCs w:val="28"/>
        </w:rPr>
        <w:t>Работодателем</w:t>
      </w:r>
      <w:r w:rsidRPr="00800EC2">
        <w:rPr>
          <w:sz w:val="28"/>
          <w:szCs w:val="28"/>
        </w:rPr>
        <w:t xml:space="preserve"> принятых обязательств.</w:t>
      </w:r>
    </w:p>
    <w:p w:rsidR="00CC06F3" w:rsidRPr="00800EC2" w:rsidRDefault="00CC06F3" w:rsidP="007D0C4E">
      <w:pPr>
        <w:widowControl w:val="0"/>
        <w:rPr>
          <w:i/>
          <w:sz w:val="28"/>
          <w:szCs w:val="28"/>
        </w:rPr>
      </w:pPr>
    </w:p>
    <w:p w:rsidR="00CC06F3" w:rsidRPr="00800EC2" w:rsidRDefault="00F57604" w:rsidP="00F57604">
      <w:pPr>
        <w:widowControl w:val="0"/>
        <w:numPr>
          <w:ilvl w:val="0"/>
          <w:numId w:val="33"/>
        </w:numPr>
        <w:jc w:val="center"/>
        <w:outlineLvl w:val="1"/>
        <w:rPr>
          <w:b/>
          <w:bCs/>
          <w:sz w:val="28"/>
          <w:szCs w:val="28"/>
        </w:rPr>
      </w:pPr>
      <w:bookmarkStart w:id="2" w:name="Трудовой"/>
      <w:r>
        <w:rPr>
          <w:b/>
          <w:bCs/>
          <w:sz w:val="28"/>
          <w:szCs w:val="28"/>
        </w:rPr>
        <w:t>Т</w:t>
      </w:r>
      <w:r w:rsidRPr="00800EC2">
        <w:rPr>
          <w:b/>
          <w:bCs/>
          <w:sz w:val="28"/>
          <w:szCs w:val="28"/>
        </w:rPr>
        <w:t>рудовые отношения и трудовой договор</w:t>
      </w:r>
    </w:p>
    <w:bookmarkEnd w:id="2"/>
    <w:p w:rsidR="00CC06F3" w:rsidRPr="00800EC2" w:rsidRDefault="00CC06F3" w:rsidP="007D0C4E">
      <w:pPr>
        <w:widowControl w:val="0"/>
        <w:ind w:firstLine="720"/>
        <w:jc w:val="both"/>
        <w:rPr>
          <w:b/>
          <w:bCs/>
          <w:sz w:val="28"/>
          <w:szCs w:val="28"/>
        </w:rPr>
      </w:pPr>
    </w:p>
    <w:p w:rsidR="00E7621C" w:rsidRDefault="00CC06F3" w:rsidP="0094549D">
      <w:pPr>
        <w:widowControl w:val="0"/>
        <w:numPr>
          <w:ilvl w:val="1"/>
          <w:numId w:val="33"/>
        </w:numPr>
        <w:autoSpaceDE w:val="0"/>
        <w:autoSpaceDN w:val="0"/>
        <w:adjustRightInd w:val="0"/>
        <w:ind w:left="0" w:firstLine="567"/>
        <w:jc w:val="both"/>
        <w:rPr>
          <w:sz w:val="28"/>
          <w:szCs w:val="28"/>
        </w:rPr>
      </w:pPr>
      <w:r w:rsidRPr="00800EC2">
        <w:rPr>
          <w:sz w:val="28"/>
          <w:szCs w:val="28"/>
        </w:rPr>
        <w:t xml:space="preserve">Трудовые отношения - </w:t>
      </w:r>
      <w:r w:rsidR="00E7621C" w:rsidRPr="00E7621C">
        <w:rPr>
          <w:sz w:val="28"/>
          <w:szCs w:val="28"/>
        </w:rPr>
        <w:t xml:space="preserve">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w:t>
      </w:r>
      <w:r w:rsidR="00E7621C" w:rsidRPr="00E7621C">
        <w:rPr>
          <w:sz w:val="28"/>
          <w:szCs w:val="28"/>
        </w:rPr>
        <w:lastRenderedPageBreak/>
        <w:t>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CC06F3" w:rsidRPr="00800EC2" w:rsidRDefault="00CC06F3" w:rsidP="00E7621C">
      <w:pPr>
        <w:widowControl w:val="0"/>
        <w:numPr>
          <w:ilvl w:val="1"/>
          <w:numId w:val="33"/>
        </w:numPr>
        <w:autoSpaceDE w:val="0"/>
        <w:autoSpaceDN w:val="0"/>
        <w:adjustRightInd w:val="0"/>
        <w:ind w:left="0" w:firstLine="567"/>
        <w:jc w:val="both"/>
        <w:rPr>
          <w:sz w:val="28"/>
          <w:szCs w:val="28"/>
        </w:rPr>
      </w:pPr>
      <w:r w:rsidRPr="008A272B">
        <w:rPr>
          <w:sz w:val="28"/>
          <w:szCs w:val="28"/>
        </w:rPr>
        <w:t xml:space="preserve">Заключение гражданско-правовых договоров, фактически регулирующих трудовые отношения между работником и работодателем, не допускается (ст. 15 </w:t>
      </w:r>
      <w:r w:rsidR="00D76957">
        <w:rPr>
          <w:sz w:val="28"/>
          <w:szCs w:val="28"/>
        </w:rPr>
        <w:t>Трудового кодекса Российской Федерации</w:t>
      </w:r>
      <w:r w:rsidRPr="008A272B">
        <w:rPr>
          <w:sz w:val="28"/>
          <w:szCs w:val="28"/>
        </w:rPr>
        <w:t>).</w:t>
      </w:r>
    </w:p>
    <w:p w:rsidR="00D76957" w:rsidRDefault="00D76957" w:rsidP="00D76957">
      <w:pPr>
        <w:widowControl w:val="0"/>
        <w:numPr>
          <w:ilvl w:val="1"/>
          <w:numId w:val="33"/>
        </w:numPr>
        <w:autoSpaceDE w:val="0"/>
        <w:autoSpaceDN w:val="0"/>
        <w:adjustRightInd w:val="0"/>
        <w:ind w:left="0" w:firstLine="567"/>
        <w:jc w:val="both"/>
        <w:rPr>
          <w:sz w:val="28"/>
          <w:szCs w:val="28"/>
        </w:rPr>
      </w:pPr>
      <w:r w:rsidRPr="00D76957">
        <w:rPr>
          <w:sz w:val="28"/>
          <w:szCs w:val="28"/>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CC06F3" w:rsidRPr="00800EC2" w:rsidRDefault="00CC06F3" w:rsidP="00D76957">
      <w:pPr>
        <w:widowControl w:val="0"/>
        <w:numPr>
          <w:ilvl w:val="1"/>
          <w:numId w:val="33"/>
        </w:numPr>
        <w:autoSpaceDE w:val="0"/>
        <w:autoSpaceDN w:val="0"/>
        <w:adjustRightInd w:val="0"/>
        <w:ind w:left="0" w:firstLine="567"/>
        <w:jc w:val="both"/>
        <w:rPr>
          <w:sz w:val="28"/>
          <w:szCs w:val="28"/>
        </w:rPr>
      </w:pPr>
      <w:r w:rsidRPr="00800EC2">
        <w:rPr>
          <w:sz w:val="28"/>
          <w:szCs w:val="28"/>
        </w:rPr>
        <w:t xml:space="preserve">Содержание трудового договора </w:t>
      </w:r>
      <w:r w:rsidR="00A6327B">
        <w:rPr>
          <w:sz w:val="28"/>
          <w:szCs w:val="28"/>
        </w:rPr>
        <w:t>регулируется стать</w:t>
      </w:r>
      <w:r w:rsidR="00016096">
        <w:rPr>
          <w:sz w:val="28"/>
          <w:szCs w:val="28"/>
        </w:rPr>
        <w:t>е</w:t>
      </w:r>
      <w:r w:rsidR="00A6327B">
        <w:rPr>
          <w:sz w:val="28"/>
          <w:szCs w:val="28"/>
        </w:rPr>
        <w:t>й</w:t>
      </w:r>
      <w:r w:rsidR="00D76957">
        <w:rPr>
          <w:sz w:val="28"/>
          <w:szCs w:val="28"/>
        </w:rPr>
        <w:t xml:space="preserve"> 57 Трудового кодекса Российской Федерации.</w:t>
      </w:r>
      <w:r w:rsidRPr="00800EC2">
        <w:rPr>
          <w:sz w:val="28"/>
          <w:szCs w:val="28"/>
        </w:rPr>
        <w:t xml:space="preserve"> </w:t>
      </w:r>
    </w:p>
    <w:p w:rsidR="00A6327B" w:rsidRPr="00A6327B" w:rsidRDefault="00A6327B" w:rsidP="00A6327B">
      <w:pPr>
        <w:widowControl w:val="0"/>
        <w:ind w:firstLine="540"/>
        <w:jc w:val="both"/>
        <w:rPr>
          <w:sz w:val="28"/>
          <w:szCs w:val="28"/>
        </w:rPr>
      </w:pPr>
      <w:r w:rsidRPr="00A6327B">
        <w:rPr>
          <w:sz w:val="28"/>
          <w:szCs w:val="28"/>
        </w:rPr>
        <w:t>В трудовом договоре указываются:</w:t>
      </w:r>
    </w:p>
    <w:p w:rsidR="00A6327B" w:rsidRPr="00A6327B" w:rsidRDefault="00A6327B" w:rsidP="00A6327B">
      <w:pPr>
        <w:widowControl w:val="0"/>
        <w:ind w:firstLine="540"/>
        <w:jc w:val="both"/>
        <w:rPr>
          <w:sz w:val="28"/>
          <w:szCs w:val="28"/>
        </w:rPr>
      </w:pPr>
      <w:r w:rsidRPr="00A6327B">
        <w:rPr>
          <w:sz w:val="28"/>
          <w:szCs w:val="28"/>
        </w:rPr>
        <w:t xml:space="preserve">фамилия, имя, отчество работника и наименование работодателя (фамилия, имя, отчество работодателя - физического лица), </w:t>
      </w:r>
      <w:proofErr w:type="gramStart"/>
      <w:r w:rsidRPr="00A6327B">
        <w:rPr>
          <w:sz w:val="28"/>
          <w:szCs w:val="28"/>
        </w:rPr>
        <w:t>заключивших</w:t>
      </w:r>
      <w:proofErr w:type="gramEnd"/>
      <w:r w:rsidRPr="00A6327B">
        <w:rPr>
          <w:sz w:val="28"/>
          <w:szCs w:val="28"/>
        </w:rPr>
        <w:t xml:space="preserve"> трудовой договор;</w:t>
      </w:r>
    </w:p>
    <w:p w:rsidR="00A6327B" w:rsidRPr="00A6327B" w:rsidRDefault="00A6327B" w:rsidP="00A6327B">
      <w:pPr>
        <w:widowControl w:val="0"/>
        <w:ind w:firstLine="540"/>
        <w:jc w:val="both"/>
        <w:rPr>
          <w:sz w:val="28"/>
          <w:szCs w:val="28"/>
        </w:rPr>
      </w:pPr>
      <w:r w:rsidRPr="00A6327B">
        <w:rPr>
          <w:sz w:val="28"/>
          <w:szCs w:val="28"/>
        </w:rPr>
        <w:t>сведения о документах, удостоверяющих личность работника и работодателя - физического лица;</w:t>
      </w:r>
    </w:p>
    <w:p w:rsidR="00A6327B" w:rsidRPr="00A6327B" w:rsidRDefault="00A6327B" w:rsidP="00A6327B">
      <w:pPr>
        <w:widowControl w:val="0"/>
        <w:ind w:firstLine="540"/>
        <w:jc w:val="both"/>
        <w:rPr>
          <w:sz w:val="28"/>
          <w:szCs w:val="28"/>
        </w:rPr>
      </w:pPr>
      <w:r w:rsidRPr="00A6327B">
        <w:rPr>
          <w:sz w:val="28"/>
          <w:szCs w:val="28"/>
        </w:rP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A6327B" w:rsidRPr="00A6327B" w:rsidRDefault="00A6327B" w:rsidP="00A6327B">
      <w:pPr>
        <w:widowControl w:val="0"/>
        <w:ind w:firstLine="540"/>
        <w:jc w:val="both"/>
        <w:rPr>
          <w:sz w:val="28"/>
          <w:szCs w:val="28"/>
        </w:rPr>
      </w:pPr>
      <w:r w:rsidRPr="00A6327B">
        <w:rPr>
          <w:sz w:val="28"/>
          <w:szCs w:val="28"/>
        </w:rPr>
        <w:t>сведения о представителе работодателя, подписавшем трудовой договор, и основание, в силу которого он наделен соответствующими полномочиями;</w:t>
      </w:r>
    </w:p>
    <w:p w:rsidR="00A6327B" w:rsidRPr="00A6327B" w:rsidRDefault="00A6327B" w:rsidP="00A6327B">
      <w:pPr>
        <w:widowControl w:val="0"/>
        <w:ind w:firstLine="540"/>
        <w:jc w:val="both"/>
        <w:rPr>
          <w:sz w:val="28"/>
          <w:szCs w:val="28"/>
        </w:rPr>
      </w:pPr>
      <w:r w:rsidRPr="00A6327B">
        <w:rPr>
          <w:sz w:val="28"/>
          <w:szCs w:val="28"/>
        </w:rPr>
        <w:t>место и дата заключения трудового договора.</w:t>
      </w:r>
    </w:p>
    <w:p w:rsidR="00A6327B" w:rsidRPr="00A6327B" w:rsidRDefault="00A6327B" w:rsidP="00A6327B">
      <w:pPr>
        <w:widowControl w:val="0"/>
        <w:ind w:firstLine="540"/>
        <w:jc w:val="both"/>
        <w:rPr>
          <w:sz w:val="28"/>
          <w:szCs w:val="28"/>
        </w:rPr>
      </w:pPr>
      <w:r w:rsidRPr="00A6327B">
        <w:rPr>
          <w:sz w:val="28"/>
          <w:szCs w:val="28"/>
        </w:rPr>
        <w:t>Обязательными для включения в трудовой договор являются следующие условия:</w:t>
      </w:r>
    </w:p>
    <w:p w:rsidR="00A6327B" w:rsidRPr="00A6327B" w:rsidRDefault="00A6327B" w:rsidP="00A6327B">
      <w:pPr>
        <w:widowControl w:val="0"/>
        <w:ind w:firstLine="540"/>
        <w:jc w:val="both"/>
        <w:rPr>
          <w:sz w:val="28"/>
          <w:szCs w:val="28"/>
        </w:rPr>
      </w:pPr>
      <w:r w:rsidRPr="00A6327B">
        <w:rPr>
          <w:sz w:val="28"/>
          <w:szCs w:val="28"/>
        </w:rPr>
        <w:t>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rsidR="00A6327B" w:rsidRPr="00A6327B" w:rsidRDefault="00A6327B" w:rsidP="00A6327B">
      <w:pPr>
        <w:widowControl w:val="0"/>
        <w:ind w:firstLine="540"/>
        <w:jc w:val="both"/>
        <w:rPr>
          <w:sz w:val="28"/>
          <w:szCs w:val="28"/>
        </w:rPr>
      </w:pPr>
      <w:r w:rsidRPr="00A6327B">
        <w:rPr>
          <w:sz w:val="28"/>
          <w:szCs w:val="28"/>
        </w:rPr>
        <w:t xml:space="preserve">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w:t>
      </w:r>
      <w:proofErr w:type="gramStart"/>
      <w:r w:rsidRPr="00A6327B">
        <w:rPr>
          <w:sz w:val="28"/>
          <w:szCs w:val="28"/>
        </w:rPr>
        <w:t xml:space="preserve">Если в соответствии с </w:t>
      </w:r>
      <w:r w:rsidR="00CB1DBA">
        <w:rPr>
          <w:sz w:val="28"/>
          <w:szCs w:val="28"/>
        </w:rPr>
        <w:t>Трудовым кодексом Российской Федерации</w:t>
      </w:r>
      <w:r w:rsidRPr="00A6327B">
        <w:rPr>
          <w:sz w:val="28"/>
          <w:szCs w:val="28"/>
        </w:rPr>
        <w:t xml:space="preserve">,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w:t>
      </w:r>
      <w:r w:rsidRPr="00A6327B">
        <w:rPr>
          <w:sz w:val="28"/>
          <w:szCs w:val="28"/>
        </w:rPr>
        <w:lastRenderedPageBreak/>
        <w:t>устанавливаемом Правительством Российской Федерации, или соответствующим положениям профессиональных стандартов</w:t>
      </w:r>
      <w:proofErr w:type="gramEnd"/>
      <w:r w:rsidRPr="00A6327B">
        <w:rPr>
          <w:sz w:val="28"/>
          <w:szCs w:val="28"/>
        </w:rPr>
        <w:t>;</w:t>
      </w:r>
    </w:p>
    <w:p w:rsidR="00A6327B" w:rsidRPr="00A6327B" w:rsidRDefault="00A6327B" w:rsidP="00A6327B">
      <w:pPr>
        <w:widowControl w:val="0"/>
        <w:ind w:firstLine="540"/>
        <w:jc w:val="both"/>
        <w:rPr>
          <w:sz w:val="28"/>
          <w:szCs w:val="28"/>
        </w:rPr>
      </w:pPr>
      <w:r w:rsidRPr="00A6327B">
        <w:rPr>
          <w:sz w:val="28"/>
          <w:szCs w:val="28"/>
        </w:rP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законом;</w:t>
      </w:r>
    </w:p>
    <w:p w:rsidR="00A6327B" w:rsidRPr="00A6327B" w:rsidRDefault="00A6327B" w:rsidP="00A6327B">
      <w:pPr>
        <w:widowControl w:val="0"/>
        <w:ind w:firstLine="540"/>
        <w:jc w:val="both"/>
        <w:rPr>
          <w:sz w:val="28"/>
          <w:szCs w:val="28"/>
        </w:rPr>
      </w:pPr>
      <w:r w:rsidRPr="00A6327B">
        <w:rPr>
          <w:sz w:val="28"/>
          <w:szCs w:val="28"/>
        </w:rP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A6327B" w:rsidRPr="00A6327B" w:rsidRDefault="00A6327B" w:rsidP="00A6327B">
      <w:pPr>
        <w:widowControl w:val="0"/>
        <w:ind w:firstLine="540"/>
        <w:jc w:val="both"/>
        <w:rPr>
          <w:sz w:val="28"/>
          <w:szCs w:val="28"/>
        </w:rPr>
      </w:pPr>
      <w:r w:rsidRPr="00A6327B">
        <w:rPr>
          <w:sz w:val="28"/>
          <w:szCs w:val="28"/>
        </w:rPr>
        <w:t>режим рабочего времени и времени отдыха (если для данного работника он отличается от общих правил, действующих у данного работодателя);</w:t>
      </w:r>
    </w:p>
    <w:p w:rsidR="00A6327B" w:rsidRPr="00A6327B" w:rsidRDefault="00A6327B" w:rsidP="00A6327B">
      <w:pPr>
        <w:widowControl w:val="0"/>
        <w:ind w:firstLine="540"/>
        <w:jc w:val="both"/>
        <w:rPr>
          <w:sz w:val="28"/>
          <w:szCs w:val="28"/>
        </w:rPr>
      </w:pPr>
      <w:r w:rsidRPr="00A6327B">
        <w:rPr>
          <w:sz w:val="28"/>
          <w:szCs w:val="28"/>
        </w:rPr>
        <w:t>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A6327B" w:rsidRPr="00A6327B" w:rsidRDefault="00A6327B" w:rsidP="00A6327B">
      <w:pPr>
        <w:widowControl w:val="0"/>
        <w:ind w:firstLine="540"/>
        <w:jc w:val="both"/>
        <w:rPr>
          <w:sz w:val="28"/>
          <w:szCs w:val="28"/>
        </w:rPr>
      </w:pPr>
      <w:r w:rsidRPr="00A6327B">
        <w:rPr>
          <w:sz w:val="28"/>
          <w:szCs w:val="28"/>
        </w:rPr>
        <w:t>условия, определяющие в необходимых случаях характер работы (подвижной, разъездной, в пути, другой характер работы);</w:t>
      </w:r>
    </w:p>
    <w:p w:rsidR="00A6327B" w:rsidRPr="00A6327B" w:rsidRDefault="00A6327B" w:rsidP="00A6327B">
      <w:pPr>
        <w:widowControl w:val="0"/>
        <w:ind w:firstLine="540"/>
        <w:jc w:val="both"/>
        <w:rPr>
          <w:sz w:val="28"/>
          <w:szCs w:val="28"/>
        </w:rPr>
      </w:pPr>
      <w:r w:rsidRPr="00A6327B">
        <w:rPr>
          <w:sz w:val="28"/>
          <w:szCs w:val="28"/>
        </w:rPr>
        <w:t>условия труда на рабочем месте;</w:t>
      </w:r>
    </w:p>
    <w:p w:rsidR="00A6327B" w:rsidRPr="00A6327B" w:rsidRDefault="00A6327B" w:rsidP="00A6327B">
      <w:pPr>
        <w:widowControl w:val="0"/>
        <w:ind w:firstLine="540"/>
        <w:jc w:val="both"/>
        <w:rPr>
          <w:sz w:val="28"/>
          <w:szCs w:val="28"/>
        </w:rPr>
      </w:pPr>
      <w:r w:rsidRPr="00A6327B">
        <w:rPr>
          <w:sz w:val="28"/>
          <w:szCs w:val="28"/>
        </w:rPr>
        <w:t xml:space="preserve">условие об обязательном социальном страховании работника в соответствии с </w:t>
      </w:r>
      <w:r>
        <w:rPr>
          <w:sz w:val="28"/>
          <w:szCs w:val="28"/>
        </w:rPr>
        <w:t>Трудовым кодексом Российской Федерации</w:t>
      </w:r>
      <w:r w:rsidRPr="00A6327B">
        <w:rPr>
          <w:sz w:val="28"/>
          <w:szCs w:val="28"/>
        </w:rPr>
        <w:t xml:space="preserve"> и иными федеральными законами;</w:t>
      </w:r>
    </w:p>
    <w:p w:rsidR="00A6327B" w:rsidRPr="00A6327B" w:rsidRDefault="00A6327B" w:rsidP="00A6327B">
      <w:pPr>
        <w:widowControl w:val="0"/>
        <w:ind w:firstLine="540"/>
        <w:jc w:val="both"/>
        <w:rPr>
          <w:sz w:val="28"/>
          <w:szCs w:val="28"/>
        </w:rPr>
      </w:pPr>
      <w:r w:rsidRPr="00A6327B">
        <w:rPr>
          <w:sz w:val="28"/>
          <w:szCs w:val="28"/>
        </w:rP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A6327B" w:rsidRPr="00A6327B" w:rsidRDefault="00A6327B" w:rsidP="00A6327B">
      <w:pPr>
        <w:widowControl w:val="0"/>
        <w:ind w:firstLine="540"/>
        <w:jc w:val="both"/>
        <w:rPr>
          <w:sz w:val="28"/>
          <w:szCs w:val="28"/>
        </w:rPr>
      </w:pPr>
      <w:r w:rsidRPr="00A6327B">
        <w:rPr>
          <w:sz w:val="28"/>
          <w:szCs w:val="28"/>
        </w:rPr>
        <w:t xml:space="preserve">Если при заключении трудового договора в него не были включены какие-либо сведения и (или) условия из числа </w:t>
      </w:r>
      <w:proofErr w:type="gramStart"/>
      <w:r w:rsidRPr="00A6327B">
        <w:rPr>
          <w:sz w:val="28"/>
          <w:szCs w:val="28"/>
        </w:rPr>
        <w:t>предусмотренных</w:t>
      </w:r>
      <w:proofErr w:type="gramEnd"/>
      <w:r w:rsidRPr="00A6327B">
        <w:rPr>
          <w:sz w:val="28"/>
          <w:szCs w:val="28"/>
        </w:rPr>
        <w:t xml:space="preserve"> частями первой и второй статьи</w:t>
      </w:r>
      <w:r w:rsidR="00CB1DBA">
        <w:rPr>
          <w:sz w:val="28"/>
          <w:szCs w:val="28"/>
        </w:rPr>
        <w:t xml:space="preserve"> 57 Трудового кодекса Российской Федерации</w:t>
      </w:r>
      <w:r w:rsidRPr="00A6327B">
        <w:rPr>
          <w:sz w:val="28"/>
          <w:szCs w:val="28"/>
        </w:rPr>
        <w:t>,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w:t>
      </w:r>
      <w:proofErr w:type="gramStart"/>
      <w:r w:rsidRPr="00A6327B">
        <w:rPr>
          <w:sz w:val="28"/>
          <w:szCs w:val="28"/>
        </w:rPr>
        <w:t>кст тр</w:t>
      </w:r>
      <w:proofErr w:type="gramEnd"/>
      <w:r w:rsidRPr="00A6327B">
        <w:rPr>
          <w:sz w:val="28"/>
          <w:szCs w:val="28"/>
        </w:rPr>
        <w:t>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A6327B" w:rsidRPr="00A6327B" w:rsidRDefault="00A6327B" w:rsidP="00A6327B">
      <w:pPr>
        <w:widowControl w:val="0"/>
        <w:ind w:firstLine="540"/>
        <w:jc w:val="both"/>
        <w:rPr>
          <w:sz w:val="28"/>
          <w:szCs w:val="28"/>
        </w:rPr>
      </w:pPr>
      <w:proofErr w:type="gramStart"/>
      <w:r w:rsidRPr="00A6327B">
        <w:rPr>
          <w:sz w:val="28"/>
          <w:szCs w:val="28"/>
        </w:rP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roofErr w:type="gramEnd"/>
    </w:p>
    <w:p w:rsidR="00A6327B" w:rsidRPr="00A6327B" w:rsidRDefault="00A6327B" w:rsidP="00A6327B">
      <w:pPr>
        <w:widowControl w:val="0"/>
        <w:ind w:firstLine="540"/>
        <w:jc w:val="both"/>
        <w:rPr>
          <w:sz w:val="28"/>
          <w:szCs w:val="28"/>
        </w:rPr>
      </w:pPr>
      <w:r w:rsidRPr="00A6327B">
        <w:rPr>
          <w:sz w:val="28"/>
          <w:szCs w:val="28"/>
        </w:rPr>
        <w:t>об уточнении места работы (с указанием структурного подразделения и его местонахождения) и (или) о рабочем месте;</w:t>
      </w:r>
    </w:p>
    <w:p w:rsidR="00A6327B" w:rsidRPr="00A6327B" w:rsidRDefault="00A6327B" w:rsidP="00A6327B">
      <w:pPr>
        <w:widowControl w:val="0"/>
        <w:ind w:firstLine="540"/>
        <w:jc w:val="both"/>
        <w:rPr>
          <w:sz w:val="28"/>
          <w:szCs w:val="28"/>
        </w:rPr>
      </w:pPr>
      <w:r w:rsidRPr="00A6327B">
        <w:rPr>
          <w:sz w:val="28"/>
          <w:szCs w:val="28"/>
        </w:rPr>
        <w:t>об испытании;</w:t>
      </w:r>
    </w:p>
    <w:p w:rsidR="00A6327B" w:rsidRPr="00A6327B" w:rsidRDefault="00A6327B" w:rsidP="00A6327B">
      <w:pPr>
        <w:widowControl w:val="0"/>
        <w:ind w:firstLine="540"/>
        <w:jc w:val="both"/>
        <w:rPr>
          <w:sz w:val="28"/>
          <w:szCs w:val="28"/>
        </w:rPr>
      </w:pPr>
      <w:r w:rsidRPr="00A6327B">
        <w:rPr>
          <w:sz w:val="28"/>
          <w:szCs w:val="28"/>
        </w:rPr>
        <w:t>о неразглашении охраняемой законом тайны (государственной, служебной, коммерческой и иной);</w:t>
      </w:r>
    </w:p>
    <w:p w:rsidR="00A6327B" w:rsidRPr="00A6327B" w:rsidRDefault="00A6327B" w:rsidP="00A6327B">
      <w:pPr>
        <w:widowControl w:val="0"/>
        <w:ind w:firstLine="540"/>
        <w:jc w:val="both"/>
        <w:rPr>
          <w:sz w:val="28"/>
          <w:szCs w:val="28"/>
        </w:rPr>
      </w:pPr>
      <w:r w:rsidRPr="00A6327B">
        <w:rPr>
          <w:sz w:val="28"/>
          <w:szCs w:val="28"/>
        </w:rPr>
        <w:t xml:space="preserve">об обязанности работника отработать после обучения не менее </w:t>
      </w:r>
      <w:r w:rsidRPr="00A6327B">
        <w:rPr>
          <w:sz w:val="28"/>
          <w:szCs w:val="28"/>
        </w:rPr>
        <w:lastRenderedPageBreak/>
        <w:t>установленного договором срока, если обучение проводилось за счет средств работодателя;</w:t>
      </w:r>
    </w:p>
    <w:p w:rsidR="00A6327B" w:rsidRPr="00A6327B" w:rsidRDefault="00A6327B" w:rsidP="00A6327B">
      <w:pPr>
        <w:widowControl w:val="0"/>
        <w:ind w:firstLine="540"/>
        <w:jc w:val="both"/>
        <w:rPr>
          <w:sz w:val="28"/>
          <w:szCs w:val="28"/>
        </w:rPr>
      </w:pPr>
      <w:r w:rsidRPr="00A6327B">
        <w:rPr>
          <w:sz w:val="28"/>
          <w:szCs w:val="28"/>
        </w:rPr>
        <w:t>о видах и об условиях дополнительного страхования работника;</w:t>
      </w:r>
    </w:p>
    <w:p w:rsidR="00A6327B" w:rsidRPr="00A6327B" w:rsidRDefault="00A6327B" w:rsidP="00A6327B">
      <w:pPr>
        <w:widowControl w:val="0"/>
        <w:ind w:firstLine="540"/>
        <w:jc w:val="both"/>
        <w:rPr>
          <w:sz w:val="28"/>
          <w:szCs w:val="28"/>
        </w:rPr>
      </w:pPr>
      <w:r w:rsidRPr="00A6327B">
        <w:rPr>
          <w:sz w:val="28"/>
          <w:szCs w:val="28"/>
        </w:rPr>
        <w:t>об улучшении социально-бытовых условий работника и членов его семьи;</w:t>
      </w:r>
    </w:p>
    <w:p w:rsidR="00A6327B" w:rsidRPr="00A6327B" w:rsidRDefault="00A6327B" w:rsidP="00A6327B">
      <w:pPr>
        <w:widowControl w:val="0"/>
        <w:ind w:firstLine="540"/>
        <w:jc w:val="both"/>
        <w:rPr>
          <w:sz w:val="28"/>
          <w:szCs w:val="28"/>
        </w:rPr>
      </w:pPr>
      <w:r w:rsidRPr="00A6327B">
        <w:rPr>
          <w:sz w:val="28"/>
          <w:szCs w:val="28"/>
        </w:rP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A6327B" w:rsidRPr="00A6327B" w:rsidRDefault="00A6327B" w:rsidP="00A6327B">
      <w:pPr>
        <w:widowControl w:val="0"/>
        <w:ind w:firstLine="540"/>
        <w:jc w:val="both"/>
        <w:rPr>
          <w:sz w:val="28"/>
          <w:szCs w:val="28"/>
        </w:rPr>
      </w:pPr>
      <w:r w:rsidRPr="00A6327B">
        <w:rPr>
          <w:sz w:val="28"/>
          <w:szCs w:val="28"/>
        </w:rPr>
        <w:t>о дополнительном негосударственном пенсионном обеспечении работника.</w:t>
      </w:r>
    </w:p>
    <w:p w:rsidR="0057324A" w:rsidRDefault="00A6327B" w:rsidP="00A6327B">
      <w:pPr>
        <w:widowControl w:val="0"/>
        <w:ind w:firstLine="540"/>
        <w:jc w:val="both"/>
        <w:rPr>
          <w:sz w:val="28"/>
          <w:szCs w:val="28"/>
        </w:rPr>
      </w:pPr>
      <w:proofErr w:type="gramStart"/>
      <w:r w:rsidRPr="00A6327B">
        <w:rPr>
          <w:sz w:val="28"/>
          <w:szCs w:val="28"/>
        </w:rPr>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roofErr w:type="gramEnd"/>
      <w:r w:rsidRPr="00A6327B">
        <w:rPr>
          <w:sz w:val="28"/>
          <w:szCs w:val="28"/>
        </w:rPr>
        <w:t xml:space="preserve">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rsidR="001B75CC" w:rsidRPr="001B75CC" w:rsidRDefault="001B75CC" w:rsidP="001B75CC">
      <w:pPr>
        <w:widowControl w:val="0"/>
        <w:numPr>
          <w:ilvl w:val="1"/>
          <w:numId w:val="33"/>
        </w:numPr>
        <w:autoSpaceDE w:val="0"/>
        <w:autoSpaceDN w:val="0"/>
        <w:adjustRightInd w:val="0"/>
        <w:ind w:left="0" w:firstLine="567"/>
        <w:jc w:val="both"/>
        <w:rPr>
          <w:sz w:val="28"/>
          <w:szCs w:val="28"/>
        </w:rPr>
      </w:pPr>
      <w:r w:rsidRPr="001B75CC">
        <w:rPr>
          <w:sz w:val="28"/>
          <w:szCs w:val="28"/>
        </w:rPr>
        <w:t>Трудовые договоры могут заключаться:</w:t>
      </w:r>
    </w:p>
    <w:p w:rsidR="001B75CC" w:rsidRPr="001B75CC" w:rsidRDefault="001B75CC" w:rsidP="001B75CC">
      <w:pPr>
        <w:widowControl w:val="0"/>
        <w:spacing w:after="1" w:line="280" w:lineRule="atLeast"/>
        <w:ind w:firstLine="540"/>
        <w:jc w:val="both"/>
        <w:rPr>
          <w:sz w:val="28"/>
          <w:szCs w:val="28"/>
        </w:rPr>
      </w:pPr>
      <w:r w:rsidRPr="001B75CC">
        <w:rPr>
          <w:sz w:val="28"/>
          <w:szCs w:val="28"/>
        </w:rPr>
        <w:t>1) на неопределенный срок;</w:t>
      </w:r>
    </w:p>
    <w:p w:rsidR="001B75CC" w:rsidRPr="001B75CC" w:rsidRDefault="001B75CC" w:rsidP="001B75CC">
      <w:pPr>
        <w:widowControl w:val="0"/>
        <w:spacing w:after="1" w:line="280" w:lineRule="atLeast"/>
        <w:ind w:firstLine="540"/>
        <w:jc w:val="both"/>
        <w:rPr>
          <w:sz w:val="28"/>
          <w:szCs w:val="28"/>
        </w:rPr>
      </w:pPr>
      <w:r w:rsidRPr="001B75CC">
        <w:rPr>
          <w:sz w:val="28"/>
          <w:szCs w:val="28"/>
        </w:rPr>
        <w:t xml:space="preserve">2) на определенный срок не более пяти лет (срочный трудовой договор), если иной срок не установлен </w:t>
      </w:r>
      <w:r>
        <w:rPr>
          <w:sz w:val="28"/>
          <w:szCs w:val="28"/>
        </w:rPr>
        <w:t>Трудовым кодексом Российской Федерации</w:t>
      </w:r>
      <w:r w:rsidRPr="001B75CC">
        <w:rPr>
          <w:sz w:val="28"/>
          <w:szCs w:val="28"/>
        </w:rPr>
        <w:t xml:space="preserve"> и иными федеральными законами.</w:t>
      </w:r>
    </w:p>
    <w:p w:rsidR="001B75CC" w:rsidRPr="001B75CC" w:rsidRDefault="001B75CC" w:rsidP="001B75CC">
      <w:pPr>
        <w:widowControl w:val="0"/>
        <w:spacing w:after="1" w:line="280" w:lineRule="atLeast"/>
        <w:ind w:firstLine="540"/>
        <w:jc w:val="both"/>
        <w:rPr>
          <w:sz w:val="28"/>
          <w:szCs w:val="28"/>
        </w:rPr>
      </w:pPr>
      <w:r w:rsidRPr="001B75CC">
        <w:rPr>
          <w:sz w:val="28"/>
          <w:szCs w:val="28"/>
        </w:rP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статьи 59 </w:t>
      </w:r>
      <w:r w:rsidR="00086AC7">
        <w:rPr>
          <w:sz w:val="28"/>
          <w:szCs w:val="28"/>
        </w:rPr>
        <w:t>Трудового</w:t>
      </w:r>
      <w:r w:rsidRPr="001B75CC">
        <w:rPr>
          <w:sz w:val="28"/>
          <w:szCs w:val="28"/>
        </w:rPr>
        <w:t xml:space="preserve"> </w:t>
      </w:r>
      <w:r w:rsidR="00086AC7">
        <w:rPr>
          <w:sz w:val="28"/>
          <w:szCs w:val="28"/>
        </w:rPr>
        <w:t>к</w:t>
      </w:r>
      <w:r w:rsidRPr="001B75CC">
        <w:rPr>
          <w:sz w:val="28"/>
          <w:szCs w:val="28"/>
        </w:rPr>
        <w:t>одекса</w:t>
      </w:r>
      <w:r w:rsidR="00086AC7">
        <w:rPr>
          <w:sz w:val="28"/>
          <w:szCs w:val="28"/>
        </w:rPr>
        <w:t xml:space="preserve"> Российской Федерации</w:t>
      </w:r>
      <w:r w:rsidRPr="001B75CC">
        <w:rPr>
          <w:sz w:val="28"/>
          <w:szCs w:val="28"/>
        </w:rPr>
        <w:t xml:space="preserve">. В случаях, предусмотренных частью второй статьи 59 </w:t>
      </w:r>
      <w:r w:rsidR="00086AC7">
        <w:rPr>
          <w:sz w:val="28"/>
          <w:szCs w:val="28"/>
        </w:rPr>
        <w:t>Трудового кодекса Российской Федерации</w:t>
      </w:r>
      <w:r w:rsidRPr="001B75CC">
        <w:rPr>
          <w:sz w:val="28"/>
          <w:szCs w:val="28"/>
        </w:rPr>
        <w:t>,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1B75CC" w:rsidRPr="001B75CC" w:rsidRDefault="001B75CC" w:rsidP="001B75CC">
      <w:pPr>
        <w:widowControl w:val="0"/>
        <w:spacing w:after="1" w:line="280" w:lineRule="atLeast"/>
        <w:ind w:firstLine="540"/>
        <w:jc w:val="both"/>
        <w:rPr>
          <w:sz w:val="28"/>
          <w:szCs w:val="28"/>
        </w:rPr>
      </w:pPr>
      <w:r w:rsidRPr="001B75CC">
        <w:rPr>
          <w:sz w:val="28"/>
          <w:szCs w:val="28"/>
        </w:rPr>
        <w:t>Если в трудовом договоре не оговорен срок его действия, то договор считается заключенным на неопределенный срок.</w:t>
      </w:r>
    </w:p>
    <w:p w:rsidR="001B75CC" w:rsidRPr="001B75CC" w:rsidRDefault="001B75CC" w:rsidP="001B75CC">
      <w:pPr>
        <w:widowControl w:val="0"/>
        <w:spacing w:after="1" w:line="280" w:lineRule="atLeast"/>
        <w:ind w:firstLine="540"/>
        <w:jc w:val="both"/>
        <w:rPr>
          <w:sz w:val="28"/>
          <w:szCs w:val="28"/>
        </w:rPr>
      </w:pPr>
      <w:r w:rsidRPr="001B75CC">
        <w:rPr>
          <w:sz w:val="28"/>
          <w:szCs w:val="28"/>
        </w:rP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1B75CC" w:rsidRPr="001B75CC" w:rsidRDefault="001B75CC" w:rsidP="001B75CC">
      <w:pPr>
        <w:widowControl w:val="0"/>
        <w:spacing w:after="1" w:line="280" w:lineRule="atLeast"/>
        <w:ind w:firstLine="540"/>
        <w:jc w:val="both"/>
        <w:rPr>
          <w:sz w:val="28"/>
          <w:szCs w:val="28"/>
        </w:rPr>
      </w:pPr>
      <w:r w:rsidRPr="001B75CC">
        <w:rPr>
          <w:sz w:val="28"/>
          <w:szCs w:val="28"/>
        </w:rP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rsidR="00086AC7" w:rsidRDefault="001B75CC" w:rsidP="001B75CC">
      <w:pPr>
        <w:widowControl w:val="0"/>
        <w:spacing w:after="1" w:line="280" w:lineRule="atLeast"/>
        <w:ind w:firstLine="540"/>
        <w:jc w:val="both"/>
        <w:rPr>
          <w:sz w:val="28"/>
          <w:szCs w:val="28"/>
        </w:rPr>
      </w:pPr>
      <w:r w:rsidRPr="001B75CC">
        <w:rPr>
          <w:sz w:val="28"/>
          <w:szCs w:val="28"/>
        </w:rPr>
        <w:t xml:space="preserve">Запрещается заключение срочных трудовых договоров в целях </w:t>
      </w:r>
      <w:r w:rsidRPr="001B75CC">
        <w:rPr>
          <w:sz w:val="28"/>
          <w:szCs w:val="28"/>
        </w:rPr>
        <w:lastRenderedPageBreak/>
        <w:t>уклонения от предоставления прав и гарантий, предусмотренных для работников, с которыми заключается трудовой договор на неопределенный срок.</w:t>
      </w:r>
    </w:p>
    <w:p w:rsidR="00FB200B" w:rsidRPr="00FB200B" w:rsidRDefault="00FB200B" w:rsidP="00FB200B">
      <w:pPr>
        <w:widowControl w:val="0"/>
        <w:numPr>
          <w:ilvl w:val="1"/>
          <w:numId w:val="33"/>
        </w:numPr>
        <w:autoSpaceDE w:val="0"/>
        <w:autoSpaceDN w:val="0"/>
        <w:adjustRightInd w:val="0"/>
        <w:ind w:left="0" w:firstLine="567"/>
        <w:jc w:val="both"/>
        <w:rPr>
          <w:sz w:val="28"/>
          <w:szCs w:val="28"/>
        </w:rPr>
      </w:pPr>
      <w:r w:rsidRPr="00FB200B">
        <w:rPr>
          <w:sz w:val="28"/>
          <w:szCs w:val="28"/>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FB200B" w:rsidRPr="00FB200B" w:rsidRDefault="00FB200B" w:rsidP="00FB200B">
      <w:pPr>
        <w:widowControl w:val="0"/>
        <w:autoSpaceDE w:val="0"/>
        <w:autoSpaceDN w:val="0"/>
        <w:adjustRightInd w:val="0"/>
        <w:ind w:firstLine="540"/>
        <w:jc w:val="both"/>
        <w:rPr>
          <w:sz w:val="28"/>
          <w:szCs w:val="28"/>
        </w:rPr>
      </w:pPr>
      <w:r w:rsidRPr="00FB200B">
        <w:rPr>
          <w:sz w:val="28"/>
          <w:szCs w:val="28"/>
        </w:rPr>
        <w:t xml:space="preserve">Отсутствие в трудовом договоре условия об испытании означает, что работник принят на работу без испытания. В </w:t>
      </w:r>
      <w:proofErr w:type="gramStart"/>
      <w:r w:rsidRPr="00FB200B">
        <w:rPr>
          <w:sz w:val="28"/>
          <w:szCs w:val="28"/>
        </w:rPr>
        <w:t>случае</w:t>
      </w:r>
      <w:proofErr w:type="gramEnd"/>
      <w:r w:rsidRPr="00FB200B">
        <w:rPr>
          <w:sz w:val="28"/>
          <w:szCs w:val="28"/>
        </w:rPr>
        <w:t xml:space="preserve"> когда работник фактически допущен к работе без оформления трудового договора (часть вторая статьи 67 </w:t>
      </w:r>
      <w:r>
        <w:rPr>
          <w:sz w:val="28"/>
          <w:szCs w:val="28"/>
        </w:rPr>
        <w:t>Трудового кодекса Российской Федерации</w:t>
      </w:r>
      <w:r w:rsidRPr="00FB200B">
        <w:rPr>
          <w:sz w:val="28"/>
          <w:szCs w:val="28"/>
        </w:rPr>
        <w:t>), условие об испытании может быть включено в трудовой договор, только если стороны оформили его в виде отдельного соглашения до начала работы.</w:t>
      </w:r>
    </w:p>
    <w:p w:rsidR="00FB200B" w:rsidRPr="00FB200B" w:rsidRDefault="00FB200B" w:rsidP="00FB200B">
      <w:pPr>
        <w:widowControl w:val="0"/>
        <w:autoSpaceDE w:val="0"/>
        <w:autoSpaceDN w:val="0"/>
        <w:adjustRightInd w:val="0"/>
        <w:ind w:firstLine="540"/>
        <w:jc w:val="both"/>
        <w:rPr>
          <w:sz w:val="28"/>
          <w:szCs w:val="28"/>
        </w:rPr>
      </w:pPr>
      <w:r w:rsidRPr="00FB200B">
        <w:rPr>
          <w:sz w:val="28"/>
          <w:szCs w:val="28"/>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FB200B" w:rsidRPr="00FB200B" w:rsidRDefault="00FB200B" w:rsidP="00FB200B">
      <w:pPr>
        <w:widowControl w:val="0"/>
        <w:autoSpaceDE w:val="0"/>
        <w:autoSpaceDN w:val="0"/>
        <w:adjustRightInd w:val="0"/>
        <w:ind w:firstLine="540"/>
        <w:jc w:val="both"/>
        <w:rPr>
          <w:sz w:val="28"/>
          <w:szCs w:val="28"/>
        </w:rPr>
      </w:pPr>
      <w:r w:rsidRPr="00FB200B">
        <w:rPr>
          <w:sz w:val="28"/>
          <w:szCs w:val="28"/>
        </w:rPr>
        <w:t xml:space="preserve">Испытание при приеме на работу не устанавливается </w:t>
      </w:r>
      <w:proofErr w:type="gramStart"/>
      <w:r w:rsidRPr="00FB200B">
        <w:rPr>
          <w:sz w:val="28"/>
          <w:szCs w:val="28"/>
        </w:rPr>
        <w:t>для</w:t>
      </w:r>
      <w:proofErr w:type="gramEnd"/>
      <w:r w:rsidRPr="00FB200B">
        <w:rPr>
          <w:sz w:val="28"/>
          <w:szCs w:val="28"/>
        </w:rPr>
        <w:t>:</w:t>
      </w:r>
    </w:p>
    <w:p w:rsidR="00FB200B" w:rsidRPr="00FB200B" w:rsidRDefault="00FB200B" w:rsidP="00FB200B">
      <w:pPr>
        <w:widowControl w:val="0"/>
        <w:autoSpaceDE w:val="0"/>
        <w:autoSpaceDN w:val="0"/>
        <w:adjustRightInd w:val="0"/>
        <w:ind w:firstLine="540"/>
        <w:jc w:val="both"/>
        <w:rPr>
          <w:sz w:val="28"/>
          <w:szCs w:val="28"/>
        </w:rPr>
      </w:pPr>
      <w:r w:rsidRPr="00FB200B">
        <w:rPr>
          <w:sz w:val="28"/>
          <w:szCs w:val="28"/>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FB200B" w:rsidRPr="00FB200B" w:rsidRDefault="00FB200B" w:rsidP="00FB200B">
      <w:pPr>
        <w:widowControl w:val="0"/>
        <w:autoSpaceDE w:val="0"/>
        <w:autoSpaceDN w:val="0"/>
        <w:adjustRightInd w:val="0"/>
        <w:ind w:firstLine="540"/>
        <w:jc w:val="both"/>
        <w:rPr>
          <w:sz w:val="28"/>
          <w:szCs w:val="28"/>
        </w:rPr>
      </w:pPr>
      <w:r w:rsidRPr="00FB200B">
        <w:rPr>
          <w:sz w:val="28"/>
          <w:szCs w:val="28"/>
        </w:rPr>
        <w:t>беременных женщин и женщин, имеющих детей в возрасте до полутора лет;</w:t>
      </w:r>
    </w:p>
    <w:p w:rsidR="00FB200B" w:rsidRPr="00FB200B" w:rsidRDefault="00FB200B" w:rsidP="00FB200B">
      <w:pPr>
        <w:widowControl w:val="0"/>
        <w:autoSpaceDE w:val="0"/>
        <w:autoSpaceDN w:val="0"/>
        <w:adjustRightInd w:val="0"/>
        <w:ind w:firstLine="540"/>
        <w:jc w:val="both"/>
        <w:rPr>
          <w:sz w:val="28"/>
          <w:szCs w:val="28"/>
        </w:rPr>
      </w:pPr>
      <w:r w:rsidRPr="00FB200B">
        <w:rPr>
          <w:sz w:val="28"/>
          <w:szCs w:val="28"/>
        </w:rPr>
        <w:t>лиц, не достигших возраста восемнадцати лет;</w:t>
      </w:r>
    </w:p>
    <w:p w:rsidR="00FB200B" w:rsidRPr="00FB200B" w:rsidRDefault="00FB200B" w:rsidP="00FB200B">
      <w:pPr>
        <w:widowControl w:val="0"/>
        <w:autoSpaceDE w:val="0"/>
        <w:autoSpaceDN w:val="0"/>
        <w:adjustRightInd w:val="0"/>
        <w:ind w:firstLine="540"/>
        <w:jc w:val="both"/>
        <w:rPr>
          <w:sz w:val="28"/>
          <w:szCs w:val="28"/>
        </w:rPr>
      </w:pPr>
      <w:r w:rsidRPr="00FB200B">
        <w:rPr>
          <w:sz w:val="28"/>
          <w:szCs w:val="28"/>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FB200B" w:rsidRPr="00FB200B" w:rsidRDefault="00FB200B" w:rsidP="00FB200B">
      <w:pPr>
        <w:widowControl w:val="0"/>
        <w:autoSpaceDE w:val="0"/>
        <w:autoSpaceDN w:val="0"/>
        <w:adjustRightInd w:val="0"/>
        <w:ind w:firstLine="540"/>
        <w:jc w:val="both"/>
        <w:rPr>
          <w:sz w:val="28"/>
          <w:szCs w:val="28"/>
        </w:rPr>
      </w:pPr>
      <w:r w:rsidRPr="00FB200B">
        <w:rPr>
          <w:sz w:val="28"/>
          <w:szCs w:val="28"/>
        </w:rPr>
        <w:t>лиц, избранных на выборную должность на оплачиваемую работу;</w:t>
      </w:r>
    </w:p>
    <w:p w:rsidR="00FB200B" w:rsidRPr="00FB200B" w:rsidRDefault="00FB200B" w:rsidP="00FB200B">
      <w:pPr>
        <w:widowControl w:val="0"/>
        <w:autoSpaceDE w:val="0"/>
        <w:autoSpaceDN w:val="0"/>
        <w:adjustRightInd w:val="0"/>
        <w:ind w:firstLine="540"/>
        <w:jc w:val="both"/>
        <w:rPr>
          <w:sz w:val="28"/>
          <w:szCs w:val="28"/>
        </w:rPr>
      </w:pPr>
      <w:r w:rsidRPr="00FB200B">
        <w:rPr>
          <w:sz w:val="28"/>
          <w:szCs w:val="28"/>
        </w:rPr>
        <w:t>лиц, приглашенных на работу в порядке перевода от другого работодателя по согласованию между работодателями;</w:t>
      </w:r>
    </w:p>
    <w:p w:rsidR="00FB200B" w:rsidRPr="00FB200B" w:rsidRDefault="00FB200B" w:rsidP="00FB200B">
      <w:pPr>
        <w:widowControl w:val="0"/>
        <w:autoSpaceDE w:val="0"/>
        <w:autoSpaceDN w:val="0"/>
        <w:adjustRightInd w:val="0"/>
        <w:ind w:firstLine="540"/>
        <w:jc w:val="both"/>
        <w:rPr>
          <w:sz w:val="28"/>
          <w:szCs w:val="28"/>
        </w:rPr>
      </w:pPr>
      <w:r w:rsidRPr="00FB200B">
        <w:rPr>
          <w:sz w:val="28"/>
          <w:szCs w:val="28"/>
        </w:rPr>
        <w:t>лиц, заключающих трудовой договор на срок до двух месяцев;</w:t>
      </w:r>
    </w:p>
    <w:p w:rsidR="00FB200B" w:rsidRPr="00FB200B" w:rsidRDefault="00FB200B" w:rsidP="00FB200B">
      <w:pPr>
        <w:widowControl w:val="0"/>
        <w:autoSpaceDE w:val="0"/>
        <w:autoSpaceDN w:val="0"/>
        <w:adjustRightInd w:val="0"/>
        <w:ind w:firstLine="540"/>
        <w:jc w:val="both"/>
        <w:rPr>
          <w:sz w:val="28"/>
          <w:szCs w:val="28"/>
        </w:rPr>
      </w:pPr>
      <w:r w:rsidRPr="00FB200B">
        <w:rPr>
          <w:sz w:val="28"/>
          <w:szCs w:val="28"/>
        </w:rPr>
        <w:t xml:space="preserve">иных лиц в случаях, предусмотренных </w:t>
      </w:r>
      <w:r w:rsidR="00AB0DAE">
        <w:rPr>
          <w:sz w:val="28"/>
          <w:szCs w:val="28"/>
        </w:rPr>
        <w:t>Трудовым кодексом Российской Федерации</w:t>
      </w:r>
      <w:r w:rsidRPr="00FB200B">
        <w:rPr>
          <w:sz w:val="28"/>
          <w:szCs w:val="28"/>
        </w:rPr>
        <w:t>, иными федеральными законами, коллективным договором.</w:t>
      </w:r>
    </w:p>
    <w:p w:rsidR="00FB200B" w:rsidRPr="00FB200B" w:rsidRDefault="00FB200B" w:rsidP="00FB200B">
      <w:pPr>
        <w:widowControl w:val="0"/>
        <w:autoSpaceDE w:val="0"/>
        <w:autoSpaceDN w:val="0"/>
        <w:adjustRightInd w:val="0"/>
        <w:ind w:firstLine="540"/>
        <w:jc w:val="both"/>
        <w:rPr>
          <w:sz w:val="28"/>
          <w:szCs w:val="28"/>
        </w:rPr>
      </w:pPr>
      <w:r w:rsidRPr="00FB200B">
        <w:rPr>
          <w:sz w:val="28"/>
          <w:szCs w:val="28"/>
        </w:rPr>
        <w:t>Срок испытания не может превышать трех месяцев, а для руководител</w:t>
      </w:r>
      <w:r w:rsidR="006757C3">
        <w:rPr>
          <w:sz w:val="28"/>
          <w:szCs w:val="28"/>
        </w:rPr>
        <w:t>я</w:t>
      </w:r>
      <w:r w:rsidRPr="00FB200B">
        <w:rPr>
          <w:sz w:val="28"/>
          <w:szCs w:val="28"/>
        </w:rPr>
        <w:t xml:space="preserve"> </w:t>
      </w:r>
      <w:r w:rsidR="006757C3">
        <w:rPr>
          <w:sz w:val="28"/>
          <w:szCs w:val="28"/>
        </w:rPr>
        <w:t>Учреждения</w:t>
      </w:r>
      <w:r w:rsidRPr="00FB200B">
        <w:rPr>
          <w:sz w:val="28"/>
          <w:szCs w:val="28"/>
        </w:rPr>
        <w:t xml:space="preserve"> и </w:t>
      </w:r>
      <w:r w:rsidR="006757C3">
        <w:rPr>
          <w:sz w:val="28"/>
          <w:szCs w:val="28"/>
        </w:rPr>
        <w:t>его</w:t>
      </w:r>
      <w:r w:rsidRPr="00FB200B">
        <w:rPr>
          <w:sz w:val="28"/>
          <w:szCs w:val="28"/>
        </w:rPr>
        <w:t xml:space="preserve">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FB200B" w:rsidRPr="00FB200B" w:rsidRDefault="00FB200B" w:rsidP="00FB200B">
      <w:pPr>
        <w:widowControl w:val="0"/>
        <w:autoSpaceDE w:val="0"/>
        <w:autoSpaceDN w:val="0"/>
        <w:adjustRightInd w:val="0"/>
        <w:ind w:firstLine="540"/>
        <w:jc w:val="both"/>
        <w:rPr>
          <w:sz w:val="28"/>
          <w:szCs w:val="28"/>
        </w:rPr>
      </w:pPr>
      <w:r w:rsidRPr="00FB200B">
        <w:rPr>
          <w:sz w:val="28"/>
          <w:szCs w:val="28"/>
        </w:rPr>
        <w:t>При заключении трудового договора на срок от двух до шести месяцев испытание не может превышать двух недель.</w:t>
      </w:r>
    </w:p>
    <w:p w:rsidR="006757C3" w:rsidRDefault="00FB200B" w:rsidP="00FB200B">
      <w:pPr>
        <w:widowControl w:val="0"/>
        <w:autoSpaceDE w:val="0"/>
        <w:autoSpaceDN w:val="0"/>
        <w:adjustRightInd w:val="0"/>
        <w:ind w:firstLine="540"/>
        <w:jc w:val="both"/>
        <w:rPr>
          <w:sz w:val="28"/>
          <w:szCs w:val="28"/>
        </w:rPr>
      </w:pPr>
      <w:r w:rsidRPr="00FB200B">
        <w:rPr>
          <w:sz w:val="28"/>
          <w:szCs w:val="28"/>
        </w:rPr>
        <w:t xml:space="preserve">В срок испытания не засчитываются период временной нетрудоспособности работника и другие периоды, когда он фактически </w:t>
      </w:r>
      <w:r w:rsidRPr="00FB200B">
        <w:rPr>
          <w:sz w:val="28"/>
          <w:szCs w:val="28"/>
        </w:rPr>
        <w:lastRenderedPageBreak/>
        <w:t>отсутствовал на работе.</w:t>
      </w:r>
    </w:p>
    <w:p w:rsidR="00B84E0D" w:rsidRPr="00B84E0D" w:rsidRDefault="006757C3" w:rsidP="00B84E0D">
      <w:pPr>
        <w:widowControl w:val="0"/>
        <w:numPr>
          <w:ilvl w:val="1"/>
          <w:numId w:val="33"/>
        </w:numPr>
        <w:autoSpaceDE w:val="0"/>
        <w:autoSpaceDN w:val="0"/>
        <w:adjustRightInd w:val="0"/>
        <w:ind w:left="0" w:firstLine="567"/>
        <w:jc w:val="both"/>
        <w:rPr>
          <w:sz w:val="28"/>
          <w:szCs w:val="28"/>
        </w:rPr>
      </w:pPr>
      <w:r w:rsidRPr="006757C3">
        <w:rPr>
          <w:iCs/>
          <w:sz w:val="28"/>
          <w:szCs w:val="28"/>
        </w:rPr>
        <w:t xml:space="preserve">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w:t>
      </w:r>
      <w:r w:rsidR="00B84E0D">
        <w:rPr>
          <w:iCs/>
          <w:sz w:val="28"/>
          <w:szCs w:val="28"/>
        </w:rPr>
        <w:t>Трудовым кодексом Российской Федерации</w:t>
      </w:r>
      <w:r w:rsidRPr="006757C3">
        <w:rPr>
          <w:iCs/>
          <w:sz w:val="28"/>
          <w:szCs w:val="28"/>
        </w:rPr>
        <w:t>. Соглашение об изменении определенных сторонами условий трудового договора заключается в письменной форме.</w:t>
      </w:r>
    </w:p>
    <w:p w:rsidR="00CC06F3" w:rsidRPr="00C952D9" w:rsidRDefault="00C952D9" w:rsidP="00C952D9">
      <w:pPr>
        <w:widowControl w:val="0"/>
        <w:numPr>
          <w:ilvl w:val="1"/>
          <w:numId w:val="33"/>
        </w:numPr>
        <w:autoSpaceDE w:val="0"/>
        <w:autoSpaceDN w:val="0"/>
        <w:adjustRightInd w:val="0"/>
        <w:ind w:left="0" w:firstLine="567"/>
        <w:jc w:val="both"/>
        <w:rPr>
          <w:iCs/>
          <w:sz w:val="28"/>
          <w:szCs w:val="28"/>
        </w:rPr>
      </w:pPr>
      <w:r w:rsidRPr="00C952D9">
        <w:rPr>
          <w:iCs/>
          <w:sz w:val="28"/>
          <w:szCs w:val="28"/>
        </w:rPr>
        <w:t xml:space="preserve">Запрещается требовать от работника выполнения работы, не обусловленной трудовым договором, за исключением случаев, предусмотренных </w:t>
      </w:r>
      <w:r>
        <w:rPr>
          <w:iCs/>
          <w:sz w:val="28"/>
          <w:szCs w:val="28"/>
        </w:rPr>
        <w:t>Трудовым</w:t>
      </w:r>
      <w:r w:rsidRPr="00C952D9">
        <w:rPr>
          <w:iCs/>
          <w:sz w:val="28"/>
          <w:szCs w:val="28"/>
        </w:rPr>
        <w:t xml:space="preserve"> </w:t>
      </w:r>
      <w:r>
        <w:rPr>
          <w:iCs/>
          <w:sz w:val="28"/>
          <w:szCs w:val="28"/>
        </w:rPr>
        <w:t>к</w:t>
      </w:r>
      <w:r w:rsidRPr="00C952D9">
        <w:rPr>
          <w:iCs/>
          <w:sz w:val="28"/>
          <w:szCs w:val="28"/>
        </w:rPr>
        <w:t>одексом</w:t>
      </w:r>
      <w:r>
        <w:rPr>
          <w:iCs/>
          <w:sz w:val="28"/>
          <w:szCs w:val="28"/>
        </w:rPr>
        <w:t xml:space="preserve"> Российской Федерации</w:t>
      </w:r>
      <w:r w:rsidRPr="00C952D9">
        <w:rPr>
          <w:iCs/>
          <w:sz w:val="28"/>
          <w:szCs w:val="28"/>
        </w:rPr>
        <w:t xml:space="preserve"> и иными федеральными законами</w:t>
      </w:r>
      <w:proofErr w:type="gramStart"/>
      <w:r w:rsidRPr="00C952D9">
        <w:rPr>
          <w:iCs/>
          <w:sz w:val="28"/>
          <w:szCs w:val="28"/>
        </w:rPr>
        <w:t>.</w:t>
      </w:r>
      <w:r w:rsidR="00CC06F3" w:rsidRPr="00C952D9">
        <w:rPr>
          <w:iCs/>
          <w:sz w:val="28"/>
          <w:szCs w:val="28"/>
        </w:rPr>
        <w:t>.</w:t>
      </w:r>
      <w:proofErr w:type="gramEnd"/>
    </w:p>
    <w:p w:rsidR="00CC06F3" w:rsidRPr="00233FC1" w:rsidRDefault="00CC06F3" w:rsidP="00233FC1">
      <w:pPr>
        <w:widowControl w:val="0"/>
        <w:numPr>
          <w:ilvl w:val="1"/>
          <w:numId w:val="33"/>
        </w:numPr>
        <w:autoSpaceDE w:val="0"/>
        <w:autoSpaceDN w:val="0"/>
        <w:adjustRightInd w:val="0"/>
        <w:ind w:left="0" w:firstLine="567"/>
        <w:jc w:val="both"/>
        <w:rPr>
          <w:iCs/>
          <w:sz w:val="28"/>
          <w:szCs w:val="28"/>
        </w:rPr>
      </w:pPr>
      <w:r w:rsidRPr="00233FC1">
        <w:rPr>
          <w:iCs/>
          <w:sz w:val="28"/>
          <w:szCs w:val="28"/>
        </w:rPr>
        <w:t xml:space="preserve">В соответствии со статьей 77 </w:t>
      </w:r>
      <w:r w:rsidR="00C952D9" w:rsidRPr="00233FC1">
        <w:rPr>
          <w:iCs/>
          <w:sz w:val="28"/>
          <w:szCs w:val="28"/>
        </w:rPr>
        <w:t>Трудового кодекса Российской Федерации</w:t>
      </w:r>
      <w:r w:rsidRPr="00233FC1">
        <w:rPr>
          <w:iCs/>
          <w:sz w:val="28"/>
          <w:szCs w:val="28"/>
        </w:rPr>
        <w:t xml:space="preserve"> основаниями прекращения трудового договора являются:</w:t>
      </w:r>
    </w:p>
    <w:p w:rsidR="00C952D9" w:rsidRPr="00C952D9" w:rsidRDefault="00C952D9" w:rsidP="00C952D9">
      <w:pPr>
        <w:widowControl w:val="0"/>
        <w:ind w:firstLine="720"/>
        <w:jc w:val="both"/>
        <w:rPr>
          <w:sz w:val="28"/>
          <w:szCs w:val="28"/>
        </w:rPr>
      </w:pPr>
      <w:r w:rsidRPr="00C952D9">
        <w:rPr>
          <w:sz w:val="28"/>
          <w:szCs w:val="28"/>
        </w:rPr>
        <w:t xml:space="preserve">1) соглашение сторон (статья 78 </w:t>
      </w:r>
      <w:r w:rsidR="00B36347">
        <w:rPr>
          <w:sz w:val="28"/>
          <w:szCs w:val="28"/>
        </w:rPr>
        <w:t>Трудового кодекса Российской Федерации</w:t>
      </w:r>
      <w:r w:rsidRPr="00C952D9">
        <w:rPr>
          <w:sz w:val="28"/>
          <w:szCs w:val="28"/>
        </w:rPr>
        <w:t>);</w:t>
      </w:r>
    </w:p>
    <w:p w:rsidR="00C952D9" w:rsidRPr="00C952D9" w:rsidRDefault="00C952D9" w:rsidP="00C952D9">
      <w:pPr>
        <w:widowControl w:val="0"/>
        <w:ind w:firstLine="720"/>
        <w:jc w:val="both"/>
        <w:rPr>
          <w:sz w:val="28"/>
          <w:szCs w:val="28"/>
        </w:rPr>
      </w:pPr>
      <w:r w:rsidRPr="00C952D9">
        <w:rPr>
          <w:sz w:val="28"/>
          <w:szCs w:val="28"/>
        </w:rPr>
        <w:t xml:space="preserve">2) истечение срока трудового договора (статья 79 </w:t>
      </w:r>
      <w:r w:rsidR="00B36347">
        <w:rPr>
          <w:sz w:val="28"/>
          <w:szCs w:val="28"/>
        </w:rPr>
        <w:t>Трудового кодекса Российской Федерации</w:t>
      </w:r>
      <w:r w:rsidRPr="00C952D9">
        <w:rPr>
          <w:sz w:val="28"/>
          <w:szCs w:val="28"/>
        </w:rPr>
        <w:t>), за исключением случаев, когда трудовые отношения фактически продолжаются и ни одна из сторон не потребовала их прекращения;</w:t>
      </w:r>
    </w:p>
    <w:p w:rsidR="00C952D9" w:rsidRPr="00C952D9" w:rsidRDefault="00C952D9" w:rsidP="00C952D9">
      <w:pPr>
        <w:widowControl w:val="0"/>
        <w:ind w:firstLine="720"/>
        <w:jc w:val="both"/>
        <w:rPr>
          <w:sz w:val="28"/>
          <w:szCs w:val="28"/>
        </w:rPr>
      </w:pPr>
      <w:r w:rsidRPr="00C952D9">
        <w:rPr>
          <w:sz w:val="28"/>
          <w:szCs w:val="28"/>
        </w:rPr>
        <w:t xml:space="preserve">3) расторжение трудового договора по инициативе работника (статья 80 </w:t>
      </w:r>
      <w:r w:rsidR="00B36347">
        <w:rPr>
          <w:sz w:val="28"/>
          <w:szCs w:val="28"/>
        </w:rPr>
        <w:t>Трудового кодекса Российской Федерации</w:t>
      </w:r>
      <w:r w:rsidRPr="00C952D9">
        <w:rPr>
          <w:sz w:val="28"/>
          <w:szCs w:val="28"/>
        </w:rPr>
        <w:t>);</w:t>
      </w:r>
    </w:p>
    <w:p w:rsidR="00C952D9" w:rsidRPr="00C952D9" w:rsidRDefault="00C952D9" w:rsidP="00C952D9">
      <w:pPr>
        <w:widowControl w:val="0"/>
        <w:ind w:firstLine="720"/>
        <w:jc w:val="both"/>
        <w:rPr>
          <w:sz w:val="28"/>
          <w:szCs w:val="28"/>
        </w:rPr>
      </w:pPr>
      <w:r w:rsidRPr="00C952D9">
        <w:rPr>
          <w:sz w:val="28"/>
          <w:szCs w:val="28"/>
        </w:rPr>
        <w:t xml:space="preserve">4) расторжение трудового договора по инициативе работодателя (статьи 71 и 81 </w:t>
      </w:r>
      <w:r w:rsidR="00B36347">
        <w:rPr>
          <w:sz w:val="28"/>
          <w:szCs w:val="28"/>
        </w:rPr>
        <w:t>Трудового кодекса Российской Федерации</w:t>
      </w:r>
      <w:r w:rsidRPr="00C952D9">
        <w:rPr>
          <w:sz w:val="28"/>
          <w:szCs w:val="28"/>
        </w:rPr>
        <w:t>);</w:t>
      </w:r>
    </w:p>
    <w:p w:rsidR="00C952D9" w:rsidRPr="00C952D9" w:rsidRDefault="00C952D9" w:rsidP="00C952D9">
      <w:pPr>
        <w:widowControl w:val="0"/>
        <w:ind w:firstLine="720"/>
        <w:jc w:val="both"/>
        <w:rPr>
          <w:sz w:val="28"/>
          <w:szCs w:val="28"/>
        </w:rPr>
      </w:pPr>
      <w:r w:rsidRPr="00C952D9">
        <w:rPr>
          <w:sz w:val="28"/>
          <w:szCs w:val="28"/>
        </w:rPr>
        <w:t>5) перевод работника по его просьбе или с его согласия на работу к другому работодателю или переход на выборную работу (должность);</w:t>
      </w:r>
    </w:p>
    <w:p w:rsidR="00C952D9" w:rsidRPr="00C952D9" w:rsidRDefault="00C952D9" w:rsidP="00C952D9">
      <w:pPr>
        <w:widowControl w:val="0"/>
        <w:ind w:firstLine="720"/>
        <w:jc w:val="both"/>
        <w:rPr>
          <w:sz w:val="28"/>
          <w:szCs w:val="28"/>
        </w:rPr>
      </w:pPr>
      <w:r w:rsidRPr="00C952D9">
        <w:rPr>
          <w:sz w:val="28"/>
          <w:szCs w:val="28"/>
        </w:rPr>
        <w:t xml:space="preserve">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(статья 75 </w:t>
      </w:r>
      <w:r w:rsidR="00B36347">
        <w:rPr>
          <w:sz w:val="28"/>
          <w:szCs w:val="28"/>
        </w:rPr>
        <w:t>Трудового кодекса Российской Федерации</w:t>
      </w:r>
      <w:r w:rsidRPr="00C952D9">
        <w:rPr>
          <w:sz w:val="28"/>
          <w:szCs w:val="28"/>
        </w:rPr>
        <w:t>);</w:t>
      </w:r>
    </w:p>
    <w:p w:rsidR="00C952D9" w:rsidRPr="00C952D9" w:rsidRDefault="00C952D9" w:rsidP="00C952D9">
      <w:pPr>
        <w:widowControl w:val="0"/>
        <w:ind w:firstLine="720"/>
        <w:jc w:val="both"/>
        <w:rPr>
          <w:sz w:val="28"/>
          <w:szCs w:val="28"/>
        </w:rPr>
      </w:pPr>
      <w:r w:rsidRPr="00C952D9">
        <w:rPr>
          <w:sz w:val="28"/>
          <w:szCs w:val="28"/>
        </w:rPr>
        <w:t xml:space="preserve">7) отказ работника от продолжения работы в связи с изменением определенных сторонами условий трудового договора (часть четвертая статьи 74 </w:t>
      </w:r>
      <w:r w:rsidR="00B36347">
        <w:rPr>
          <w:sz w:val="28"/>
          <w:szCs w:val="28"/>
        </w:rPr>
        <w:t>Трудового кодекса Российской Федерации</w:t>
      </w:r>
      <w:r w:rsidRPr="00C952D9">
        <w:rPr>
          <w:sz w:val="28"/>
          <w:szCs w:val="28"/>
        </w:rPr>
        <w:t>);</w:t>
      </w:r>
    </w:p>
    <w:p w:rsidR="00C952D9" w:rsidRPr="00C952D9" w:rsidRDefault="00C952D9" w:rsidP="00C952D9">
      <w:pPr>
        <w:widowControl w:val="0"/>
        <w:ind w:firstLine="720"/>
        <w:jc w:val="both"/>
        <w:rPr>
          <w:sz w:val="28"/>
          <w:szCs w:val="28"/>
        </w:rPr>
      </w:pPr>
      <w:r w:rsidRPr="00C952D9">
        <w:rPr>
          <w:sz w:val="28"/>
          <w:szCs w:val="28"/>
        </w:rPr>
        <w:t xml:space="preserve">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w:t>
      </w:r>
      <w:r w:rsidR="00B36347">
        <w:rPr>
          <w:sz w:val="28"/>
          <w:szCs w:val="28"/>
        </w:rPr>
        <w:t>Трудового кодекса Российской Федерации</w:t>
      </w:r>
      <w:r w:rsidRPr="00C952D9">
        <w:rPr>
          <w:sz w:val="28"/>
          <w:szCs w:val="28"/>
        </w:rPr>
        <w:t>);</w:t>
      </w:r>
    </w:p>
    <w:p w:rsidR="00C952D9" w:rsidRPr="00C952D9" w:rsidRDefault="00C952D9" w:rsidP="00C952D9">
      <w:pPr>
        <w:widowControl w:val="0"/>
        <w:ind w:firstLine="720"/>
        <w:jc w:val="both"/>
        <w:rPr>
          <w:sz w:val="28"/>
          <w:szCs w:val="28"/>
        </w:rPr>
      </w:pPr>
      <w:r w:rsidRPr="00C952D9">
        <w:rPr>
          <w:sz w:val="28"/>
          <w:szCs w:val="28"/>
        </w:rPr>
        <w:t xml:space="preserve">9) отказ работника от перевода на работу в другую местность вместе с работодателем (часть первая статьи 72.1 </w:t>
      </w:r>
      <w:r w:rsidR="00B36347">
        <w:rPr>
          <w:sz w:val="28"/>
          <w:szCs w:val="28"/>
        </w:rPr>
        <w:t>Трудового кодекса Российской Федерации</w:t>
      </w:r>
      <w:r w:rsidRPr="00C952D9">
        <w:rPr>
          <w:sz w:val="28"/>
          <w:szCs w:val="28"/>
        </w:rPr>
        <w:t>);</w:t>
      </w:r>
    </w:p>
    <w:p w:rsidR="00C952D9" w:rsidRPr="00C952D9" w:rsidRDefault="00C952D9" w:rsidP="00C952D9">
      <w:pPr>
        <w:widowControl w:val="0"/>
        <w:ind w:firstLine="720"/>
        <w:jc w:val="both"/>
        <w:rPr>
          <w:sz w:val="28"/>
          <w:szCs w:val="28"/>
        </w:rPr>
      </w:pPr>
      <w:r w:rsidRPr="00C952D9">
        <w:rPr>
          <w:sz w:val="28"/>
          <w:szCs w:val="28"/>
        </w:rPr>
        <w:t xml:space="preserve">10) обстоятельства, не зависящие от воли сторон (статья 83 </w:t>
      </w:r>
      <w:r w:rsidR="00B36347">
        <w:rPr>
          <w:sz w:val="28"/>
          <w:szCs w:val="28"/>
        </w:rPr>
        <w:t>Трудового кодекса Российской Федерации</w:t>
      </w:r>
      <w:r w:rsidRPr="00C952D9">
        <w:rPr>
          <w:sz w:val="28"/>
          <w:szCs w:val="28"/>
        </w:rPr>
        <w:t>);</w:t>
      </w:r>
    </w:p>
    <w:p w:rsidR="00C952D9" w:rsidRPr="00C952D9" w:rsidRDefault="00C952D9" w:rsidP="00C952D9">
      <w:pPr>
        <w:widowControl w:val="0"/>
        <w:ind w:firstLine="720"/>
        <w:jc w:val="both"/>
        <w:rPr>
          <w:sz w:val="28"/>
          <w:szCs w:val="28"/>
        </w:rPr>
      </w:pPr>
      <w:r w:rsidRPr="00C952D9">
        <w:rPr>
          <w:sz w:val="28"/>
          <w:szCs w:val="28"/>
        </w:rPr>
        <w:lastRenderedPageBreak/>
        <w:t xml:space="preserve">11) нарушение установленных </w:t>
      </w:r>
      <w:r w:rsidR="005C3F16">
        <w:rPr>
          <w:sz w:val="28"/>
          <w:szCs w:val="28"/>
        </w:rPr>
        <w:t>Трудовым кодексом Российской Федерации</w:t>
      </w:r>
      <w:r w:rsidRPr="00C952D9">
        <w:rPr>
          <w:sz w:val="28"/>
          <w:szCs w:val="28"/>
        </w:rPr>
        <w:t xml:space="preserve"> или иным федеральным законом правил заключения трудового договора, если это нарушение исключает возможность продолжения работы (статья 84 </w:t>
      </w:r>
      <w:r w:rsidR="00B36347">
        <w:rPr>
          <w:sz w:val="28"/>
          <w:szCs w:val="28"/>
        </w:rPr>
        <w:t>Трудового кодекса Российской Федерации</w:t>
      </w:r>
      <w:r w:rsidRPr="00C952D9">
        <w:rPr>
          <w:sz w:val="28"/>
          <w:szCs w:val="28"/>
        </w:rPr>
        <w:t>).</w:t>
      </w:r>
    </w:p>
    <w:p w:rsidR="00057820" w:rsidRDefault="00C952D9" w:rsidP="00C952D9">
      <w:pPr>
        <w:widowControl w:val="0"/>
        <w:ind w:firstLine="720"/>
        <w:jc w:val="both"/>
        <w:rPr>
          <w:sz w:val="28"/>
          <w:szCs w:val="28"/>
        </w:rPr>
      </w:pPr>
      <w:r w:rsidRPr="00C952D9">
        <w:rPr>
          <w:sz w:val="28"/>
          <w:szCs w:val="28"/>
        </w:rPr>
        <w:t xml:space="preserve">Трудовой договор может быть прекращен и по другим основаниям, предусмотренным </w:t>
      </w:r>
      <w:r w:rsidR="00057820">
        <w:rPr>
          <w:sz w:val="28"/>
          <w:szCs w:val="28"/>
        </w:rPr>
        <w:t>Трудовым</w:t>
      </w:r>
      <w:r w:rsidRPr="00C952D9">
        <w:rPr>
          <w:sz w:val="28"/>
          <w:szCs w:val="28"/>
        </w:rPr>
        <w:t xml:space="preserve"> </w:t>
      </w:r>
      <w:r w:rsidR="00057820">
        <w:rPr>
          <w:sz w:val="28"/>
          <w:szCs w:val="28"/>
        </w:rPr>
        <w:t>к</w:t>
      </w:r>
      <w:r w:rsidRPr="00C952D9">
        <w:rPr>
          <w:sz w:val="28"/>
          <w:szCs w:val="28"/>
        </w:rPr>
        <w:t>одексом</w:t>
      </w:r>
      <w:r w:rsidR="00057820">
        <w:rPr>
          <w:sz w:val="28"/>
          <w:szCs w:val="28"/>
        </w:rPr>
        <w:t xml:space="preserve"> Российской Федерации</w:t>
      </w:r>
      <w:r w:rsidRPr="00C952D9">
        <w:rPr>
          <w:sz w:val="28"/>
          <w:szCs w:val="28"/>
        </w:rPr>
        <w:t xml:space="preserve"> и иными федеральными законами.</w:t>
      </w:r>
    </w:p>
    <w:p w:rsidR="00CC06F3" w:rsidRPr="00800EC2" w:rsidRDefault="00CC06F3" w:rsidP="00233FC1">
      <w:pPr>
        <w:widowControl w:val="0"/>
        <w:numPr>
          <w:ilvl w:val="1"/>
          <w:numId w:val="33"/>
        </w:numPr>
        <w:autoSpaceDE w:val="0"/>
        <w:autoSpaceDN w:val="0"/>
        <w:adjustRightInd w:val="0"/>
        <w:ind w:left="0" w:firstLine="567"/>
        <w:jc w:val="both"/>
        <w:rPr>
          <w:sz w:val="28"/>
          <w:szCs w:val="28"/>
        </w:rPr>
      </w:pPr>
      <w:r w:rsidRPr="00800EC2">
        <w:rPr>
          <w:sz w:val="28"/>
          <w:szCs w:val="28"/>
        </w:rPr>
        <w:t xml:space="preserve">Гарантии и компенсации, связанные с </w:t>
      </w:r>
      <w:r w:rsidR="00E10A40">
        <w:rPr>
          <w:sz w:val="28"/>
          <w:szCs w:val="28"/>
        </w:rPr>
        <w:t xml:space="preserve">расторжением трудового договора, предоставляются в порядке, установленном </w:t>
      </w:r>
      <w:r w:rsidRPr="00800EC2">
        <w:rPr>
          <w:sz w:val="28"/>
          <w:szCs w:val="28"/>
        </w:rPr>
        <w:t>статьями 178-181</w:t>
      </w:r>
      <w:r w:rsidR="00057820">
        <w:rPr>
          <w:sz w:val="28"/>
          <w:szCs w:val="28"/>
        </w:rPr>
        <w:t>.1</w:t>
      </w:r>
      <w:r w:rsidRPr="00800EC2">
        <w:rPr>
          <w:sz w:val="28"/>
          <w:szCs w:val="28"/>
        </w:rPr>
        <w:t xml:space="preserve"> </w:t>
      </w:r>
      <w:r w:rsidR="00057820">
        <w:rPr>
          <w:sz w:val="28"/>
          <w:szCs w:val="28"/>
        </w:rPr>
        <w:t>Трудового кодекса Российской Федерации</w:t>
      </w:r>
      <w:r w:rsidRPr="00800EC2">
        <w:rPr>
          <w:sz w:val="28"/>
          <w:szCs w:val="28"/>
        </w:rPr>
        <w:t>.</w:t>
      </w:r>
    </w:p>
    <w:p w:rsidR="00CC06F3" w:rsidRPr="00233FC1" w:rsidRDefault="00CC06F3" w:rsidP="00233FC1">
      <w:pPr>
        <w:widowControl w:val="0"/>
        <w:numPr>
          <w:ilvl w:val="1"/>
          <w:numId w:val="33"/>
        </w:numPr>
        <w:autoSpaceDE w:val="0"/>
        <w:autoSpaceDN w:val="0"/>
        <w:adjustRightInd w:val="0"/>
        <w:ind w:left="0" w:firstLine="567"/>
        <w:jc w:val="both"/>
        <w:rPr>
          <w:sz w:val="28"/>
          <w:szCs w:val="28"/>
        </w:rPr>
      </w:pPr>
      <w:r w:rsidRPr="00233FC1">
        <w:rPr>
          <w:sz w:val="28"/>
          <w:szCs w:val="28"/>
        </w:rPr>
        <w:t>Работодатель обязуется:</w:t>
      </w:r>
    </w:p>
    <w:p w:rsidR="00F876D0" w:rsidRPr="00F876D0" w:rsidRDefault="00F876D0" w:rsidP="00F876D0">
      <w:pPr>
        <w:widowControl w:val="0"/>
        <w:numPr>
          <w:ilvl w:val="2"/>
          <w:numId w:val="33"/>
        </w:numPr>
        <w:autoSpaceDE w:val="0"/>
        <w:autoSpaceDN w:val="0"/>
        <w:adjustRightInd w:val="0"/>
        <w:ind w:left="0" w:firstLine="567"/>
        <w:jc w:val="both"/>
        <w:rPr>
          <w:sz w:val="28"/>
          <w:szCs w:val="28"/>
        </w:rPr>
      </w:pPr>
      <w:r w:rsidRPr="00F876D0">
        <w:rPr>
          <w:sz w:val="28"/>
          <w:szCs w:val="28"/>
        </w:rPr>
        <w:t>Прием на работу оформля</w:t>
      </w:r>
      <w:r>
        <w:rPr>
          <w:sz w:val="28"/>
          <w:szCs w:val="28"/>
        </w:rPr>
        <w:t>ть</w:t>
      </w:r>
      <w:r w:rsidRPr="00F876D0">
        <w:rPr>
          <w:sz w:val="28"/>
          <w:szCs w:val="28"/>
        </w:rPr>
        <w:t xml:space="preserve">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F876D0" w:rsidRPr="00F876D0" w:rsidRDefault="00F876D0" w:rsidP="00F876D0">
      <w:pPr>
        <w:widowControl w:val="0"/>
        <w:ind w:firstLine="720"/>
        <w:jc w:val="both"/>
        <w:rPr>
          <w:sz w:val="28"/>
          <w:szCs w:val="28"/>
        </w:rPr>
      </w:pPr>
      <w:r w:rsidRPr="00F876D0">
        <w:rPr>
          <w:sz w:val="28"/>
          <w:szCs w:val="28"/>
        </w:rPr>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CC06F3" w:rsidRPr="00797A28" w:rsidRDefault="00F876D0" w:rsidP="00F876D0">
      <w:pPr>
        <w:widowControl w:val="0"/>
        <w:ind w:firstLine="720"/>
        <w:jc w:val="both"/>
        <w:rPr>
          <w:color w:val="FF0000"/>
          <w:sz w:val="28"/>
          <w:szCs w:val="28"/>
        </w:rPr>
      </w:pPr>
      <w:r w:rsidRPr="00F876D0">
        <w:rPr>
          <w:sz w:val="28"/>
          <w:szCs w:val="28"/>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CC06F3" w:rsidRPr="00800EC2" w:rsidRDefault="00CC06F3" w:rsidP="004D7D37">
      <w:pPr>
        <w:widowControl w:val="0"/>
        <w:numPr>
          <w:ilvl w:val="2"/>
          <w:numId w:val="33"/>
        </w:numPr>
        <w:autoSpaceDE w:val="0"/>
        <w:autoSpaceDN w:val="0"/>
        <w:adjustRightInd w:val="0"/>
        <w:ind w:left="0" w:firstLine="567"/>
        <w:jc w:val="both"/>
        <w:rPr>
          <w:sz w:val="28"/>
          <w:szCs w:val="28"/>
        </w:rPr>
      </w:pPr>
      <w:r w:rsidRPr="00800EC2">
        <w:rPr>
          <w:sz w:val="28"/>
          <w:szCs w:val="28"/>
        </w:rPr>
        <w:t>Осуществлять перевод работников на другую работу, изменение определенных сторонами условий трудового договора по причинам, связанным с изменением организационных или технологических условий труда, временный перевод на другую работу для заме</w:t>
      </w:r>
      <w:r w:rsidR="00154053">
        <w:rPr>
          <w:sz w:val="28"/>
          <w:szCs w:val="28"/>
        </w:rPr>
        <w:t xml:space="preserve">щения отсутствующего работника, </w:t>
      </w:r>
      <w:r w:rsidRPr="00800EC2">
        <w:rPr>
          <w:sz w:val="28"/>
          <w:szCs w:val="28"/>
        </w:rPr>
        <w:t>перевод в соответствии с медицинским заключением и в др</w:t>
      </w:r>
      <w:r w:rsidR="00A23AF3">
        <w:rPr>
          <w:sz w:val="28"/>
          <w:szCs w:val="28"/>
        </w:rPr>
        <w:t>угих случаях</w:t>
      </w:r>
      <w:r w:rsidRPr="00800EC2">
        <w:rPr>
          <w:sz w:val="28"/>
          <w:szCs w:val="28"/>
        </w:rPr>
        <w:t xml:space="preserve"> в порядке, установленном </w:t>
      </w:r>
      <w:r w:rsidR="00154053">
        <w:rPr>
          <w:sz w:val="28"/>
          <w:szCs w:val="28"/>
        </w:rPr>
        <w:t>статьями 72-74 Трудового кодекса Российской Федерации</w:t>
      </w:r>
      <w:r w:rsidRPr="00800EC2">
        <w:rPr>
          <w:sz w:val="28"/>
          <w:szCs w:val="28"/>
        </w:rPr>
        <w:t>.</w:t>
      </w:r>
    </w:p>
    <w:p w:rsidR="00CC06F3" w:rsidRPr="00500295" w:rsidRDefault="00CC06F3" w:rsidP="00500295">
      <w:pPr>
        <w:widowControl w:val="0"/>
        <w:numPr>
          <w:ilvl w:val="1"/>
          <w:numId w:val="33"/>
        </w:numPr>
        <w:autoSpaceDE w:val="0"/>
        <w:autoSpaceDN w:val="0"/>
        <w:adjustRightInd w:val="0"/>
        <w:ind w:left="0" w:firstLine="567"/>
        <w:jc w:val="both"/>
        <w:rPr>
          <w:sz w:val="28"/>
          <w:szCs w:val="28"/>
        </w:rPr>
      </w:pPr>
      <w:r w:rsidRPr="00500295">
        <w:rPr>
          <w:sz w:val="28"/>
          <w:szCs w:val="28"/>
        </w:rPr>
        <w:t>Профсоюзный комитет обязуется:</w:t>
      </w:r>
    </w:p>
    <w:p w:rsidR="00CC06F3" w:rsidRPr="00800EC2" w:rsidRDefault="00CC06F3" w:rsidP="00500295">
      <w:pPr>
        <w:widowControl w:val="0"/>
        <w:numPr>
          <w:ilvl w:val="2"/>
          <w:numId w:val="33"/>
        </w:numPr>
        <w:autoSpaceDE w:val="0"/>
        <w:autoSpaceDN w:val="0"/>
        <w:adjustRightInd w:val="0"/>
        <w:ind w:left="0" w:firstLine="567"/>
        <w:jc w:val="both"/>
        <w:rPr>
          <w:sz w:val="28"/>
          <w:szCs w:val="28"/>
        </w:rPr>
      </w:pPr>
      <w:r w:rsidRPr="00800EC2">
        <w:rPr>
          <w:sz w:val="28"/>
          <w:szCs w:val="28"/>
        </w:rPr>
        <w:t xml:space="preserve">Осуществлять </w:t>
      </w:r>
      <w:proofErr w:type="gramStart"/>
      <w:r w:rsidRPr="00800EC2">
        <w:rPr>
          <w:sz w:val="28"/>
          <w:szCs w:val="28"/>
        </w:rPr>
        <w:t>контроль за</w:t>
      </w:r>
      <w:proofErr w:type="gramEnd"/>
      <w:r w:rsidRPr="00800EC2">
        <w:rPr>
          <w:sz w:val="28"/>
          <w:szCs w:val="28"/>
        </w:rPr>
        <w:t xml:space="preserve"> соблюдением </w:t>
      </w:r>
      <w:r w:rsidRPr="00500295">
        <w:rPr>
          <w:sz w:val="28"/>
          <w:szCs w:val="28"/>
        </w:rPr>
        <w:t>Работодателем</w:t>
      </w:r>
      <w:r w:rsidRPr="00800EC2">
        <w:rPr>
          <w:sz w:val="28"/>
          <w:szCs w:val="28"/>
        </w:rPr>
        <w:t xml:space="preserve"> законодательства о труде при заключении, изменении и расторжении трудовых договоров с работниками.</w:t>
      </w:r>
    </w:p>
    <w:p w:rsidR="00CC06F3" w:rsidRPr="00800EC2" w:rsidRDefault="00CC06F3" w:rsidP="00500295">
      <w:pPr>
        <w:widowControl w:val="0"/>
        <w:numPr>
          <w:ilvl w:val="2"/>
          <w:numId w:val="33"/>
        </w:numPr>
        <w:autoSpaceDE w:val="0"/>
        <w:autoSpaceDN w:val="0"/>
        <w:adjustRightInd w:val="0"/>
        <w:ind w:left="0" w:firstLine="567"/>
        <w:jc w:val="both"/>
        <w:rPr>
          <w:sz w:val="28"/>
          <w:szCs w:val="28"/>
        </w:rPr>
      </w:pPr>
      <w:r w:rsidRPr="00800EC2">
        <w:rPr>
          <w:sz w:val="28"/>
          <w:szCs w:val="28"/>
        </w:rPr>
        <w:t xml:space="preserve">Представлять в установленные сроки свое мотивированное </w:t>
      </w:r>
      <w:r w:rsidRPr="00500295">
        <w:rPr>
          <w:sz w:val="28"/>
          <w:szCs w:val="28"/>
        </w:rPr>
        <w:t>мнение при расторжении Работодателем трудовых договоров с работниками –</w:t>
      </w:r>
      <w:r w:rsidRPr="00800EC2">
        <w:rPr>
          <w:sz w:val="28"/>
          <w:szCs w:val="28"/>
        </w:rPr>
        <w:t xml:space="preserve"> членами Профсоюза (ст. 372 </w:t>
      </w:r>
      <w:r w:rsidR="00A92EAD">
        <w:rPr>
          <w:sz w:val="28"/>
          <w:szCs w:val="28"/>
        </w:rPr>
        <w:t>Трудового кодекса Российской Федерации</w:t>
      </w:r>
      <w:r w:rsidRPr="00800EC2">
        <w:rPr>
          <w:sz w:val="28"/>
          <w:szCs w:val="28"/>
        </w:rPr>
        <w:t>).</w:t>
      </w:r>
    </w:p>
    <w:p w:rsidR="00CC06F3" w:rsidRPr="00800EC2" w:rsidRDefault="00CC06F3" w:rsidP="00500295">
      <w:pPr>
        <w:widowControl w:val="0"/>
        <w:numPr>
          <w:ilvl w:val="2"/>
          <w:numId w:val="33"/>
        </w:numPr>
        <w:autoSpaceDE w:val="0"/>
        <w:autoSpaceDN w:val="0"/>
        <w:adjustRightInd w:val="0"/>
        <w:ind w:left="0" w:firstLine="567"/>
        <w:jc w:val="both"/>
        <w:rPr>
          <w:sz w:val="28"/>
          <w:szCs w:val="28"/>
        </w:rPr>
      </w:pPr>
      <w:r w:rsidRPr="00800EC2">
        <w:rPr>
          <w:sz w:val="28"/>
          <w:szCs w:val="28"/>
        </w:rPr>
        <w:t>Обеспечивать защиту и представительство работников – членов Профсоюза в суде, комиссии по трудовым спорам, при рассмотрении вопросов, связанных с заключением, изменением или расторжением трудовых договоров, пенсионным вопросам.</w:t>
      </w:r>
    </w:p>
    <w:p w:rsidR="00CC06F3" w:rsidRDefault="00CC06F3" w:rsidP="00A92EAD">
      <w:pPr>
        <w:widowControl w:val="0"/>
        <w:ind w:firstLine="567"/>
        <w:jc w:val="both"/>
        <w:rPr>
          <w:sz w:val="28"/>
          <w:szCs w:val="28"/>
        </w:rPr>
      </w:pPr>
      <w:proofErr w:type="gramStart"/>
      <w:r w:rsidRPr="00800EC2">
        <w:rPr>
          <w:sz w:val="28"/>
          <w:szCs w:val="28"/>
        </w:rPr>
        <w:t xml:space="preserve">Интересы работников, не являющихся членами профсоюза, первичная профсоюзная организация представляет в органах по рассмотрению </w:t>
      </w:r>
      <w:r w:rsidRPr="00800EC2">
        <w:rPr>
          <w:sz w:val="28"/>
          <w:szCs w:val="28"/>
        </w:rPr>
        <w:lastRenderedPageBreak/>
        <w:t>индивидуальных трудовых споров (комиссия по трудовым спорам, суд) при условии отчисления ими по письменному заявлению денежных</w:t>
      </w:r>
      <w:r>
        <w:rPr>
          <w:sz w:val="28"/>
          <w:szCs w:val="28"/>
        </w:rPr>
        <w:t xml:space="preserve"> </w:t>
      </w:r>
      <w:r w:rsidRPr="00800EC2">
        <w:rPr>
          <w:sz w:val="28"/>
          <w:szCs w:val="28"/>
        </w:rPr>
        <w:t xml:space="preserve">средств в размере 1% от заработной платы на счет первичной профсоюзной организации не менее 6 месяцев (ст. 377 </w:t>
      </w:r>
      <w:r w:rsidR="00A92EAD">
        <w:rPr>
          <w:sz w:val="28"/>
          <w:szCs w:val="28"/>
        </w:rPr>
        <w:t>Трудового кодекса Российской Федерации</w:t>
      </w:r>
      <w:r w:rsidRPr="00800EC2">
        <w:rPr>
          <w:sz w:val="28"/>
          <w:szCs w:val="28"/>
        </w:rPr>
        <w:t>).</w:t>
      </w:r>
      <w:proofErr w:type="gramEnd"/>
    </w:p>
    <w:p w:rsidR="001E160E" w:rsidRDefault="001E160E" w:rsidP="00A92EAD">
      <w:pPr>
        <w:widowControl w:val="0"/>
        <w:ind w:firstLine="567"/>
        <w:jc w:val="both"/>
        <w:rPr>
          <w:sz w:val="28"/>
          <w:szCs w:val="28"/>
        </w:rPr>
      </w:pPr>
    </w:p>
    <w:p w:rsidR="00CC06F3" w:rsidRPr="00800EC2" w:rsidRDefault="00A92EAD" w:rsidP="000B2E07">
      <w:pPr>
        <w:widowControl w:val="0"/>
        <w:numPr>
          <w:ilvl w:val="0"/>
          <w:numId w:val="33"/>
        </w:numPr>
        <w:ind w:left="0" w:firstLine="0"/>
        <w:jc w:val="center"/>
        <w:outlineLvl w:val="1"/>
        <w:rPr>
          <w:b/>
          <w:bCs/>
          <w:sz w:val="28"/>
          <w:szCs w:val="28"/>
        </w:rPr>
      </w:pPr>
      <w:bookmarkStart w:id="3" w:name="Рабочее"/>
      <w:r>
        <w:rPr>
          <w:b/>
          <w:bCs/>
          <w:sz w:val="28"/>
          <w:szCs w:val="28"/>
        </w:rPr>
        <w:t>Р</w:t>
      </w:r>
      <w:r w:rsidRPr="00800EC2">
        <w:rPr>
          <w:b/>
          <w:bCs/>
          <w:sz w:val="28"/>
          <w:szCs w:val="28"/>
        </w:rPr>
        <w:t>абочее время</w:t>
      </w:r>
    </w:p>
    <w:bookmarkEnd w:id="3"/>
    <w:p w:rsidR="00CC06F3" w:rsidRPr="00800EC2" w:rsidRDefault="00CC06F3" w:rsidP="007D0C4E">
      <w:pPr>
        <w:widowControl w:val="0"/>
        <w:ind w:firstLine="720"/>
        <w:jc w:val="both"/>
        <w:rPr>
          <w:b/>
          <w:bCs/>
          <w:sz w:val="28"/>
          <w:szCs w:val="28"/>
        </w:rPr>
      </w:pPr>
    </w:p>
    <w:p w:rsidR="00D53C60" w:rsidRDefault="00645BBE" w:rsidP="00D53C60">
      <w:pPr>
        <w:widowControl w:val="0"/>
        <w:numPr>
          <w:ilvl w:val="1"/>
          <w:numId w:val="35"/>
        </w:numPr>
        <w:spacing w:after="1" w:line="280" w:lineRule="atLeast"/>
        <w:ind w:left="0" w:firstLine="567"/>
        <w:jc w:val="both"/>
        <w:rPr>
          <w:sz w:val="28"/>
          <w:szCs w:val="28"/>
        </w:rPr>
      </w:pPr>
      <w:r>
        <w:rPr>
          <w:sz w:val="28"/>
          <w:szCs w:val="28"/>
        </w:rPr>
        <w:t xml:space="preserve">Рабочее время - </w:t>
      </w:r>
      <w:r w:rsidRPr="00645BBE">
        <w:rPr>
          <w:sz w:val="28"/>
          <w:szCs w:val="28"/>
        </w:rPr>
        <w:t xml:space="preserve">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w:t>
      </w:r>
      <w:r>
        <w:rPr>
          <w:sz w:val="28"/>
          <w:szCs w:val="28"/>
        </w:rPr>
        <w:t>Трудовым кодексом Российской Федерации</w:t>
      </w:r>
      <w:r w:rsidRPr="00645BBE">
        <w:rPr>
          <w:sz w:val="28"/>
          <w:szCs w:val="28"/>
        </w:rPr>
        <w:t>, другими федеральными законами и иными нормативными правовыми актами Российской Федерации относятся к рабочему времени.</w:t>
      </w:r>
    </w:p>
    <w:p w:rsidR="00CC06F3" w:rsidRPr="00800EC2" w:rsidRDefault="00CC06F3" w:rsidP="00D53C60">
      <w:pPr>
        <w:widowControl w:val="0"/>
        <w:numPr>
          <w:ilvl w:val="1"/>
          <w:numId w:val="35"/>
        </w:numPr>
        <w:spacing w:after="1" w:line="280" w:lineRule="atLeast"/>
        <w:ind w:left="0" w:firstLine="567"/>
        <w:jc w:val="both"/>
        <w:rPr>
          <w:sz w:val="28"/>
          <w:szCs w:val="28"/>
        </w:rPr>
      </w:pPr>
      <w:proofErr w:type="gramStart"/>
      <w:r w:rsidRPr="008A272B">
        <w:rPr>
          <w:sz w:val="28"/>
          <w:szCs w:val="28"/>
        </w:rPr>
        <w:t>Режим рабочего времени предусматривает продолжительность</w:t>
      </w:r>
      <w:r w:rsidRPr="00800EC2">
        <w:rPr>
          <w:sz w:val="28"/>
          <w:szCs w:val="28"/>
        </w:rPr>
        <w:t xml:space="preserve"> рабочей недели (пятидневная с двумя выходными днями, шестидневная </w:t>
      </w:r>
      <w:r>
        <w:rPr>
          <w:sz w:val="28"/>
          <w:szCs w:val="28"/>
        </w:rPr>
        <w:br/>
      </w:r>
      <w:r w:rsidRPr="00800EC2">
        <w:rPr>
          <w:sz w:val="28"/>
          <w:szCs w:val="28"/>
        </w:rPr>
        <w:t>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w:t>
      </w:r>
      <w:proofErr w:type="gramEnd"/>
      <w:r w:rsidRPr="00800EC2">
        <w:rPr>
          <w:sz w:val="28"/>
          <w:szCs w:val="28"/>
        </w:rPr>
        <w:t xml:space="preserve"> в сутки, чередование рабочих и нерабочих дней, которые устанавливаются </w:t>
      </w:r>
      <w:hyperlink r:id="rId8" w:history="1">
        <w:r w:rsidRPr="00800EC2">
          <w:rPr>
            <w:sz w:val="28"/>
            <w:szCs w:val="28"/>
          </w:rPr>
          <w:t>правилами</w:t>
        </w:r>
      </w:hyperlink>
      <w:r w:rsidRPr="00800EC2">
        <w:rPr>
          <w:sz w:val="28"/>
          <w:szCs w:val="28"/>
        </w:rPr>
        <w:t xml:space="preserve">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
    <w:p w:rsidR="00CC06F3" w:rsidRPr="00800EC2" w:rsidRDefault="00CC06F3" w:rsidP="00336720">
      <w:pPr>
        <w:widowControl w:val="0"/>
        <w:numPr>
          <w:ilvl w:val="1"/>
          <w:numId w:val="35"/>
        </w:numPr>
        <w:spacing w:after="1" w:line="280" w:lineRule="atLeast"/>
        <w:ind w:left="0" w:firstLine="567"/>
        <w:jc w:val="both"/>
        <w:rPr>
          <w:sz w:val="28"/>
          <w:szCs w:val="28"/>
        </w:rPr>
      </w:pPr>
      <w:r w:rsidRPr="00800EC2">
        <w:rPr>
          <w:sz w:val="28"/>
          <w:szCs w:val="28"/>
        </w:rPr>
        <w:t>Нормальная продолжительность рабочего времени работников организации не может превышать 40 часов в неделю (ст.</w:t>
      </w:r>
      <w:r w:rsidR="00336720">
        <w:rPr>
          <w:sz w:val="28"/>
          <w:szCs w:val="28"/>
        </w:rPr>
        <w:t xml:space="preserve"> </w:t>
      </w:r>
      <w:r w:rsidRPr="00800EC2">
        <w:rPr>
          <w:sz w:val="28"/>
          <w:szCs w:val="28"/>
        </w:rPr>
        <w:t xml:space="preserve">91 </w:t>
      </w:r>
      <w:r w:rsidR="00336720">
        <w:rPr>
          <w:sz w:val="28"/>
          <w:szCs w:val="28"/>
        </w:rPr>
        <w:t>Трудового кодекса Российской Федерации</w:t>
      </w:r>
      <w:r w:rsidRPr="00800EC2">
        <w:rPr>
          <w:sz w:val="28"/>
          <w:szCs w:val="28"/>
        </w:rPr>
        <w:t>).</w:t>
      </w:r>
    </w:p>
    <w:p w:rsidR="00CC06F3" w:rsidRPr="00800EC2" w:rsidRDefault="00CC06F3" w:rsidP="00336720">
      <w:pPr>
        <w:widowControl w:val="0"/>
        <w:numPr>
          <w:ilvl w:val="1"/>
          <w:numId w:val="35"/>
        </w:numPr>
        <w:spacing w:after="1" w:line="280" w:lineRule="atLeast"/>
        <w:ind w:left="0" w:firstLine="567"/>
        <w:jc w:val="both"/>
        <w:rPr>
          <w:sz w:val="28"/>
          <w:szCs w:val="28"/>
        </w:rPr>
      </w:pPr>
      <w:bookmarkStart w:id="4" w:name="P0"/>
      <w:bookmarkEnd w:id="4"/>
      <w:r w:rsidRPr="00800EC2">
        <w:rPr>
          <w:sz w:val="28"/>
          <w:szCs w:val="28"/>
        </w:rPr>
        <w:t>Сокращенная продолжительность рабочего времени устанавливается:</w:t>
      </w:r>
    </w:p>
    <w:p w:rsidR="00CC06F3" w:rsidRPr="00800EC2" w:rsidRDefault="00CC06F3" w:rsidP="007D0C4E">
      <w:pPr>
        <w:widowControl w:val="0"/>
        <w:spacing w:after="1" w:line="280" w:lineRule="atLeast"/>
        <w:ind w:firstLine="540"/>
        <w:jc w:val="both"/>
        <w:rPr>
          <w:sz w:val="28"/>
          <w:szCs w:val="28"/>
        </w:rPr>
      </w:pPr>
      <w:r w:rsidRPr="00800EC2">
        <w:rPr>
          <w:sz w:val="28"/>
          <w:szCs w:val="28"/>
        </w:rPr>
        <w:t xml:space="preserve">- для работников в возрасте до шестнадцати лет - не более 24 часов в неделю (ст. 92 </w:t>
      </w:r>
      <w:r w:rsidR="00336720">
        <w:rPr>
          <w:sz w:val="28"/>
          <w:szCs w:val="28"/>
        </w:rPr>
        <w:t>Трудового кодекса Российской Федерации</w:t>
      </w:r>
      <w:r w:rsidRPr="00800EC2">
        <w:rPr>
          <w:sz w:val="28"/>
          <w:szCs w:val="28"/>
        </w:rPr>
        <w:t>);</w:t>
      </w:r>
    </w:p>
    <w:p w:rsidR="00CC06F3" w:rsidRPr="00800EC2" w:rsidRDefault="00CC06F3" w:rsidP="007D0C4E">
      <w:pPr>
        <w:widowControl w:val="0"/>
        <w:spacing w:after="1" w:line="280" w:lineRule="atLeast"/>
        <w:ind w:firstLine="540"/>
        <w:jc w:val="both"/>
        <w:rPr>
          <w:sz w:val="28"/>
          <w:szCs w:val="28"/>
        </w:rPr>
      </w:pPr>
      <w:r w:rsidRPr="00800EC2">
        <w:rPr>
          <w:sz w:val="28"/>
          <w:szCs w:val="28"/>
        </w:rPr>
        <w:t xml:space="preserve">- для работников в возрасте от шестнадцати до восемнадцати лет - не более 35 часов в неделю (ст. 92 </w:t>
      </w:r>
      <w:r w:rsidR="00336720">
        <w:rPr>
          <w:sz w:val="28"/>
          <w:szCs w:val="28"/>
        </w:rPr>
        <w:t>Трудового кодекса Российской Федерации</w:t>
      </w:r>
      <w:r w:rsidRPr="00800EC2">
        <w:rPr>
          <w:sz w:val="28"/>
          <w:szCs w:val="28"/>
        </w:rPr>
        <w:t>);</w:t>
      </w:r>
    </w:p>
    <w:p w:rsidR="00CC06F3" w:rsidRPr="00800EC2" w:rsidRDefault="00CC06F3" w:rsidP="007D0C4E">
      <w:pPr>
        <w:widowControl w:val="0"/>
        <w:spacing w:after="1" w:line="280" w:lineRule="atLeast"/>
        <w:ind w:firstLine="540"/>
        <w:jc w:val="both"/>
        <w:rPr>
          <w:sz w:val="28"/>
          <w:szCs w:val="28"/>
        </w:rPr>
      </w:pPr>
      <w:r w:rsidRPr="00800EC2">
        <w:rPr>
          <w:sz w:val="28"/>
          <w:szCs w:val="28"/>
        </w:rPr>
        <w:t>- для работников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 не более половины норм, установленных для лиц соответствующего возраста;</w:t>
      </w:r>
    </w:p>
    <w:p w:rsidR="00CC06F3" w:rsidRPr="00DC067C" w:rsidRDefault="00CC06F3" w:rsidP="007D0C4E">
      <w:pPr>
        <w:widowControl w:val="0"/>
        <w:spacing w:after="1" w:line="280" w:lineRule="atLeast"/>
        <w:ind w:firstLine="540"/>
        <w:jc w:val="both"/>
        <w:rPr>
          <w:sz w:val="28"/>
          <w:szCs w:val="28"/>
        </w:rPr>
      </w:pPr>
      <w:r w:rsidRPr="00DC067C">
        <w:rPr>
          <w:sz w:val="28"/>
          <w:szCs w:val="28"/>
        </w:rPr>
        <w:t xml:space="preserve">- для работников, являющихся инвалидами I или II группы, - не более </w:t>
      </w:r>
      <w:r w:rsidRPr="00DC067C">
        <w:rPr>
          <w:sz w:val="28"/>
          <w:szCs w:val="28"/>
        </w:rPr>
        <w:br/>
        <w:t xml:space="preserve">35 часов в неделю (ст. 92 </w:t>
      </w:r>
      <w:r w:rsidR="00336720">
        <w:rPr>
          <w:sz w:val="28"/>
          <w:szCs w:val="28"/>
        </w:rPr>
        <w:t>Трудового кодекса Российской Федерации</w:t>
      </w:r>
      <w:r w:rsidRPr="00DC067C">
        <w:rPr>
          <w:sz w:val="28"/>
          <w:szCs w:val="28"/>
        </w:rPr>
        <w:t>);</w:t>
      </w:r>
      <w:bookmarkStart w:id="5" w:name="P4"/>
      <w:bookmarkEnd w:id="5"/>
    </w:p>
    <w:p w:rsidR="00CC06F3" w:rsidRPr="00800EC2" w:rsidRDefault="00CC06F3" w:rsidP="007D0C4E">
      <w:pPr>
        <w:widowControl w:val="0"/>
        <w:jc w:val="both"/>
        <w:rPr>
          <w:sz w:val="28"/>
          <w:szCs w:val="28"/>
        </w:rPr>
      </w:pPr>
      <w:r w:rsidRPr="00DC067C">
        <w:rPr>
          <w:sz w:val="28"/>
          <w:szCs w:val="28"/>
        </w:rPr>
        <w:t xml:space="preserve">       - для работников, условия </w:t>
      </w:r>
      <w:proofErr w:type="gramStart"/>
      <w:r w:rsidRPr="00DC067C">
        <w:rPr>
          <w:sz w:val="28"/>
          <w:szCs w:val="28"/>
        </w:rPr>
        <w:t>труда</w:t>
      </w:r>
      <w:proofErr w:type="gramEnd"/>
      <w:r w:rsidRPr="00DC067C">
        <w:rPr>
          <w:sz w:val="28"/>
          <w:szCs w:val="28"/>
        </w:rPr>
        <w:t xml:space="preserve"> на рабочих местах которых по </w:t>
      </w:r>
      <w:r w:rsidRPr="00DC067C">
        <w:rPr>
          <w:sz w:val="28"/>
          <w:szCs w:val="28"/>
        </w:rPr>
        <w:lastRenderedPageBreak/>
        <w:t xml:space="preserve">результатам специальной оценки условий труда отнесены к вредным условиям труда 3 или 4 степени или опасным условиям труда, - не более </w:t>
      </w:r>
      <w:r w:rsidRPr="00DC067C">
        <w:rPr>
          <w:sz w:val="28"/>
          <w:szCs w:val="28"/>
        </w:rPr>
        <w:br/>
        <w:t xml:space="preserve">36 часов в неделю (ст. 92 </w:t>
      </w:r>
      <w:r w:rsidR="00336720">
        <w:rPr>
          <w:sz w:val="28"/>
          <w:szCs w:val="28"/>
        </w:rPr>
        <w:t>Трудового кодекса Российской Федерации</w:t>
      </w:r>
      <w:r w:rsidRPr="00DC067C">
        <w:rPr>
          <w:sz w:val="28"/>
          <w:szCs w:val="28"/>
        </w:rPr>
        <w:t>)</w:t>
      </w:r>
      <w:r w:rsidRPr="00DC067C">
        <w:rPr>
          <w:i/>
          <w:sz w:val="28"/>
          <w:szCs w:val="28"/>
        </w:rPr>
        <w:t xml:space="preserve"> </w:t>
      </w:r>
      <w:r w:rsidRPr="00DC067C">
        <w:rPr>
          <w:sz w:val="28"/>
          <w:szCs w:val="28"/>
        </w:rPr>
        <w:t xml:space="preserve">Продолжительность рабочего времени конкретного работника устанавливается </w:t>
      </w:r>
      <w:r w:rsidR="00336720">
        <w:rPr>
          <w:sz w:val="28"/>
          <w:szCs w:val="28"/>
        </w:rPr>
        <w:t>трудовым договором на основании</w:t>
      </w:r>
      <w:r w:rsidRPr="00DC067C">
        <w:rPr>
          <w:sz w:val="28"/>
          <w:szCs w:val="28"/>
        </w:rPr>
        <w:t xml:space="preserve"> </w:t>
      </w:r>
      <w:r w:rsidR="00336720">
        <w:rPr>
          <w:sz w:val="28"/>
          <w:szCs w:val="28"/>
        </w:rPr>
        <w:t>о</w:t>
      </w:r>
      <w:r w:rsidRPr="00DC067C">
        <w:rPr>
          <w:sz w:val="28"/>
          <w:szCs w:val="28"/>
        </w:rPr>
        <w:t xml:space="preserve">траслевого </w:t>
      </w:r>
      <w:r w:rsidR="00380D0E">
        <w:rPr>
          <w:sz w:val="28"/>
          <w:szCs w:val="28"/>
        </w:rPr>
        <w:t xml:space="preserve">(межотраслевого) </w:t>
      </w:r>
      <w:r w:rsidRPr="00DC067C">
        <w:rPr>
          <w:sz w:val="28"/>
          <w:szCs w:val="28"/>
        </w:rPr>
        <w:t xml:space="preserve">соглашения и коллективного договора с учетом результатов специальной оценки </w:t>
      </w:r>
      <w:r w:rsidR="007D224F">
        <w:rPr>
          <w:sz w:val="28"/>
          <w:szCs w:val="28"/>
        </w:rPr>
        <w:t>условий труда</w:t>
      </w:r>
      <w:r w:rsidRPr="00E87CD8">
        <w:rPr>
          <w:sz w:val="28"/>
          <w:szCs w:val="28"/>
        </w:rPr>
        <w:t>;</w:t>
      </w:r>
      <w:r w:rsidRPr="00800EC2">
        <w:rPr>
          <w:sz w:val="28"/>
          <w:szCs w:val="28"/>
        </w:rPr>
        <w:t xml:space="preserve"> </w:t>
      </w:r>
    </w:p>
    <w:p w:rsidR="00CC06F3" w:rsidRPr="00800EC2" w:rsidRDefault="00CC06F3" w:rsidP="007D0C4E">
      <w:pPr>
        <w:widowControl w:val="0"/>
        <w:autoSpaceDE w:val="0"/>
        <w:autoSpaceDN w:val="0"/>
        <w:adjustRightInd w:val="0"/>
        <w:ind w:firstLine="540"/>
        <w:jc w:val="both"/>
        <w:rPr>
          <w:sz w:val="28"/>
          <w:szCs w:val="28"/>
        </w:rPr>
      </w:pPr>
      <w:r w:rsidRPr="00800EC2">
        <w:rPr>
          <w:sz w:val="28"/>
          <w:szCs w:val="28"/>
        </w:rPr>
        <w:t xml:space="preserve"> </w:t>
      </w:r>
      <w:r w:rsidRPr="00012E49">
        <w:rPr>
          <w:sz w:val="28"/>
          <w:szCs w:val="28"/>
        </w:rPr>
        <w:t>- для медицинских работников – не более 39 часов в неделю (ст.</w:t>
      </w:r>
      <w:r w:rsidR="0022651C">
        <w:rPr>
          <w:sz w:val="28"/>
          <w:szCs w:val="28"/>
        </w:rPr>
        <w:t>ст.</w:t>
      </w:r>
      <w:r w:rsidRPr="00012E49">
        <w:rPr>
          <w:sz w:val="28"/>
          <w:szCs w:val="28"/>
        </w:rPr>
        <w:t xml:space="preserve"> 92</w:t>
      </w:r>
      <w:r w:rsidR="0022651C">
        <w:rPr>
          <w:sz w:val="28"/>
          <w:szCs w:val="28"/>
        </w:rPr>
        <w:t>, 315 Трудового кодекса Российской Федерации</w:t>
      </w:r>
      <w:r w:rsidRPr="00012E49">
        <w:rPr>
          <w:sz w:val="28"/>
          <w:szCs w:val="28"/>
        </w:rPr>
        <w:t>);</w:t>
      </w:r>
    </w:p>
    <w:p w:rsidR="00CC06F3" w:rsidRPr="00800EC2" w:rsidRDefault="00CC06F3" w:rsidP="007D0C4E">
      <w:pPr>
        <w:widowControl w:val="0"/>
        <w:autoSpaceDE w:val="0"/>
        <w:autoSpaceDN w:val="0"/>
        <w:adjustRightInd w:val="0"/>
        <w:ind w:firstLine="540"/>
        <w:jc w:val="both"/>
        <w:rPr>
          <w:sz w:val="28"/>
          <w:szCs w:val="28"/>
        </w:rPr>
      </w:pPr>
      <w:r w:rsidRPr="00800EC2">
        <w:rPr>
          <w:sz w:val="28"/>
          <w:szCs w:val="28"/>
        </w:rPr>
        <w:t xml:space="preserve">- для отдельной категории медицинских работников  в зависимости от занимаемой должности и (или) специальности - 36, 33, 30 часа в неделю  </w:t>
      </w:r>
      <w:r w:rsidRPr="00012E49">
        <w:rPr>
          <w:sz w:val="28"/>
          <w:szCs w:val="28"/>
        </w:rPr>
        <w:t>(Постановление Правительства РФ от 14.02.03</w:t>
      </w:r>
      <w:r w:rsidR="0022651C">
        <w:rPr>
          <w:sz w:val="28"/>
          <w:szCs w:val="28"/>
        </w:rPr>
        <w:t xml:space="preserve"> </w:t>
      </w:r>
      <w:r w:rsidRPr="00012E49">
        <w:rPr>
          <w:sz w:val="28"/>
          <w:szCs w:val="28"/>
        </w:rPr>
        <w:t>г. №</w:t>
      </w:r>
      <w:r w:rsidR="001D41C9">
        <w:rPr>
          <w:sz w:val="28"/>
          <w:szCs w:val="28"/>
        </w:rPr>
        <w:t xml:space="preserve"> </w:t>
      </w:r>
      <w:r w:rsidRPr="00012E49">
        <w:rPr>
          <w:sz w:val="28"/>
          <w:szCs w:val="28"/>
        </w:rPr>
        <w:t>101);</w:t>
      </w:r>
      <w:r w:rsidRPr="00800EC2">
        <w:rPr>
          <w:sz w:val="28"/>
          <w:szCs w:val="28"/>
        </w:rPr>
        <w:t xml:space="preserve"> </w:t>
      </w:r>
    </w:p>
    <w:p w:rsidR="003A57CF" w:rsidRPr="0022651C" w:rsidRDefault="00CC06F3" w:rsidP="0022651C">
      <w:pPr>
        <w:widowControl w:val="0"/>
        <w:ind w:firstLine="540"/>
        <w:jc w:val="both"/>
        <w:rPr>
          <w:sz w:val="28"/>
          <w:szCs w:val="28"/>
        </w:rPr>
      </w:pPr>
      <w:r w:rsidRPr="00800EC2">
        <w:rPr>
          <w:sz w:val="28"/>
          <w:szCs w:val="28"/>
        </w:rPr>
        <w:t xml:space="preserve">- для женщин, работающих в сельской местности - 36 часов в неделю, если меньшая продолжительность рабочей недели не предусмотрена </w:t>
      </w:r>
      <w:r w:rsidRPr="00012E49">
        <w:rPr>
          <w:sz w:val="28"/>
          <w:szCs w:val="28"/>
        </w:rPr>
        <w:t xml:space="preserve">иными законодательными актами </w:t>
      </w:r>
      <w:r w:rsidRPr="0022651C">
        <w:rPr>
          <w:sz w:val="28"/>
          <w:szCs w:val="28"/>
        </w:rPr>
        <w:t>(</w:t>
      </w:r>
      <w:r w:rsidR="0022651C" w:rsidRPr="0022651C">
        <w:rPr>
          <w:sz w:val="28"/>
          <w:szCs w:val="28"/>
        </w:rPr>
        <w:t>статья</w:t>
      </w:r>
      <w:r w:rsidR="003A57CF" w:rsidRPr="0022651C">
        <w:rPr>
          <w:sz w:val="28"/>
          <w:szCs w:val="28"/>
        </w:rPr>
        <w:t xml:space="preserve"> 263.1 Трудового кодекса Российской Федерации)</w:t>
      </w:r>
      <w:r w:rsidR="0022651C">
        <w:rPr>
          <w:sz w:val="28"/>
          <w:szCs w:val="28"/>
        </w:rPr>
        <w:t>.</w:t>
      </w:r>
    </w:p>
    <w:p w:rsidR="00CC06F3" w:rsidRPr="00800EC2" w:rsidRDefault="00380D0E" w:rsidP="00CC2115">
      <w:pPr>
        <w:widowControl w:val="0"/>
        <w:numPr>
          <w:ilvl w:val="1"/>
          <w:numId w:val="35"/>
        </w:numPr>
        <w:spacing w:after="1" w:line="280" w:lineRule="atLeast"/>
        <w:ind w:left="0" w:firstLine="567"/>
        <w:jc w:val="both"/>
        <w:rPr>
          <w:sz w:val="28"/>
          <w:szCs w:val="28"/>
        </w:rPr>
      </w:pPr>
      <w:proofErr w:type="gramStart"/>
      <w:r w:rsidRPr="00380D0E">
        <w:rPr>
          <w:sz w:val="28"/>
          <w:szCs w:val="28"/>
        </w:rPr>
        <w:t>На основании отраслевого (межотраслевого) соглашения и коллективного договора, а также письменного согласия работника, оформленного путем заключения отдельного соглашения к трудовому договору, продолжительность рабочего времени, указанная в абзаце пятом части первой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w:t>
      </w:r>
      <w:proofErr w:type="gramEnd"/>
      <w:r w:rsidRPr="00380D0E">
        <w:rPr>
          <w:sz w:val="28"/>
          <w:szCs w:val="28"/>
        </w:rPr>
        <w:t xml:space="preserve"> (межотраслевыми) соглашениями, коллективны</w:t>
      </w:r>
      <w:r>
        <w:rPr>
          <w:sz w:val="28"/>
          <w:szCs w:val="28"/>
        </w:rPr>
        <w:t>м</w:t>
      </w:r>
      <w:r w:rsidRPr="00380D0E">
        <w:rPr>
          <w:sz w:val="28"/>
          <w:szCs w:val="28"/>
        </w:rPr>
        <w:t xml:space="preserve"> договор</w:t>
      </w:r>
      <w:r>
        <w:rPr>
          <w:sz w:val="28"/>
          <w:szCs w:val="28"/>
        </w:rPr>
        <w:t>ом</w:t>
      </w:r>
      <w:r w:rsidRPr="00380D0E">
        <w:rPr>
          <w:sz w:val="28"/>
          <w:szCs w:val="28"/>
        </w:rPr>
        <w:t>.</w:t>
      </w:r>
    </w:p>
    <w:p w:rsidR="00CC06F3" w:rsidRPr="00800EC2" w:rsidRDefault="00CC06F3" w:rsidP="007D0C4E">
      <w:pPr>
        <w:widowControl w:val="0"/>
        <w:autoSpaceDE w:val="0"/>
        <w:autoSpaceDN w:val="0"/>
        <w:adjustRightInd w:val="0"/>
        <w:ind w:firstLine="540"/>
        <w:jc w:val="both"/>
        <w:rPr>
          <w:sz w:val="28"/>
          <w:szCs w:val="28"/>
        </w:rPr>
      </w:pPr>
      <w:r w:rsidRPr="00800EC2">
        <w:rPr>
          <w:sz w:val="28"/>
          <w:szCs w:val="28"/>
        </w:rPr>
        <w:t>Порядок, размер и условия увеличения продолжительности рабочего времени до 40</w:t>
      </w:r>
      <w:r>
        <w:rPr>
          <w:sz w:val="28"/>
          <w:szCs w:val="28"/>
        </w:rPr>
        <w:t xml:space="preserve"> </w:t>
      </w:r>
      <w:r w:rsidRPr="00800EC2">
        <w:rPr>
          <w:sz w:val="28"/>
          <w:szCs w:val="28"/>
        </w:rPr>
        <w:t>часов в неделю аналогичны порядку, размеру и условиям привлечения к сверхурочной работе.</w:t>
      </w:r>
    </w:p>
    <w:p w:rsidR="00CC06F3" w:rsidRPr="00800EC2" w:rsidRDefault="00CC06F3" w:rsidP="007D0C4E">
      <w:pPr>
        <w:widowControl w:val="0"/>
        <w:autoSpaceDE w:val="0"/>
        <w:autoSpaceDN w:val="0"/>
        <w:adjustRightInd w:val="0"/>
        <w:ind w:firstLine="540"/>
        <w:jc w:val="both"/>
        <w:rPr>
          <w:sz w:val="28"/>
          <w:szCs w:val="28"/>
        </w:rPr>
      </w:pPr>
      <w:r w:rsidRPr="00800EC2">
        <w:rPr>
          <w:sz w:val="28"/>
          <w:szCs w:val="28"/>
        </w:rPr>
        <w:t>Максимально допустимая продолжительность ежедневной работы (смены) в этом случае может быть увеличена:</w:t>
      </w:r>
    </w:p>
    <w:p w:rsidR="00CC06F3" w:rsidRPr="00800EC2" w:rsidRDefault="00CC06F3" w:rsidP="007D0C4E">
      <w:pPr>
        <w:widowControl w:val="0"/>
        <w:autoSpaceDE w:val="0"/>
        <w:autoSpaceDN w:val="0"/>
        <w:adjustRightInd w:val="0"/>
        <w:ind w:firstLine="540"/>
        <w:jc w:val="both"/>
        <w:rPr>
          <w:sz w:val="28"/>
          <w:szCs w:val="28"/>
        </w:rPr>
      </w:pPr>
      <w:r w:rsidRPr="00800EC2">
        <w:rPr>
          <w:sz w:val="28"/>
          <w:szCs w:val="28"/>
        </w:rPr>
        <w:t>- при 30 часовой рабочей неделе и менее – до 8 часов;</w:t>
      </w:r>
    </w:p>
    <w:p w:rsidR="00CC06F3" w:rsidRPr="00800EC2" w:rsidRDefault="00CC06F3" w:rsidP="007D0C4E">
      <w:pPr>
        <w:widowControl w:val="0"/>
        <w:autoSpaceDE w:val="0"/>
        <w:autoSpaceDN w:val="0"/>
        <w:adjustRightInd w:val="0"/>
        <w:ind w:firstLine="540"/>
        <w:jc w:val="both"/>
        <w:rPr>
          <w:sz w:val="28"/>
          <w:szCs w:val="28"/>
        </w:rPr>
      </w:pPr>
      <w:r w:rsidRPr="00800EC2">
        <w:rPr>
          <w:sz w:val="28"/>
          <w:szCs w:val="28"/>
        </w:rPr>
        <w:t>- при 36 часовой рабочей неделе – до 12 часов;</w:t>
      </w:r>
    </w:p>
    <w:p w:rsidR="00CC06F3" w:rsidRPr="00800EC2" w:rsidRDefault="00CC06F3" w:rsidP="007D0C4E">
      <w:pPr>
        <w:widowControl w:val="0"/>
        <w:autoSpaceDE w:val="0"/>
        <w:autoSpaceDN w:val="0"/>
        <w:adjustRightInd w:val="0"/>
        <w:ind w:firstLine="540"/>
        <w:jc w:val="both"/>
        <w:rPr>
          <w:sz w:val="28"/>
          <w:szCs w:val="28"/>
        </w:rPr>
      </w:pPr>
      <w:r w:rsidRPr="00800EC2">
        <w:rPr>
          <w:sz w:val="28"/>
          <w:szCs w:val="28"/>
        </w:rPr>
        <w:t>- при 38,5 часовой рабочей неделе – до 24 часов;</w:t>
      </w:r>
    </w:p>
    <w:p w:rsidR="00CC06F3" w:rsidRPr="00800EC2" w:rsidRDefault="00CC06F3" w:rsidP="007D0C4E">
      <w:pPr>
        <w:widowControl w:val="0"/>
        <w:autoSpaceDE w:val="0"/>
        <w:autoSpaceDN w:val="0"/>
        <w:adjustRightInd w:val="0"/>
        <w:ind w:firstLine="540"/>
        <w:jc w:val="both"/>
        <w:rPr>
          <w:sz w:val="28"/>
          <w:szCs w:val="28"/>
        </w:rPr>
      </w:pPr>
      <w:r w:rsidRPr="00800EC2">
        <w:rPr>
          <w:sz w:val="28"/>
          <w:szCs w:val="28"/>
        </w:rPr>
        <w:t>- при 39 часовой рабочей неделе – до 24 часов.</w:t>
      </w:r>
    </w:p>
    <w:p w:rsidR="00CC06F3" w:rsidRPr="00800EC2" w:rsidRDefault="00BA0C3B" w:rsidP="00CC2115">
      <w:pPr>
        <w:widowControl w:val="0"/>
        <w:numPr>
          <w:ilvl w:val="1"/>
          <w:numId w:val="35"/>
        </w:numPr>
        <w:spacing w:after="1" w:line="280" w:lineRule="atLeast"/>
        <w:ind w:left="0" w:firstLine="567"/>
        <w:jc w:val="both"/>
        <w:rPr>
          <w:sz w:val="28"/>
          <w:szCs w:val="28"/>
        </w:rPr>
      </w:pPr>
      <w:hyperlink r:id="rId9" w:history="1">
        <w:r w:rsidR="00CC06F3" w:rsidRPr="00012E49">
          <w:rPr>
            <w:sz w:val="28"/>
            <w:szCs w:val="28"/>
          </w:rPr>
          <w:t>Особенности</w:t>
        </w:r>
      </w:hyperlink>
      <w:r w:rsidR="00CC06F3" w:rsidRPr="00012E49">
        <w:rPr>
          <w:sz w:val="28"/>
          <w:szCs w:val="28"/>
        </w:rPr>
        <w:t xml:space="preserve"> режима рабочего времени и учета рабочего времени при осуществлении медицинскими работниками медицинских организаций дежурств на дому устанавливаются Приказом Минздрава России от 02.04.2014 N 148н "Об утверждении Положения об особенностях режима рабочего времени и учета рабочего времени при осуществлении медицинскими работниками медицинских организаций дежурств на дому".</w:t>
      </w:r>
    </w:p>
    <w:p w:rsidR="00CC06F3" w:rsidRPr="00800EC2" w:rsidRDefault="007371CF" w:rsidP="00CC2115">
      <w:pPr>
        <w:widowControl w:val="0"/>
        <w:numPr>
          <w:ilvl w:val="1"/>
          <w:numId w:val="35"/>
        </w:numPr>
        <w:spacing w:after="1" w:line="280" w:lineRule="atLeast"/>
        <w:ind w:left="0" w:firstLine="567"/>
        <w:jc w:val="both"/>
        <w:rPr>
          <w:sz w:val="28"/>
          <w:szCs w:val="28"/>
        </w:rPr>
      </w:pPr>
      <w:r>
        <w:rPr>
          <w:sz w:val="28"/>
          <w:szCs w:val="28"/>
        </w:rPr>
        <w:t xml:space="preserve">Рабочее </w:t>
      </w:r>
      <w:r w:rsidR="00CC2115">
        <w:rPr>
          <w:sz w:val="28"/>
          <w:szCs w:val="28"/>
        </w:rPr>
        <w:t xml:space="preserve">время </w:t>
      </w:r>
      <w:r>
        <w:rPr>
          <w:sz w:val="28"/>
          <w:szCs w:val="28"/>
        </w:rPr>
        <w:t>иных работников</w:t>
      </w:r>
      <w:r w:rsidR="00CC06F3" w:rsidRPr="00800EC2">
        <w:rPr>
          <w:sz w:val="28"/>
          <w:szCs w:val="28"/>
        </w:rPr>
        <w:t xml:space="preserve"> регламентируется в соответствии с действующим законодательством Российской Федерации. </w:t>
      </w:r>
    </w:p>
    <w:p w:rsidR="00CC06F3" w:rsidRPr="00800EC2" w:rsidRDefault="00CC06F3" w:rsidP="00CC2115">
      <w:pPr>
        <w:widowControl w:val="0"/>
        <w:numPr>
          <w:ilvl w:val="1"/>
          <w:numId w:val="35"/>
        </w:numPr>
        <w:spacing w:after="1" w:line="280" w:lineRule="atLeast"/>
        <w:ind w:left="0" w:firstLine="567"/>
        <w:jc w:val="both"/>
        <w:rPr>
          <w:sz w:val="28"/>
          <w:szCs w:val="28"/>
        </w:rPr>
      </w:pPr>
      <w:r w:rsidRPr="00012E49">
        <w:rPr>
          <w:sz w:val="28"/>
          <w:szCs w:val="28"/>
        </w:rPr>
        <w:t xml:space="preserve">Режим рабочего времени и времени отдыха водителей автомобилей устанавливается в соответствии с приказом Минтранса РФ от 20.08.2004г. № 15 «Об утверждении Положения об особенностях режима </w:t>
      </w:r>
      <w:r w:rsidRPr="00012E49">
        <w:rPr>
          <w:sz w:val="28"/>
          <w:szCs w:val="28"/>
        </w:rPr>
        <w:lastRenderedPageBreak/>
        <w:t>рабочего времени и времени отдыха водителей автомобилей».</w:t>
      </w:r>
      <w:r w:rsidRPr="00800EC2">
        <w:rPr>
          <w:sz w:val="28"/>
          <w:szCs w:val="28"/>
        </w:rPr>
        <w:t xml:space="preserve"> </w:t>
      </w:r>
    </w:p>
    <w:p w:rsidR="007D5201" w:rsidRDefault="00CC06F3" w:rsidP="0042560D">
      <w:pPr>
        <w:widowControl w:val="0"/>
        <w:numPr>
          <w:ilvl w:val="1"/>
          <w:numId w:val="35"/>
        </w:numPr>
        <w:spacing w:after="1" w:line="280" w:lineRule="atLeast"/>
        <w:ind w:left="0" w:firstLine="567"/>
        <w:jc w:val="both"/>
        <w:rPr>
          <w:sz w:val="28"/>
          <w:szCs w:val="28"/>
        </w:rPr>
      </w:pPr>
      <w:r w:rsidRPr="007D5201">
        <w:rPr>
          <w:sz w:val="28"/>
          <w:szCs w:val="28"/>
        </w:rPr>
        <w:t>Работникам устанавливается пятидневная рабочая неделя с двумя выходными днями в неделю. Выходными днями является суббота и воскресенье</w:t>
      </w:r>
      <w:r w:rsidR="0042560D" w:rsidRPr="007D5201">
        <w:rPr>
          <w:sz w:val="28"/>
          <w:szCs w:val="28"/>
        </w:rPr>
        <w:t>.</w:t>
      </w:r>
      <w:r w:rsidRPr="007D5201">
        <w:rPr>
          <w:sz w:val="28"/>
          <w:szCs w:val="28"/>
        </w:rPr>
        <w:t xml:space="preserve"> </w:t>
      </w:r>
    </w:p>
    <w:p w:rsidR="00CC06F3" w:rsidRPr="007D5201" w:rsidRDefault="0042560D" w:rsidP="007D5201">
      <w:pPr>
        <w:widowControl w:val="0"/>
        <w:spacing w:after="1" w:line="280" w:lineRule="atLeast"/>
        <w:ind w:firstLine="567"/>
        <w:jc w:val="both"/>
        <w:rPr>
          <w:sz w:val="28"/>
          <w:szCs w:val="28"/>
        </w:rPr>
      </w:pPr>
      <w:r w:rsidRPr="007D5201">
        <w:rPr>
          <w:sz w:val="28"/>
          <w:szCs w:val="28"/>
        </w:rPr>
        <w:t>Р</w:t>
      </w:r>
      <w:r w:rsidR="00CC06F3" w:rsidRPr="007D5201">
        <w:rPr>
          <w:sz w:val="28"/>
          <w:szCs w:val="28"/>
        </w:rPr>
        <w:t>аботник</w:t>
      </w:r>
      <w:r w:rsidR="007D5201">
        <w:rPr>
          <w:sz w:val="28"/>
          <w:szCs w:val="28"/>
        </w:rPr>
        <w:t>ам</w:t>
      </w:r>
      <w:r w:rsidR="00CC06F3" w:rsidRPr="007D5201">
        <w:rPr>
          <w:sz w:val="28"/>
          <w:szCs w:val="28"/>
        </w:rPr>
        <w:t>, которым установлена сменная работа</w:t>
      </w:r>
      <w:r w:rsidRPr="007D5201">
        <w:rPr>
          <w:sz w:val="28"/>
          <w:szCs w:val="28"/>
        </w:rPr>
        <w:t xml:space="preserve">, выходные дни предоставляются в соответствии с графиком сменности. </w:t>
      </w:r>
      <w:r w:rsidR="00C06100" w:rsidRPr="007D5201">
        <w:rPr>
          <w:sz w:val="28"/>
          <w:szCs w:val="28"/>
        </w:rPr>
        <w:t xml:space="preserve">Работникам, которым установлена рабочая неделя с предоставлением выходных дней по скользящему графику, выходные дни предоставляются </w:t>
      </w:r>
      <w:r w:rsidRPr="007D5201">
        <w:rPr>
          <w:sz w:val="28"/>
          <w:szCs w:val="28"/>
        </w:rPr>
        <w:t>в соответствии</w:t>
      </w:r>
      <w:r w:rsidR="00C06100" w:rsidRPr="007D5201">
        <w:rPr>
          <w:sz w:val="28"/>
          <w:szCs w:val="28"/>
        </w:rPr>
        <w:t xml:space="preserve"> со скользящим графиком. </w:t>
      </w:r>
    </w:p>
    <w:p w:rsidR="00CC06F3" w:rsidRPr="007D5201" w:rsidRDefault="00CC06F3" w:rsidP="007D5201">
      <w:pPr>
        <w:widowControl w:val="0"/>
        <w:numPr>
          <w:ilvl w:val="1"/>
          <w:numId w:val="35"/>
        </w:numPr>
        <w:spacing w:after="1" w:line="280" w:lineRule="atLeast"/>
        <w:ind w:left="0" w:firstLine="567"/>
        <w:jc w:val="both"/>
        <w:rPr>
          <w:sz w:val="28"/>
          <w:szCs w:val="28"/>
        </w:rPr>
      </w:pPr>
      <w:r w:rsidRPr="007D5201">
        <w:rPr>
          <w:sz w:val="28"/>
          <w:szCs w:val="28"/>
        </w:rPr>
        <w:t>Работодатель обязуется:</w:t>
      </w:r>
    </w:p>
    <w:p w:rsidR="00CC06F3" w:rsidRPr="00800EC2" w:rsidRDefault="007D5201" w:rsidP="00D10A00">
      <w:pPr>
        <w:widowControl w:val="0"/>
        <w:numPr>
          <w:ilvl w:val="2"/>
          <w:numId w:val="35"/>
        </w:numPr>
        <w:spacing w:after="1" w:line="280" w:lineRule="atLeast"/>
        <w:ind w:left="0" w:firstLine="567"/>
        <w:jc w:val="both"/>
        <w:rPr>
          <w:sz w:val="28"/>
          <w:szCs w:val="28"/>
        </w:rPr>
      </w:pPr>
      <w:proofErr w:type="gramStart"/>
      <w:r w:rsidRPr="007D5201">
        <w:rPr>
          <w:sz w:val="28"/>
          <w:szCs w:val="28"/>
        </w:rPr>
        <w:t>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roofErr w:type="gramEnd"/>
      <w:r w:rsidRPr="007D5201">
        <w:rPr>
          <w:sz w:val="28"/>
          <w:szCs w:val="28"/>
        </w:rPr>
        <w:t xml:space="preserve"> </w:t>
      </w:r>
      <w:proofErr w:type="gramStart"/>
      <w:r w:rsidRPr="007D5201">
        <w:rPr>
          <w:sz w:val="28"/>
          <w:szCs w:val="28"/>
        </w:rPr>
        <w:t>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w:t>
      </w:r>
      <w:proofErr w:type="gramEnd"/>
      <w:r w:rsidRPr="007D5201">
        <w:rPr>
          <w:sz w:val="28"/>
          <w:szCs w:val="28"/>
        </w:rPr>
        <w:t xml:space="preserve"> данного работодателя</w:t>
      </w:r>
      <w:proofErr w:type="gramStart"/>
      <w:r w:rsidRPr="007D5201">
        <w:rPr>
          <w:sz w:val="28"/>
          <w:szCs w:val="28"/>
        </w:rPr>
        <w:t>.</w:t>
      </w:r>
      <w:proofErr w:type="gramEnd"/>
      <w:r w:rsidR="00CC06F3" w:rsidRPr="00800EC2">
        <w:rPr>
          <w:sz w:val="28"/>
          <w:szCs w:val="28"/>
        </w:rPr>
        <w:t xml:space="preserve"> (</w:t>
      </w:r>
      <w:proofErr w:type="gramStart"/>
      <w:r w:rsidR="00CC06F3" w:rsidRPr="00800EC2">
        <w:rPr>
          <w:sz w:val="28"/>
          <w:szCs w:val="28"/>
        </w:rPr>
        <w:t>с</w:t>
      </w:r>
      <w:proofErr w:type="gramEnd"/>
      <w:r w:rsidR="00CC06F3" w:rsidRPr="00800EC2">
        <w:rPr>
          <w:sz w:val="28"/>
          <w:szCs w:val="28"/>
        </w:rPr>
        <w:t xml:space="preserve">т. 93 </w:t>
      </w:r>
      <w:r w:rsidR="00D10A00">
        <w:rPr>
          <w:sz w:val="28"/>
          <w:szCs w:val="28"/>
        </w:rPr>
        <w:t>Трудового кодекса Российской Федерации</w:t>
      </w:r>
      <w:r w:rsidR="00CC06F3" w:rsidRPr="00800EC2">
        <w:rPr>
          <w:sz w:val="28"/>
          <w:szCs w:val="28"/>
        </w:rPr>
        <w:t>).</w:t>
      </w:r>
    </w:p>
    <w:p w:rsidR="007874C6" w:rsidRDefault="007874C6" w:rsidP="007874C6">
      <w:pPr>
        <w:widowControl w:val="0"/>
        <w:numPr>
          <w:ilvl w:val="2"/>
          <w:numId w:val="35"/>
        </w:numPr>
        <w:spacing w:after="1" w:line="280" w:lineRule="atLeast"/>
        <w:ind w:left="0" w:firstLine="567"/>
        <w:jc w:val="both"/>
        <w:rPr>
          <w:sz w:val="28"/>
          <w:szCs w:val="28"/>
        </w:rPr>
      </w:pPr>
      <w:r w:rsidRPr="007874C6">
        <w:rPr>
          <w:sz w:val="28"/>
          <w:szCs w:val="28"/>
        </w:rPr>
        <w:t xml:space="preserve">В </w:t>
      </w:r>
      <w:proofErr w:type="gramStart"/>
      <w:r w:rsidRPr="007874C6">
        <w:rPr>
          <w:sz w:val="28"/>
          <w:szCs w:val="28"/>
        </w:rPr>
        <w:t>случае</w:t>
      </w:r>
      <w:proofErr w:type="gramEnd"/>
      <w:r w:rsidRPr="007874C6">
        <w:rPr>
          <w:sz w:val="28"/>
          <w:szCs w:val="28"/>
        </w:rPr>
        <w:t xml:space="preserve"> когда причины, указанные в части первой </w:t>
      </w:r>
      <w:r>
        <w:rPr>
          <w:sz w:val="28"/>
          <w:szCs w:val="28"/>
        </w:rPr>
        <w:t>статьи 74 Трудового кодекса Российской Федерации</w:t>
      </w:r>
      <w:r w:rsidRPr="007874C6">
        <w:rPr>
          <w:sz w:val="28"/>
          <w:szCs w:val="28"/>
        </w:rPr>
        <w:t xml:space="preserve">,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статьей 372 </w:t>
      </w:r>
      <w:r>
        <w:rPr>
          <w:sz w:val="28"/>
          <w:szCs w:val="28"/>
        </w:rPr>
        <w:t>Трудового кодекса Российской Федерации</w:t>
      </w:r>
      <w:r w:rsidRPr="007874C6">
        <w:rPr>
          <w:sz w:val="28"/>
          <w:szCs w:val="28"/>
        </w:rPr>
        <w:t xml:space="preserve"> для принятия локальных нормативных актов, вводить режим неполного рабочего дня (смены) и (или) неполной рабочей недели на срок до шести месяцев. </w:t>
      </w:r>
    </w:p>
    <w:p w:rsidR="00CC06F3" w:rsidRPr="00800EC2" w:rsidRDefault="00CC06F3" w:rsidP="007874C6">
      <w:pPr>
        <w:widowControl w:val="0"/>
        <w:numPr>
          <w:ilvl w:val="2"/>
          <w:numId w:val="35"/>
        </w:numPr>
        <w:spacing w:after="1" w:line="280" w:lineRule="atLeast"/>
        <w:ind w:left="0" w:firstLine="567"/>
        <w:jc w:val="both"/>
        <w:rPr>
          <w:sz w:val="28"/>
          <w:szCs w:val="28"/>
        </w:rPr>
      </w:pPr>
      <w:r w:rsidRPr="00800EC2">
        <w:rPr>
          <w:sz w:val="28"/>
          <w:szCs w:val="28"/>
        </w:rPr>
        <w:t>Доводить графики сменности до сведения работников не позднее, чем за один месяц до введения их в действие.</w:t>
      </w:r>
    </w:p>
    <w:p w:rsidR="00CC06F3" w:rsidRPr="00800EC2" w:rsidRDefault="00CC06F3" w:rsidP="001C20DE">
      <w:pPr>
        <w:widowControl w:val="0"/>
        <w:numPr>
          <w:ilvl w:val="2"/>
          <w:numId w:val="35"/>
        </w:numPr>
        <w:spacing w:after="1" w:line="280" w:lineRule="atLeast"/>
        <w:ind w:left="0" w:firstLine="567"/>
        <w:jc w:val="both"/>
        <w:rPr>
          <w:sz w:val="28"/>
          <w:szCs w:val="28"/>
        </w:rPr>
      </w:pPr>
      <w:bookmarkStart w:id="6" w:name="Par0"/>
      <w:bookmarkEnd w:id="6"/>
      <w:proofErr w:type="gramStart"/>
      <w:r w:rsidRPr="00800EC2">
        <w:rPr>
          <w:sz w:val="28"/>
          <w:szCs w:val="28"/>
        </w:rPr>
        <w:t xml:space="preserve">Привлекать к работе в ночное время (с 22 часов до 6 часов) женщин, имеющих детей в возрасте до трех лет, инвалидов, работников, имеющих детей-инвалидов, а также работников, осуществляющих уход за больными членами их семей в соответствии с медицинским заключением, выданным в </w:t>
      </w:r>
      <w:hyperlink r:id="rId10" w:history="1">
        <w:r w:rsidRPr="00800EC2">
          <w:rPr>
            <w:sz w:val="28"/>
            <w:szCs w:val="28"/>
          </w:rPr>
          <w:t>порядке</w:t>
        </w:r>
      </w:hyperlink>
      <w:r w:rsidRPr="00800EC2">
        <w:rPr>
          <w:sz w:val="28"/>
          <w:szCs w:val="28"/>
        </w:rPr>
        <w:t>, установленном федеральными законами и иными нормативными правовыми актами Российской Федерации, матерей и отцов, воспитывающих без супруга (супруги) детей</w:t>
      </w:r>
      <w:proofErr w:type="gramEnd"/>
      <w:r w:rsidRPr="00800EC2">
        <w:rPr>
          <w:sz w:val="28"/>
          <w:szCs w:val="28"/>
        </w:rPr>
        <w:t xml:space="preserve"> в возрасте до пяти лет, а также опекунов детей указанного возраста только с их письменного согласия и при условии, если такая работа не запрещена им по состоянию здоровья в </w:t>
      </w:r>
      <w:r w:rsidRPr="00800EC2">
        <w:rPr>
          <w:sz w:val="28"/>
          <w:szCs w:val="28"/>
        </w:rPr>
        <w:lastRenderedPageBreak/>
        <w:t>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r w:rsidR="00292DCA">
        <w:rPr>
          <w:sz w:val="28"/>
          <w:szCs w:val="28"/>
        </w:rPr>
        <w:t>.</w:t>
      </w:r>
    </w:p>
    <w:p w:rsidR="00CC06F3" w:rsidRPr="00800EC2" w:rsidRDefault="00CC06F3" w:rsidP="007D0C4E">
      <w:pPr>
        <w:widowControl w:val="0"/>
        <w:spacing w:after="1" w:line="280" w:lineRule="atLeast"/>
        <w:ind w:firstLine="540"/>
        <w:jc w:val="both"/>
        <w:rPr>
          <w:sz w:val="28"/>
          <w:szCs w:val="28"/>
        </w:rPr>
      </w:pPr>
      <w:r w:rsidRPr="00800EC2">
        <w:rPr>
          <w:sz w:val="28"/>
          <w:szCs w:val="28"/>
        </w:rPr>
        <w:t>Не допускать к работе в ночное время беременных женщин, работников, не достигших возраста восемнадцати лет.</w:t>
      </w:r>
    </w:p>
    <w:p w:rsidR="00CC06F3" w:rsidRPr="00800EC2" w:rsidRDefault="00CC06F3" w:rsidP="001C20DE">
      <w:pPr>
        <w:widowControl w:val="0"/>
        <w:numPr>
          <w:ilvl w:val="2"/>
          <w:numId w:val="35"/>
        </w:numPr>
        <w:spacing w:after="1" w:line="280" w:lineRule="atLeast"/>
        <w:ind w:left="0" w:firstLine="567"/>
        <w:jc w:val="both"/>
        <w:rPr>
          <w:sz w:val="28"/>
          <w:szCs w:val="28"/>
        </w:rPr>
      </w:pPr>
      <w:r w:rsidRPr="00012E49">
        <w:rPr>
          <w:sz w:val="28"/>
          <w:szCs w:val="28"/>
        </w:rPr>
        <w:t>Уменьшать на один час продолжительность рабочего дня</w:t>
      </w:r>
      <w:r w:rsidRPr="00800EC2">
        <w:rPr>
          <w:sz w:val="28"/>
          <w:szCs w:val="28"/>
        </w:rPr>
        <w:t xml:space="preserve"> </w:t>
      </w:r>
      <w:r>
        <w:rPr>
          <w:sz w:val="28"/>
          <w:szCs w:val="28"/>
        </w:rPr>
        <w:br/>
      </w:r>
      <w:r w:rsidRPr="00800EC2">
        <w:rPr>
          <w:sz w:val="28"/>
          <w:szCs w:val="28"/>
        </w:rPr>
        <w:t xml:space="preserve">или смены, непосредственно </w:t>
      </w:r>
      <w:proofErr w:type="gramStart"/>
      <w:r w:rsidRPr="00800EC2">
        <w:rPr>
          <w:sz w:val="28"/>
          <w:szCs w:val="28"/>
        </w:rPr>
        <w:t>предшествующих</w:t>
      </w:r>
      <w:proofErr w:type="gramEnd"/>
      <w:r w:rsidRPr="00800EC2">
        <w:rPr>
          <w:sz w:val="28"/>
          <w:szCs w:val="28"/>
        </w:rPr>
        <w:t xml:space="preserve"> нерабочему праздничному дню.</w:t>
      </w:r>
    </w:p>
    <w:p w:rsidR="00CC06F3" w:rsidRPr="00800EC2" w:rsidRDefault="00CC06F3" w:rsidP="007D0C4E">
      <w:pPr>
        <w:widowControl w:val="0"/>
        <w:spacing w:after="1" w:line="280" w:lineRule="atLeast"/>
        <w:ind w:firstLine="708"/>
        <w:jc w:val="both"/>
        <w:rPr>
          <w:sz w:val="28"/>
          <w:szCs w:val="28"/>
        </w:rPr>
      </w:pPr>
      <w:r w:rsidRPr="00800EC2">
        <w:rPr>
          <w:sz w:val="28"/>
          <w:szCs w:val="28"/>
        </w:rPr>
        <w:t xml:space="preserve">Данное требование </w:t>
      </w:r>
      <w:r w:rsidR="00292DCA">
        <w:rPr>
          <w:sz w:val="28"/>
          <w:szCs w:val="28"/>
        </w:rPr>
        <w:t>распространяется также</w:t>
      </w:r>
      <w:r w:rsidRPr="00800EC2">
        <w:rPr>
          <w:sz w:val="28"/>
          <w:szCs w:val="28"/>
        </w:rPr>
        <w:t xml:space="preserve"> на лиц, работающих по совместительству (внутреннему, внешнему) (ст. ст. 95, </w:t>
      </w:r>
      <w:r>
        <w:rPr>
          <w:sz w:val="28"/>
          <w:szCs w:val="28"/>
        </w:rPr>
        <w:br/>
      </w:r>
      <w:r w:rsidRPr="00800EC2">
        <w:rPr>
          <w:sz w:val="28"/>
          <w:szCs w:val="28"/>
        </w:rPr>
        <w:t xml:space="preserve">287 </w:t>
      </w:r>
      <w:r w:rsidR="00A810E5">
        <w:rPr>
          <w:sz w:val="28"/>
          <w:szCs w:val="28"/>
        </w:rPr>
        <w:t>Трудового кодекса Российской Федерации</w:t>
      </w:r>
      <w:r w:rsidRPr="00800EC2">
        <w:rPr>
          <w:sz w:val="28"/>
          <w:szCs w:val="28"/>
        </w:rPr>
        <w:t>).</w:t>
      </w:r>
    </w:p>
    <w:p w:rsidR="00CC06F3" w:rsidRPr="00800EC2" w:rsidRDefault="00CC06F3" w:rsidP="007D0C4E">
      <w:pPr>
        <w:widowControl w:val="0"/>
        <w:ind w:firstLine="720"/>
        <w:jc w:val="both"/>
        <w:rPr>
          <w:sz w:val="28"/>
          <w:szCs w:val="28"/>
        </w:rPr>
      </w:pPr>
      <w:r w:rsidRPr="00800EC2">
        <w:rPr>
          <w:sz w:val="28"/>
          <w:szCs w:val="28"/>
        </w:rPr>
        <w:t>При невозможности уменьшения продолжительности работы (смены) в предпраздничный день переработк</w:t>
      </w:r>
      <w:r w:rsidR="00A810E5">
        <w:rPr>
          <w:sz w:val="28"/>
          <w:szCs w:val="28"/>
        </w:rPr>
        <w:t>а</w:t>
      </w:r>
      <w:r w:rsidRPr="00800EC2">
        <w:rPr>
          <w:sz w:val="28"/>
          <w:szCs w:val="28"/>
        </w:rPr>
        <w:t xml:space="preserve"> компенсир</w:t>
      </w:r>
      <w:r w:rsidR="00A810E5">
        <w:rPr>
          <w:sz w:val="28"/>
          <w:szCs w:val="28"/>
        </w:rPr>
        <w:t>уется</w:t>
      </w:r>
      <w:r w:rsidRPr="00800EC2">
        <w:rPr>
          <w:sz w:val="28"/>
          <w:szCs w:val="28"/>
        </w:rPr>
        <w:t xml:space="preserve">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CC06F3" w:rsidRPr="00800EC2" w:rsidRDefault="00CC06F3" w:rsidP="00B62DDA">
      <w:pPr>
        <w:widowControl w:val="0"/>
        <w:numPr>
          <w:ilvl w:val="2"/>
          <w:numId w:val="35"/>
        </w:numPr>
        <w:spacing w:after="1" w:line="280" w:lineRule="atLeast"/>
        <w:ind w:left="0" w:firstLine="567"/>
        <w:jc w:val="both"/>
        <w:rPr>
          <w:sz w:val="28"/>
          <w:szCs w:val="28"/>
        </w:rPr>
      </w:pPr>
      <w:r w:rsidRPr="00800EC2">
        <w:rPr>
          <w:sz w:val="28"/>
          <w:szCs w:val="28"/>
        </w:rPr>
        <w:t xml:space="preserve">Привлекать работника к работе за </w:t>
      </w:r>
      <w:proofErr w:type="gramStart"/>
      <w:r w:rsidRPr="00800EC2">
        <w:rPr>
          <w:sz w:val="28"/>
          <w:szCs w:val="28"/>
        </w:rPr>
        <w:t>пределами</w:t>
      </w:r>
      <w:proofErr w:type="gramEnd"/>
      <w:r w:rsidRPr="00800EC2">
        <w:rPr>
          <w:sz w:val="28"/>
          <w:szCs w:val="28"/>
        </w:rPr>
        <w:t xml:space="preserve"> установленной для работника продолжительности рабочего времени в порядке, установленном </w:t>
      </w:r>
      <w:r w:rsidR="00B62DDA">
        <w:rPr>
          <w:sz w:val="28"/>
          <w:szCs w:val="28"/>
        </w:rPr>
        <w:t>Трудовым кодексом Российской Федерации</w:t>
      </w:r>
      <w:r w:rsidRPr="00800EC2">
        <w:rPr>
          <w:sz w:val="28"/>
          <w:szCs w:val="28"/>
        </w:rPr>
        <w:t xml:space="preserve">, </w:t>
      </w:r>
      <w:r w:rsidR="00B62DDA">
        <w:rPr>
          <w:sz w:val="28"/>
          <w:szCs w:val="28"/>
        </w:rPr>
        <w:t>в</w:t>
      </w:r>
      <w:r w:rsidRPr="00800EC2">
        <w:rPr>
          <w:sz w:val="28"/>
          <w:szCs w:val="28"/>
        </w:rPr>
        <w:t xml:space="preserve"> случаях:</w:t>
      </w:r>
    </w:p>
    <w:p w:rsidR="00CC06F3" w:rsidRPr="00800EC2" w:rsidRDefault="00CC06F3" w:rsidP="007D0C4E">
      <w:pPr>
        <w:widowControl w:val="0"/>
        <w:ind w:firstLine="720"/>
        <w:jc w:val="both"/>
        <w:rPr>
          <w:sz w:val="28"/>
          <w:szCs w:val="28"/>
        </w:rPr>
      </w:pPr>
      <w:r w:rsidRPr="00800EC2">
        <w:rPr>
          <w:sz w:val="28"/>
          <w:szCs w:val="28"/>
        </w:rPr>
        <w:t xml:space="preserve">- выполнения сверхурочной работы (ст. 99 </w:t>
      </w:r>
      <w:r w:rsidR="00B62DDA">
        <w:rPr>
          <w:sz w:val="28"/>
          <w:szCs w:val="28"/>
        </w:rPr>
        <w:t>Трудового кодекса Российской Федерации</w:t>
      </w:r>
      <w:r w:rsidRPr="00800EC2">
        <w:rPr>
          <w:sz w:val="28"/>
          <w:szCs w:val="28"/>
        </w:rPr>
        <w:t>)</w:t>
      </w:r>
    </w:p>
    <w:p w:rsidR="00CC06F3" w:rsidRPr="00800EC2" w:rsidRDefault="00CC06F3" w:rsidP="007D0C4E">
      <w:pPr>
        <w:widowControl w:val="0"/>
        <w:ind w:firstLine="720"/>
        <w:jc w:val="both"/>
        <w:rPr>
          <w:sz w:val="28"/>
          <w:szCs w:val="28"/>
        </w:rPr>
      </w:pPr>
      <w:r w:rsidRPr="00800EC2">
        <w:rPr>
          <w:sz w:val="28"/>
          <w:szCs w:val="28"/>
        </w:rPr>
        <w:t xml:space="preserve">- если работник работает на условиях ненормированного рабочего дня (ст.101 </w:t>
      </w:r>
      <w:r w:rsidR="00B62DDA">
        <w:rPr>
          <w:sz w:val="28"/>
          <w:szCs w:val="28"/>
        </w:rPr>
        <w:t>Трудового кодекса Российской Федерации</w:t>
      </w:r>
      <w:r w:rsidRPr="00800EC2">
        <w:rPr>
          <w:sz w:val="28"/>
          <w:szCs w:val="28"/>
        </w:rPr>
        <w:t>).</w:t>
      </w:r>
    </w:p>
    <w:p w:rsidR="00012E49" w:rsidRDefault="00CC06F3" w:rsidP="00B62DDA">
      <w:pPr>
        <w:widowControl w:val="0"/>
        <w:numPr>
          <w:ilvl w:val="2"/>
          <w:numId w:val="35"/>
        </w:numPr>
        <w:spacing w:after="1" w:line="280" w:lineRule="atLeast"/>
        <w:ind w:left="0" w:firstLine="567"/>
        <w:jc w:val="both"/>
        <w:rPr>
          <w:sz w:val="28"/>
          <w:szCs w:val="28"/>
        </w:rPr>
      </w:pPr>
      <w:r w:rsidRPr="00800EC2">
        <w:rPr>
          <w:sz w:val="28"/>
          <w:szCs w:val="28"/>
        </w:rPr>
        <w:t>Вести учет времени, фактически отработанного каждым работником.</w:t>
      </w:r>
    </w:p>
    <w:p w:rsidR="00CC06F3" w:rsidRPr="001556D5" w:rsidRDefault="00CC06F3" w:rsidP="001556D5">
      <w:pPr>
        <w:widowControl w:val="0"/>
        <w:numPr>
          <w:ilvl w:val="1"/>
          <w:numId w:val="35"/>
        </w:numPr>
        <w:spacing w:after="1" w:line="280" w:lineRule="atLeast"/>
        <w:ind w:left="0" w:firstLine="567"/>
        <w:jc w:val="both"/>
        <w:rPr>
          <w:sz w:val="28"/>
          <w:szCs w:val="28"/>
        </w:rPr>
      </w:pPr>
      <w:r w:rsidRPr="001556D5">
        <w:rPr>
          <w:sz w:val="28"/>
          <w:szCs w:val="28"/>
        </w:rPr>
        <w:t>Профсоюзный комитет обязуется:</w:t>
      </w:r>
    </w:p>
    <w:p w:rsidR="00CC06F3" w:rsidRPr="00800EC2" w:rsidRDefault="00CC06F3" w:rsidP="001556D5">
      <w:pPr>
        <w:widowControl w:val="0"/>
        <w:numPr>
          <w:ilvl w:val="2"/>
          <w:numId w:val="35"/>
        </w:numPr>
        <w:spacing w:after="1" w:line="280" w:lineRule="atLeast"/>
        <w:ind w:left="0" w:firstLine="567"/>
        <w:jc w:val="both"/>
        <w:rPr>
          <w:sz w:val="28"/>
          <w:szCs w:val="28"/>
        </w:rPr>
      </w:pPr>
      <w:r w:rsidRPr="00800EC2">
        <w:rPr>
          <w:sz w:val="28"/>
          <w:szCs w:val="28"/>
        </w:rPr>
        <w:t xml:space="preserve">Осуществлять </w:t>
      </w:r>
      <w:proofErr w:type="gramStart"/>
      <w:r w:rsidRPr="00800EC2">
        <w:rPr>
          <w:sz w:val="28"/>
          <w:szCs w:val="28"/>
        </w:rPr>
        <w:t>контроль за</w:t>
      </w:r>
      <w:proofErr w:type="gramEnd"/>
      <w:r w:rsidRPr="00800EC2">
        <w:rPr>
          <w:sz w:val="28"/>
          <w:szCs w:val="28"/>
        </w:rPr>
        <w:t xml:space="preserve"> соблюдением </w:t>
      </w:r>
      <w:r w:rsidRPr="00800EC2">
        <w:rPr>
          <w:bCs/>
          <w:sz w:val="28"/>
          <w:szCs w:val="28"/>
        </w:rPr>
        <w:t>Работодателем</w:t>
      </w:r>
      <w:r w:rsidRPr="00800EC2">
        <w:rPr>
          <w:sz w:val="28"/>
          <w:szCs w:val="28"/>
        </w:rPr>
        <w:t xml:space="preserve"> </w:t>
      </w:r>
      <w:r w:rsidR="000077FB">
        <w:rPr>
          <w:sz w:val="28"/>
          <w:szCs w:val="28"/>
        </w:rPr>
        <w:t>Трудового законодательства</w:t>
      </w:r>
      <w:r w:rsidRPr="00800EC2">
        <w:rPr>
          <w:sz w:val="28"/>
          <w:szCs w:val="28"/>
        </w:rPr>
        <w:t xml:space="preserve"> при регулировании вопросов рабочего времени, режима рабочего времени работников организации.</w:t>
      </w:r>
    </w:p>
    <w:p w:rsidR="00CC06F3" w:rsidRPr="00800EC2" w:rsidRDefault="00CC06F3" w:rsidP="000077FB">
      <w:pPr>
        <w:widowControl w:val="0"/>
        <w:numPr>
          <w:ilvl w:val="2"/>
          <w:numId w:val="35"/>
        </w:numPr>
        <w:spacing w:after="1" w:line="280" w:lineRule="atLeast"/>
        <w:ind w:left="0" w:firstLine="567"/>
        <w:jc w:val="both"/>
        <w:rPr>
          <w:sz w:val="28"/>
          <w:szCs w:val="28"/>
        </w:rPr>
      </w:pPr>
      <w:r w:rsidRPr="00800EC2">
        <w:rPr>
          <w:sz w:val="28"/>
          <w:szCs w:val="28"/>
        </w:rPr>
        <w:t>Представлять в установленны</w:t>
      </w:r>
      <w:r w:rsidR="000077FB">
        <w:rPr>
          <w:sz w:val="28"/>
          <w:szCs w:val="28"/>
        </w:rPr>
        <w:t>х законом случаях</w:t>
      </w:r>
      <w:r w:rsidRPr="00800EC2">
        <w:rPr>
          <w:sz w:val="28"/>
          <w:szCs w:val="28"/>
        </w:rPr>
        <w:t xml:space="preserve"> мотивированное мнение (ст. 372 </w:t>
      </w:r>
      <w:r w:rsidR="000077FB">
        <w:rPr>
          <w:sz w:val="28"/>
          <w:szCs w:val="28"/>
        </w:rPr>
        <w:t>Трудового кодекса Российской Федерации</w:t>
      </w:r>
      <w:r w:rsidRPr="00800EC2">
        <w:rPr>
          <w:sz w:val="28"/>
          <w:szCs w:val="28"/>
        </w:rPr>
        <w:t>).</w:t>
      </w:r>
    </w:p>
    <w:p w:rsidR="00CC06F3" w:rsidRDefault="00CC06F3" w:rsidP="000077FB">
      <w:pPr>
        <w:widowControl w:val="0"/>
        <w:numPr>
          <w:ilvl w:val="2"/>
          <w:numId w:val="35"/>
        </w:numPr>
        <w:spacing w:after="1" w:line="280" w:lineRule="atLeast"/>
        <w:ind w:left="0" w:firstLine="567"/>
        <w:jc w:val="both"/>
        <w:rPr>
          <w:sz w:val="28"/>
          <w:szCs w:val="28"/>
        </w:rPr>
      </w:pPr>
      <w:r w:rsidRPr="00800EC2">
        <w:rPr>
          <w:sz w:val="28"/>
          <w:szCs w:val="28"/>
        </w:rPr>
        <w:t>Обеспечивать защиту и представительство работников – членов Профсоюза в суде, комиссии по трудовым спорам, при рассмотрении вопросов, связанных с регулированием вопросов рабочего времени, режима рабочего времени.</w:t>
      </w:r>
    </w:p>
    <w:p w:rsidR="00675B92" w:rsidRPr="00800EC2" w:rsidRDefault="00675B92" w:rsidP="000077FB">
      <w:pPr>
        <w:widowControl w:val="0"/>
        <w:numPr>
          <w:ilvl w:val="2"/>
          <w:numId w:val="35"/>
        </w:numPr>
        <w:spacing w:after="1" w:line="280" w:lineRule="atLeast"/>
        <w:ind w:left="0" w:firstLine="567"/>
        <w:jc w:val="both"/>
        <w:rPr>
          <w:sz w:val="28"/>
          <w:szCs w:val="28"/>
        </w:rPr>
      </w:pPr>
      <w:r>
        <w:rPr>
          <w:sz w:val="28"/>
          <w:szCs w:val="28"/>
        </w:rPr>
        <w:t xml:space="preserve">Содействовать соблюдению работниками требований трудового законодательства по вопросу рабочего времени. </w:t>
      </w:r>
    </w:p>
    <w:p w:rsidR="00CC06F3" w:rsidRPr="00800EC2" w:rsidRDefault="00CC06F3" w:rsidP="007D0C4E">
      <w:pPr>
        <w:widowControl w:val="0"/>
        <w:autoSpaceDE w:val="0"/>
        <w:autoSpaceDN w:val="0"/>
        <w:adjustRightInd w:val="0"/>
        <w:ind w:firstLine="540"/>
        <w:jc w:val="both"/>
        <w:rPr>
          <w:b/>
          <w:sz w:val="28"/>
          <w:szCs w:val="28"/>
        </w:rPr>
      </w:pPr>
    </w:p>
    <w:p w:rsidR="00CC06F3" w:rsidRPr="00800EC2" w:rsidRDefault="000B2E07" w:rsidP="000B2E07">
      <w:pPr>
        <w:widowControl w:val="0"/>
        <w:numPr>
          <w:ilvl w:val="0"/>
          <w:numId w:val="33"/>
        </w:numPr>
        <w:ind w:left="0" w:firstLine="0"/>
        <w:jc w:val="center"/>
        <w:outlineLvl w:val="1"/>
        <w:rPr>
          <w:b/>
          <w:bCs/>
          <w:sz w:val="28"/>
          <w:szCs w:val="28"/>
        </w:rPr>
      </w:pPr>
      <w:bookmarkStart w:id="7" w:name="Время"/>
      <w:r>
        <w:rPr>
          <w:b/>
          <w:bCs/>
          <w:sz w:val="28"/>
          <w:szCs w:val="28"/>
        </w:rPr>
        <w:t>В</w:t>
      </w:r>
      <w:r w:rsidRPr="00800EC2">
        <w:rPr>
          <w:b/>
          <w:bCs/>
          <w:sz w:val="28"/>
          <w:szCs w:val="28"/>
        </w:rPr>
        <w:t>ремя отдыха</w:t>
      </w:r>
    </w:p>
    <w:bookmarkEnd w:id="7"/>
    <w:p w:rsidR="00CC06F3" w:rsidRPr="00800EC2" w:rsidRDefault="00CC06F3" w:rsidP="007D0C4E">
      <w:pPr>
        <w:widowControl w:val="0"/>
        <w:ind w:firstLine="720"/>
        <w:jc w:val="both"/>
        <w:rPr>
          <w:sz w:val="28"/>
          <w:szCs w:val="28"/>
        </w:rPr>
      </w:pPr>
    </w:p>
    <w:p w:rsidR="00CC06F3" w:rsidRPr="00800EC2" w:rsidRDefault="00CC06F3" w:rsidP="000C75A8">
      <w:pPr>
        <w:widowControl w:val="0"/>
        <w:numPr>
          <w:ilvl w:val="1"/>
          <w:numId w:val="33"/>
        </w:numPr>
        <w:spacing w:after="1" w:line="280" w:lineRule="atLeast"/>
        <w:ind w:left="-142" w:firstLine="709"/>
        <w:jc w:val="both"/>
        <w:rPr>
          <w:sz w:val="28"/>
          <w:szCs w:val="28"/>
        </w:rPr>
      </w:pPr>
      <w:r w:rsidRPr="00800EC2">
        <w:rPr>
          <w:bCs/>
          <w:sz w:val="28"/>
          <w:szCs w:val="28"/>
        </w:rPr>
        <w:t>Временем отдыха в организации является время, в течение которого работник свободен от исполнения трудовых обязанностей</w:t>
      </w:r>
      <w:r w:rsidRPr="00800EC2">
        <w:rPr>
          <w:b/>
          <w:bCs/>
          <w:sz w:val="28"/>
          <w:szCs w:val="28"/>
        </w:rPr>
        <w:t xml:space="preserve"> </w:t>
      </w:r>
      <w:r w:rsidRPr="00800EC2">
        <w:rPr>
          <w:sz w:val="28"/>
          <w:szCs w:val="28"/>
        </w:rPr>
        <w:t>и которое он может использовать по своему усмотрению.</w:t>
      </w:r>
    </w:p>
    <w:p w:rsidR="00CC06F3" w:rsidRPr="00800EC2" w:rsidRDefault="00CC06F3" w:rsidP="000C75A8">
      <w:pPr>
        <w:widowControl w:val="0"/>
        <w:numPr>
          <w:ilvl w:val="1"/>
          <w:numId w:val="33"/>
        </w:numPr>
        <w:spacing w:after="1" w:line="280" w:lineRule="atLeast"/>
        <w:ind w:left="-142" w:firstLine="709"/>
        <w:jc w:val="both"/>
        <w:rPr>
          <w:sz w:val="28"/>
          <w:szCs w:val="28"/>
        </w:rPr>
      </w:pPr>
      <w:r w:rsidRPr="00800EC2">
        <w:rPr>
          <w:sz w:val="28"/>
          <w:szCs w:val="28"/>
        </w:rPr>
        <w:t>Временем отдыха для работников организации являются:</w:t>
      </w:r>
    </w:p>
    <w:p w:rsidR="003D2428" w:rsidRPr="003D2428" w:rsidRDefault="003D2428" w:rsidP="003D2428">
      <w:pPr>
        <w:widowControl w:val="0"/>
        <w:tabs>
          <w:tab w:val="num" w:pos="3481"/>
        </w:tabs>
        <w:ind w:left="180"/>
        <w:jc w:val="both"/>
        <w:outlineLvl w:val="1"/>
        <w:rPr>
          <w:sz w:val="28"/>
          <w:szCs w:val="28"/>
        </w:rPr>
      </w:pPr>
      <w:r w:rsidRPr="003D2428">
        <w:rPr>
          <w:sz w:val="28"/>
          <w:szCs w:val="28"/>
        </w:rPr>
        <w:t>перерывы в течение рабочего дня (смены);</w:t>
      </w:r>
    </w:p>
    <w:p w:rsidR="003D2428" w:rsidRPr="003D2428" w:rsidRDefault="003D2428" w:rsidP="003D2428">
      <w:pPr>
        <w:widowControl w:val="0"/>
        <w:tabs>
          <w:tab w:val="num" w:pos="3481"/>
        </w:tabs>
        <w:ind w:left="180"/>
        <w:jc w:val="both"/>
        <w:outlineLvl w:val="1"/>
        <w:rPr>
          <w:sz w:val="28"/>
          <w:szCs w:val="28"/>
        </w:rPr>
      </w:pPr>
      <w:r w:rsidRPr="003D2428">
        <w:rPr>
          <w:sz w:val="28"/>
          <w:szCs w:val="28"/>
        </w:rPr>
        <w:lastRenderedPageBreak/>
        <w:t>ежедневный (междусменный) отдых;</w:t>
      </w:r>
    </w:p>
    <w:p w:rsidR="003D2428" w:rsidRPr="003D2428" w:rsidRDefault="003D2428" w:rsidP="003D2428">
      <w:pPr>
        <w:widowControl w:val="0"/>
        <w:tabs>
          <w:tab w:val="num" w:pos="3481"/>
        </w:tabs>
        <w:ind w:left="180"/>
        <w:jc w:val="both"/>
        <w:outlineLvl w:val="1"/>
        <w:rPr>
          <w:sz w:val="28"/>
          <w:szCs w:val="28"/>
        </w:rPr>
      </w:pPr>
      <w:r w:rsidRPr="003D2428">
        <w:rPr>
          <w:sz w:val="28"/>
          <w:szCs w:val="28"/>
        </w:rPr>
        <w:t>выходные дни (еженедельный непрерывный отдых);</w:t>
      </w:r>
    </w:p>
    <w:p w:rsidR="003D2428" w:rsidRPr="003D2428" w:rsidRDefault="003D2428" w:rsidP="003D2428">
      <w:pPr>
        <w:widowControl w:val="0"/>
        <w:tabs>
          <w:tab w:val="num" w:pos="3481"/>
        </w:tabs>
        <w:ind w:left="180"/>
        <w:jc w:val="both"/>
        <w:outlineLvl w:val="1"/>
        <w:rPr>
          <w:sz w:val="28"/>
          <w:szCs w:val="28"/>
        </w:rPr>
      </w:pPr>
      <w:r w:rsidRPr="003D2428">
        <w:rPr>
          <w:sz w:val="28"/>
          <w:szCs w:val="28"/>
        </w:rPr>
        <w:t>нерабочие праздничные дни;</w:t>
      </w:r>
    </w:p>
    <w:p w:rsidR="003D2428" w:rsidRDefault="003D2428" w:rsidP="003D2428">
      <w:pPr>
        <w:widowControl w:val="0"/>
        <w:tabs>
          <w:tab w:val="num" w:pos="3481"/>
        </w:tabs>
        <w:ind w:left="180"/>
        <w:jc w:val="both"/>
        <w:outlineLvl w:val="1"/>
        <w:rPr>
          <w:sz w:val="28"/>
          <w:szCs w:val="28"/>
        </w:rPr>
      </w:pPr>
      <w:r w:rsidRPr="003D2428">
        <w:rPr>
          <w:sz w:val="28"/>
          <w:szCs w:val="28"/>
        </w:rPr>
        <w:t>отпуска.</w:t>
      </w:r>
    </w:p>
    <w:p w:rsidR="00CC06F3" w:rsidRPr="00800EC2" w:rsidRDefault="00CC06F3" w:rsidP="003D2428">
      <w:pPr>
        <w:widowControl w:val="0"/>
        <w:numPr>
          <w:ilvl w:val="1"/>
          <w:numId w:val="33"/>
        </w:numPr>
        <w:spacing w:after="1" w:line="280" w:lineRule="atLeast"/>
        <w:ind w:left="-142" w:firstLine="709"/>
        <w:jc w:val="both"/>
        <w:rPr>
          <w:sz w:val="28"/>
          <w:szCs w:val="28"/>
        </w:rPr>
      </w:pPr>
      <w:r w:rsidRPr="00800EC2">
        <w:rPr>
          <w:sz w:val="28"/>
          <w:szCs w:val="28"/>
        </w:rPr>
        <w:t xml:space="preserve">Порядок предоставления перерыва для отдыха и питания и его продолжительность устанавливается правилами внутреннего трудового распорядка.  </w:t>
      </w:r>
    </w:p>
    <w:p w:rsidR="00CC06F3" w:rsidRDefault="00CC06F3" w:rsidP="003D2428">
      <w:pPr>
        <w:widowControl w:val="0"/>
        <w:numPr>
          <w:ilvl w:val="1"/>
          <w:numId w:val="33"/>
        </w:numPr>
        <w:spacing w:after="1" w:line="280" w:lineRule="atLeast"/>
        <w:ind w:left="-142" w:firstLine="709"/>
        <w:jc w:val="both"/>
        <w:rPr>
          <w:sz w:val="28"/>
          <w:szCs w:val="28"/>
        </w:rPr>
      </w:pPr>
      <w:r w:rsidRPr="00800EC2">
        <w:rPr>
          <w:sz w:val="28"/>
          <w:szCs w:val="28"/>
        </w:rPr>
        <w:t>На работах, где по условиям производства (работы) предоставление перерыва для отдыха и питания невозможно, работодатель обеспечивает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w:t>
      </w:r>
    </w:p>
    <w:p w:rsidR="00CC06F3" w:rsidRPr="00800EC2" w:rsidRDefault="00CC06F3" w:rsidP="00E77793">
      <w:pPr>
        <w:widowControl w:val="0"/>
        <w:numPr>
          <w:ilvl w:val="1"/>
          <w:numId w:val="33"/>
        </w:numPr>
        <w:spacing w:after="1" w:line="280" w:lineRule="atLeast"/>
        <w:ind w:left="-142" w:firstLine="709"/>
        <w:jc w:val="both"/>
        <w:rPr>
          <w:sz w:val="28"/>
          <w:szCs w:val="28"/>
        </w:rPr>
      </w:pPr>
      <w:r w:rsidRPr="00800EC2">
        <w:rPr>
          <w:sz w:val="28"/>
          <w:szCs w:val="28"/>
        </w:rPr>
        <w:t>Продолжительность еженедельного непрерывного отдыха не может быть менее 42 часов.</w:t>
      </w:r>
    </w:p>
    <w:p w:rsidR="00CC06F3" w:rsidRPr="00800EC2" w:rsidRDefault="00CC06F3" w:rsidP="00E77793">
      <w:pPr>
        <w:widowControl w:val="0"/>
        <w:numPr>
          <w:ilvl w:val="1"/>
          <w:numId w:val="33"/>
        </w:numPr>
        <w:spacing w:after="1" w:line="280" w:lineRule="atLeast"/>
        <w:ind w:left="-142" w:firstLine="709"/>
        <w:jc w:val="both"/>
        <w:rPr>
          <w:sz w:val="28"/>
          <w:szCs w:val="28"/>
        </w:rPr>
      </w:pPr>
      <w:r w:rsidRPr="00800EC2">
        <w:rPr>
          <w:sz w:val="28"/>
          <w:szCs w:val="28"/>
        </w:rPr>
        <w:t xml:space="preserve">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в соответствии </w:t>
      </w:r>
      <w:r w:rsidR="00575BB7">
        <w:rPr>
          <w:sz w:val="28"/>
          <w:szCs w:val="28"/>
        </w:rPr>
        <w:t xml:space="preserve">с </w:t>
      </w:r>
      <w:r w:rsidRPr="00800EC2">
        <w:rPr>
          <w:sz w:val="28"/>
          <w:szCs w:val="28"/>
        </w:rPr>
        <w:t>коллективн</w:t>
      </w:r>
      <w:r w:rsidR="00575BB7">
        <w:rPr>
          <w:sz w:val="28"/>
          <w:szCs w:val="28"/>
        </w:rPr>
        <w:t>ым</w:t>
      </w:r>
      <w:r w:rsidRPr="00800EC2">
        <w:rPr>
          <w:sz w:val="28"/>
          <w:szCs w:val="28"/>
        </w:rPr>
        <w:t xml:space="preserve"> договор</w:t>
      </w:r>
      <w:r w:rsidR="00575BB7">
        <w:rPr>
          <w:sz w:val="28"/>
          <w:szCs w:val="28"/>
        </w:rPr>
        <w:t>ом</w:t>
      </w:r>
      <w:r w:rsidRPr="00800EC2">
        <w:rPr>
          <w:sz w:val="28"/>
          <w:szCs w:val="28"/>
        </w:rPr>
        <w:t>.</w:t>
      </w:r>
    </w:p>
    <w:p w:rsidR="00CC06F3" w:rsidRPr="00E77793" w:rsidRDefault="00BA0C3B" w:rsidP="00E77793">
      <w:pPr>
        <w:widowControl w:val="0"/>
        <w:numPr>
          <w:ilvl w:val="1"/>
          <w:numId w:val="33"/>
        </w:numPr>
        <w:spacing w:after="1" w:line="280" w:lineRule="atLeast"/>
        <w:ind w:left="-142" w:firstLine="709"/>
        <w:jc w:val="both"/>
        <w:rPr>
          <w:sz w:val="28"/>
          <w:szCs w:val="28"/>
        </w:rPr>
      </w:pPr>
      <w:hyperlink r:id="rId11" w:history="1">
        <w:r w:rsidR="00CC06F3" w:rsidRPr="00E77793">
          <w:rPr>
            <w:sz w:val="28"/>
            <w:szCs w:val="28"/>
          </w:rPr>
          <w:t>Нерабочими праздничными днями</w:t>
        </w:r>
      </w:hyperlink>
      <w:r w:rsidR="00CC06F3" w:rsidRPr="00E77793">
        <w:rPr>
          <w:sz w:val="28"/>
          <w:szCs w:val="28"/>
        </w:rPr>
        <w:t xml:space="preserve"> в Российской Федерации являются:</w:t>
      </w:r>
      <w:bookmarkStart w:id="8" w:name="P1"/>
      <w:bookmarkEnd w:id="8"/>
    </w:p>
    <w:p w:rsidR="00CC06F3" w:rsidRPr="00800EC2" w:rsidRDefault="00CC06F3" w:rsidP="007D0C4E">
      <w:pPr>
        <w:widowControl w:val="0"/>
        <w:spacing w:after="1" w:line="280" w:lineRule="atLeast"/>
        <w:ind w:firstLine="540"/>
        <w:jc w:val="both"/>
        <w:rPr>
          <w:sz w:val="28"/>
          <w:szCs w:val="28"/>
        </w:rPr>
      </w:pPr>
      <w:r w:rsidRPr="00800EC2">
        <w:rPr>
          <w:sz w:val="28"/>
          <w:szCs w:val="28"/>
        </w:rPr>
        <w:t>1, 2, 3, 4, 5, 6 и 8 января - Новогодние каникулы;</w:t>
      </w:r>
      <w:bookmarkStart w:id="9" w:name="P3"/>
      <w:bookmarkEnd w:id="9"/>
    </w:p>
    <w:p w:rsidR="00CC06F3" w:rsidRPr="00800EC2" w:rsidRDefault="00CC06F3" w:rsidP="007D0C4E">
      <w:pPr>
        <w:widowControl w:val="0"/>
        <w:spacing w:after="1" w:line="280" w:lineRule="atLeast"/>
        <w:ind w:firstLine="540"/>
        <w:jc w:val="both"/>
        <w:rPr>
          <w:sz w:val="28"/>
          <w:szCs w:val="28"/>
        </w:rPr>
      </w:pPr>
      <w:r w:rsidRPr="00800EC2">
        <w:rPr>
          <w:sz w:val="28"/>
          <w:szCs w:val="28"/>
        </w:rPr>
        <w:t>7 января - Рождество Христово;</w:t>
      </w:r>
    </w:p>
    <w:p w:rsidR="00CC06F3" w:rsidRPr="00800EC2" w:rsidRDefault="00CC06F3" w:rsidP="007D0C4E">
      <w:pPr>
        <w:widowControl w:val="0"/>
        <w:spacing w:after="1" w:line="280" w:lineRule="atLeast"/>
        <w:ind w:firstLine="540"/>
        <w:jc w:val="both"/>
        <w:rPr>
          <w:sz w:val="28"/>
          <w:szCs w:val="28"/>
        </w:rPr>
      </w:pPr>
      <w:r w:rsidRPr="00800EC2">
        <w:rPr>
          <w:sz w:val="28"/>
          <w:szCs w:val="28"/>
        </w:rPr>
        <w:t>23 февраля - День защитника Отечества;</w:t>
      </w:r>
    </w:p>
    <w:p w:rsidR="00CC06F3" w:rsidRPr="00800EC2" w:rsidRDefault="00CC06F3" w:rsidP="007D0C4E">
      <w:pPr>
        <w:widowControl w:val="0"/>
        <w:spacing w:after="1" w:line="280" w:lineRule="atLeast"/>
        <w:ind w:firstLine="540"/>
        <w:jc w:val="both"/>
        <w:rPr>
          <w:sz w:val="28"/>
          <w:szCs w:val="28"/>
        </w:rPr>
      </w:pPr>
      <w:r w:rsidRPr="00800EC2">
        <w:rPr>
          <w:sz w:val="28"/>
          <w:szCs w:val="28"/>
        </w:rPr>
        <w:t>8 марта - Международный женский день;</w:t>
      </w:r>
    </w:p>
    <w:p w:rsidR="00CC06F3" w:rsidRPr="00800EC2" w:rsidRDefault="00CC06F3" w:rsidP="007D0C4E">
      <w:pPr>
        <w:widowControl w:val="0"/>
        <w:spacing w:after="1" w:line="280" w:lineRule="atLeast"/>
        <w:ind w:firstLine="540"/>
        <w:jc w:val="both"/>
        <w:rPr>
          <w:sz w:val="28"/>
          <w:szCs w:val="28"/>
        </w:rPr>
      </w:pPr>
      <w:r w:rsidRPr="00800EC2">
        <w:rPr>
          <w:sz w:val="28"/>
          <w:szCs w:val="28"/>
        </w:rPr>
        <w:t>1 мая - Праздник Весны и Труда;</w:t>
      </w:r>
    </w:p>
    <w:p w:rsidR="00CC06F3" w:rsidRPr="00800EC2" w:rsidRDefault="00CC06F3" w:rsidP="007D0C4E">
      <w:pPr>
        <w:widowControl w:val="0"/>
        <w:spacing w:after="1" w:line="280" w:lineRule="atLeast"/>
        <w:ind w:firstLine="540"/>
        <w:jc w:val="both"/>
        <w:rPr>
          <w:sz w:val="28"/>
          <w:szCs w:val="28"/>
        </w:rPr>
      </w:pPr>
      <w:r w:rsidRPr="00800EC2">
        <w:rPr>
          <w:sz w:val="28"/>
          <w:szCs w:val="28"/>
        </w:rPr>
        <w:t>9 мая - День Победы;</w:t>
      </w:r>
    </w:p>
    <w:p w:rsidR="00CC06F3" w:rsidRPr="00800EC2" w:rsidRDefault="00CC06F3" w:rsidP="007D0C4E">
      <w:pPr>
        <w:widowControl w:val="0"/>
        <w:spacing w:after="1" w:line="280" w:lineRule="atLeast"/>
        <w:ind w:firstLine="540"/>
        <w:jc w:val="both"/>
        <w:rPr>
          <w:sz w:val="28"/>
          <w:szCs w:val="28"/>
        </w:rPr>
      </w:pPr>
      <w:r w:rsidRPr="00800EC2">
        <w:rPr>
          <w:sz w:val="28"/>
          <w:szCs w:val="28"/>
        </w:rPr>
        <w:t>12 июня - День России;</w:t>
      </w:r>
    </w:p>
    <w:p w:rsidR="00CC06F3" w:rsidRPr="00800EC2" w:rsidRDefault="00CC06F3" w:rsidP="007D0C4E">
      <w:pPr>
        <w:widowControl w:val="0"/>
        <w:spacing w:after="1" w:line="280" w:lineRule="atLeast"/>
        <w:ind w:firstLine="540"/>
        <w:jc w:val="both"/>
        <w:rPr>
          <w:sz w:val="28"/>
          <w:szCs w:val="28"/>
        </w:rPr>
      </w:pPr>
      <w:r w:rsidRPr="00800EC2">
        <w:rPr>
          <w:sz w:val="28"/>
          <w:szCs w:val="28"/>
        </w:rPr>
        <w:t>4 ноября - День народного единства.</w:t>
      </w:r>
    </w:p>
    <w:p w:rsidR="00CC06F3" w:rsidRPr="00800EC2" w:rsidRDefault="00CC06F3" w:rsidP="00575BB7">
      <w:pPr>
        <w:widowControl w:val="0"/>
        <w:numPr>
          <w:ilvl w:val="1"/>
          <w:numId w:val="33"/>
        </w:numPr>
        <w:spacing w:after="1" w:line="280" w:lineRule="atLeast"/>
        <w:ind w:left="-142" w:firstLine="709"/>
        <w:jc w:val="both"/>
        <w:rPr>
          <w:sz w:val="28"/>
          <w:szCs w:val="28"/>
        </w:rPr>
      </w:pPr>
      <w:r w:rsidRPr="00800EC2">
        <w:rPr>
          <w:sz w:val="28"/>
          <w:szCs w:val="28"/>
        </w:rPr>
        <w:t xml:space="preserve">Работа в выходные и нерабочие праздничные дни запрещается, за исключением </w:t>
      </w:r>
      <w:hyperlink r:id="rId12" w:history="1">
        <w:r w:rsidRPr="00800EC2">
          <w:rPr>
            <w:sz w:val="28"/>
            <w:szCs w:val="28"/>
          </w:rPr>
          <w:t>случаев</w:t>
        </w:r>
      </w:hyperlink>
      <w:r w:rsidRPr="00800EC2">
        <w:rPr>
          <w:sz w:val="28"/>
          <w:szCs w:val="28"/>
        </w:rPr>
        <w:t xml:space="preserve">, предусмотренных </w:t>
      </w:r>
      <w:r w:rsidR="00FD4BFC">
        <w:rPr>
          <w:sz w:val="28"/>
          <w:szCs w:val="28"/>
        </w:rPr>
        <w:t>Трудовым кодексом Российской Федерации</w:t>
      </w:r>
      <w:r w:rsidRPr="00800EC2">
        <w:rPr>
          <w:sz w:val="28"/>
          <w:szCs w:val="28"/>
        </w:rPr>
        <w:t>.</w:t>
      </w:r>
    </w:p>
    <w:p w:rsidR="00CC06F3" w:rsidRPr="00800EC2" w:rsidRDefault="00CC06F3" w:rsidP="007D0C4E">
      <w:pPr>
        <w:widowControl w:val="0"/>
        <w:spacing w:after="1" w:line="280" w:lineRule="atLeast"/>
        <w:ind w:firstLine="540"/>
        <w:jc w:val="both"/>
        <w:rPr>
          <w:sz w:val="28"/>
          <w:szCs w:val="28"/>
        </w:rPr>
      </w:pPr>
      <w:r w:rsidRPr="00800EC2">
        <w:rPr>
          <w:sz w:val="28"/>
          <w:szCs w:val="28"/>
        </w:rPr>
        <w:t xml:space="preserve">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w:t>
      </w:r>
      <w:r w:rsidR="00FD4BFC">
        <w:rPr>
          <w:sz w:val="28"/>
          <w:szCs w:val="28"/>
        </w:rPr>
        <w:t>Учреждения</w:t>
      </w:r>
      <w:r w:rsidRPr="00800EC2">
        <w:rPr>
          <w:sz w:val="28"/>
          <w:szCs w:val="28"/>
        </w:rPr>
        <w:t xml:space="preserve"> в целом или </w:t>
      </w:r>
      <w:r w:rsidRPr="0083784E">
        <w:rPr>
          <w:spacing w:val="-6"/>
          <w:sz w:val="28"/>
          <w:szCs w:val="28"/>
        </w:rPr>
        <w:t>е</w:t>
      </w:r>
      <w:r w:rsidR="00FD4BFC">
        <w:rPr>
          <w:spacing w:val="-6"/>
          <w:sz w:val="28"/>
          <w:szCs w:val="28"/>
        </w:rPr>
        <w:t>го</w:t>
      </w:r>
      <w:r w:rsidRPr="0083784E">
        <w:rPr>
          <w:spacing w:val="-6"/>
          <w:sz w:val="28"/>
          <w:szCs w:val="28"/>
        </w:rPr>
        <w:t xml:space="preserve"> отде</w:t>
      </w:r>
      <w:r w:rsidR="00FD4BFC">
        <w:rPr>
          <w:spacing w:val="-6"/>
          <w:sz w:val="28"/>
          <w:szCs w:val="28"/>
        </w:rPr>
        <w:t>льных структурных подразделений</w:t>
      </w:r>
      <w:r w:rsidRPr="0083784E">
        <w:rPr>
          <w:spacing w:val="-6"/>
          <w:sz w:val="28"/>
          <w:szCs w:val="28"/>
        </w:rPr>
        <w:t>.</w:t>
      </w:r>
    </w:p>
    <w:p w:rsidR="00CC06F3" w:rsidRPr="00800EC2" w:rsidRDefault="00CC06F3" w:rsidP="007D0C4E">
      <w:pPr>
        <w:widowControl w:val="0"/>
        <w:spacing w:after="1" w:line="280" w:lineRule="atLeast"/>
        <w:ind w:firstLine="540"/>
        <w:jc w:val="both"/>
        <w:rPr>
          <w:sz w:val="28"/>
          <w:szCs w:val="28"/>
        </w:rPr>
      </w:pPr>
      <w:r w:rsidRPr="00800EC2">
        <w:rPr>
          <w:sz w:val="28"/>
          <w:szCs w:val="28"/>
        </w:rPr>
        <w:t xml:space="preserve">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w:t>
      </w:r>
      <w:hyperlink r:id="rId13" w:history="1">
        <w:r w:rsidRPr="00800EC2">
          <w:rPr>
            <w:sz w:val="28"/>
            <w:szCs w:val="28"/>
          </w:rPr>
          <w:t>порядке</w:t>
        </w:r>
      </w:hyperlink>
      <w:r w:rsidRPr="00800EC2">
        <w:rPr>
          <w:sz w:val="28"/>
          <w:szCs w:val="28"/>
        </w:rPr>
        <w:t xml:space="preserve">,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w:t>
      </w:r>
      <w:r w:rsidRPr="00800EC2">
        <w:rPr>
          <w:sz w:val="28"/>
          <w:szCs w:val="28"/>
        </w:rPr>
        <w:lastRenderedPageBreak/>
        <w:t>день.</w:t>
      </w:r>
    </w:p>
    <w:p w:rsidR="00CC06F3" w:rsidRPr="00800EC2" w:rsidRDefault="00CC06F3" w:rsidP="007D0C4E">
      <w:pPr>
        <w:widowControl w:val="0"/>
        <w:spacing w:after="1" w:line="280" w:lineRule="atLeast"/>
        <w:ind w:firstLine="540"/>
        <w:jc w:val="both"/>
        <w:rPr>
          <w:sz w:val="28"/>
          <w:szCs w:val="28"/>
        </w:rPr>
      </w:pPr>
      <w:r w:rsidRPr="00800EC2">
        <w:rPr>
          <w:sz w:val="28"/>
          <w:szCs w:val="28"/>
        </w:rPr>
        <w:t>Привлечение работников к работе в выходные и нерабочие праздничные дни производится по письменному распоряжению работодателя.</w:t>
      </w:r>
    </w:p>
    <w:p w:rsidR="00CC06F3" w:rsidRPr="00800EC2" w:rsidRDefault="00CC06F3" w:rsidP="00FD4BFC">
      <w:pPr>
        <w:widowControl w:val="0"/>
        <w:numPr>
          <w:ilvl w:val="1"/>
          <w:numId w:val="33"/>
        </w:numPr>
        <w:spacing w:after="1" w:line="280" w:lineRule="atLeast"/>
        <w:ind w:left="-142" w:firstLine="709"/>
        <w:jc w:val="both"/>
        <w:rPr>
          <w:b/>
          <w:bCs/>
          <w:sz w:val="28"/>
          <w:szCs w:val="28"/>
        </w:rPr>
      </w:pPr>
      <w:r w:rsidRPr="00800EC2">
        <w:rPr>
          <w:sz w:val="28"/>
          <w:szCs w:val="28"/>
        </w:rPr>
        <w:t>Всем работникам организации предоставляется ежегодный основной оплачиваемый отпуск продолжительностью 28 календарных дней с сохранением места работы (должности) и среднего заработка.</w:t>
      </w:r>
    </w:p>
    <w:p w:rsidR="00CC06F3" w:rsidRPr="00800EC2" w:rsidRDefault="00CC06F3" w:rsidP="007D0C4E">
      <w:pPr>
        <w:widowControl w:val="0"/>
        <w:spacing w:after="1" w:line="280" w:lineRule="atLeast"/>
        <w:ind w:firstLine="540"/>
        <w:jc w:val="both"/>
        <w:rPr>
          <w:bCs/>
          <w:sz w:val="28"/>
          <w:szCs w:val="28"/>
        </w:rPr>
      </w:pPr>
      <w:r w:rsidRPr="00012E49">
        <w:rPr>
          <w:bCs/>
          <w:sz w:val="28"/>
          <w:szCs w:val="28"/>
        </w:rPr>
        <w:t>Для работников, являющихся инвалидами, предоставляется ежегодный  отпуск продолжительностью не менее 30 календарных дней (ст.</w:t>
      </w:r>
      <w:r w:rsidR="007072A8">
        <w:rPr>
          <w:bCs/>
          <w:sz w:val="28"/>
          <w:szCs w:val="28"/>
        </w:rPr>
        <w:t xml:space="preserve"> </w:t>
      </w:r>
      <w:r w:rsidRPr="00012E49">
        <w:rPr>
          <w:bCs/>
          <w:sz w:val="28"/>
          <w:szCs w:val="28"/>
        </w:rPr>
        <w:t>23</w:t>
      </w:r>
      <w:r w:rsidR="007072A8">
        <w:rPr>
          <w:bCs/>
          <w:sz w:val="28"/>
          <w:szCs w:val="28"/>
        </w:rPr>
        <w:t xml:space="preserve"> Федерального закона</w:t>
      </w:r>
      <w:r w:rsidRPr="00012E49">
        <w:rPr>
          <w:bCs/>
          <w:sz w:val="28"/>
          <w:szCs w:val="28"/>
        </w:rPr>
        <w:t xml:space="preserve"> от 24.11.1995</w:t>
      </w:r>
      <w:r w:rsidR="00AB750D">
        <w:rPr>
          <w:bCs/>
          <w:sz w:val="28"/>
          <w:szCs w:val="28"/>
        </w:rPr>
        <w:t xml:space="preserve"> </w:t>
      </w:r>
      <w:r w:rsidRPr="00012E49">
        <w:rPr>
          <w:bCs/>
          <w:sz w:val="28"/>
          <w:szCs w:val="28"/>
        </w:rPr>
        <w:t>г. № 181-ФЗ</w:t>
      </w:r>
      <w:r w:rsidR="00AB750D">
        <w:rPr>
          <w:bCs/>
          <w:sz w:val="28"/>
          <w:szCs w:val="28"/>
        </w:rPr>
        <w:t xml:space="preserve"> «</w:t>
      </w:r>
      <w:r w:rsidR="00AB750D" w:rsidRPr="00AB750D">
        <w:rPr>
          <w:bCs/>
          <w:sz w:val="28"/>
          <w:szCs w:val="28"/>
        </w:rPr>
        <w:t>О социальной защите и</w:t>
      </w:r>
      <w:r w:rsidR="00AB750D">
        <w:rPr>
          <w:bCs/>
          <w:sz w:val="28"/>
          <w:szCs w:val="28"/>
        </w:rPr>
        <w:t>нвалидов в Российской Федерации»</w:t>
      </w:r>
      <w:r w:rsidRPr="00012E49">
        <w:rPr>
          <w:bCs/>
          <w:sz w:val="28"/>
          <w:szCs w:val="28"/>
        </w:rPr>
        <w:t>).</w:t>
      </w:r>
    </w:p>
    <w:p w:rsidR="00CC06F3" w:rsidRPr="00800EC2" w:rsidRDefault="00CC06F3" w:rsidP="007D0C4E">
      <w:pPr>
        <w:widowControl w:val="0"/>
        <w:ind w:firstLine="720"/>
        <w:jc w:val="both"/>
        <w:rPr>
          <w:sz w:val="28"/>
          <w:szCs w:val="28"/>
        </w:rPr>
      </w:pPr>
      <w:r w:rsidRPr="00800EC2">
        <w:rPr>
          <w:sz w:val="28"/>
          <w:szCs w:val="28"/>
        </w:rPr>
        <w:t>Работникам в возрасте до 18 лет ежегодный основной оплачиваемый отпуск устанавливается продолжительностью 31 календарный день в удо</w:t>
      </w:r>
      <w:r w:rsidR="00AB750D">
        <w:rPr>
          <w:sz w:val="28"/>
          <w:szCs w:val="28"/>
        </w:rPr>
        <w:t xml:space="preserve">бное для них время </w:t>
      </w:r>
      <w:r w:rsidRPr="00800EC2">
        <w:rPr>
          <w:sz w:val="28"/>
          <w:szCs w:val="28"/>
        </w:rPr>
        <w:t>(ст.</w:t>
      </w:r>
      <w:r w:rsidR="00AB750D">
        <w:rPr>
          <w:sz w:val="28"/>
          <w:szCs w:val="28"/>
        </w:rPr>
        <w:t xml:space="preserve"> </w:t>
      </w:r>
      <w:r w:rsidRPr="00800EC2">
        <w:rPr>
          <w:sz w:val="28"/>
          <w:szCs w:val="28"/>
        </w:rPr>
        <w:t xml:space="preserve">267 </w:t>
      </w:r>
      <w:r w:rsidR="001D2C86">
        <w:rPr>
          <w:sz w:val="28"/>
          <w:szCs w:val="28"/>
        </w:rPr>
        <w:t>Трудового кодекса Российской Федерации</w:t>
      </w:r>
      <w:r w:rsidRPr="00800EC2">
        <w:rPr>
          <w:sz w:val="28"/>
          <w:szCs w:val="28"/>
        </w:rPr>
        <w:t>).</w:t>
      </w:r>
    </w:p>
    <w:p w:rsidR="00CC06F3" w:rsidRPr="00C40AA5" w:rsidRDefault="00CC06F3" w:rsidP="001D2C86">
      <w:pPr>
        <w:widowControl w:val="0"/>
        <w:numPr>
          <w:ilvl w:val="1"/>
          <w:numId w:val="33"/>
        </w:numPr>
        <w:spacing w:after="1" w:line="280" w:lineRule="atLeast"/>
        <w:ind w:left="-142" w:firstLine="709"/>
        <w:jc w:val="both"/>
        <w:rPr>
          <w:sz w:val="28"/>
          <w:szCs w:val="28"/>
        </w:rPr>
      </w:pPr>
      <w:r w:rsidRPr="00C40AA5">
        <w:rPr>
          <w:sz w:val="28"/>
          <w:szCs w:val="28"/>
        </w:rPr>
        <w:t>Ежегодные дополнительные отпуска предоставляются работникам:</w:t>
      </w:r>
    </w:p>
    <w:p w:rsidR="00CC06F3" w:rsidRPr="00C40AA5" w:rsidRDefault="00CC06F3" w:rsidP="000219C7">
      <w:pPr>
        <w:widowControl w:val="0"/>
        <w:ind w:firstLine="720"/>
        <w:jc w:val="both"/>
        <w:rPr>
          <w:sz w:val="28"/>
          <w:szCs w:val="28"/>
        </w:rPr>
      </w:pPr>
      <w:proofErr w:type="gramStart"/>
      <w:r w:rsidRPr="00C40AA5">
        <w:rPr>
          <w:sz w:val="28"/>
          <w:szCs w:val="28"/>
        </w:rPr>
        <w:t>занятым</w:t>
      </w:r>
      <w:proofErr w:type="gramEnd"/>
      <w:r w:rsidRPr="00C40AA5">
        <w:rPr>
          <w:sz w:val="28"/>
          <w:szCs w:val="28"/>
        </w:rPr>
        <w:t xml:space="preserve"> на работах с вредными и (или) опасными условиями тру</w:t>
      </w:r>
      <w:r w:rsidR="00E46246" w:rsidRPr="00C40AA5">
        <w:rPr>
          <w:sz w:val="28"/>
          <w:szCs w:val="28"/>
        </w:rPr>
        <w:t xml:space="preserve">да (ст.117 </w:t>
      </w:r>
      <w:r w:rsidR="001D2C86">
        <w:rPr>
          <w:sz w:val="28"/>
          <w:szCs w:val="28"/>
        </w:rPr>
        <w:t>Трудового кодекса Российской Федерации</w:t>
      </w:r>
      <w:r w:rsidR="00E46246" w:rsidRPr="00C40AA5">
        <w:rPr>
          <w:sz w:val="28"/>
          <w:szCs w:val="28"/>
        </w:rPr>
        <w:t>)</w:t>
      </w:r>
      <w:r w:rsidRPr="00C40AA5">
        <w:rPr>
          <w:sz w:val="28"/>
          <w:szCs w:val="28"/>
        </w:rPr>
        <w:t>;</w:t>
      </w:r>
    </w:p>
    <w:p w:rsidR="00CC06F3" w:rsidRPr="000219C7" w:rsidRDefault="00CC06F3" w:rsidP="000219C7">
      <w:pPr>
        <w:widowControl w:val="0"/>
        <w:ind w:firstLine="720"/>
        <w:jc w:val="both"/>
        <w:rPr>
          <w:sz w:val="28"/>
          <w:szCs w:val="28"/>
        </w:rPr>
      </w:pPr>
      <w:r w:rsidRPr="000219C7">
        <w:rPr>
          <w:sz w:val="28"/>
          <w:szCs w:val="28"/>
        </w:rPr>
        <w:t xml:space="preserve">с ненормированным рабочим днем </w:t>
      </w:r>
      <w:r w:rsidR="00967C49" w:rsidRPr="000219C7">
        <w:rPr>
          <w:sz w:val="28"/>
          <w:szCs w:val="28"/>
        </w:rPr>
        <w:t xml:space="preserve">(ст. 119 </w:t>
      </w:r>
      <w:r w:rsidR="001D2C86" w:rsidRPr="000219C7">
        <w:rPr>
          <w:sz w:val="28"/>
          <w:szCs w:val="28"/>
        </w:rPr>
        <w:t>Трудового кодекса Российской Федерации</w:t>
      </w:r>
      <w:r w:rsidR="00967C49" w:rsidRPr="000219C7">
        <w:rPr>
          <w:sz w:val="28"/>
          <w:szCs w:val="28"/>
        </w:rPr>
        <w:t>)</w:t>
      </w:r>
      <w:r w:rsidRPr="000219C7">
        <w:rPr>
          <w:sz w:val="28"/>
          <w:szCs w:val="28"/>
        </w:rPr>
        <w:t>;</w:t>
      </w:r>
    </w:p>
    <w:p w:rsidR="00CC06F3" w:rsidRPr="00C40AA5" w:rsidRDefault="00CC06F3" w:rsidP="000219C7">
      <w:pPr>
        <w:widowControl w:val="0"/>
        <w:ind w:firstLine="720"/>
        <w:jc w:val="both"/>
        <w:rPr>
          <w:sz w:val="28"/>
          <w:szCs w:val="28"/>
        </w:rPr>
      </w:pPr>
      <w:r w:rsidRPr="00C40AA5">
        <w:rPr>
          <w:sz w:val="28"/>
          <w:szCs w:val="28"/>
        </w:rPr>
        <w:t>в других случаях, предусмотренных федеральными законами и нормативными а</w:t>
      </w:r>
      <w:r w:rsidR="000219C7">
        <w:rPr>
          <w:sz w:val="28"/>
          <w:szCs w:val="28"/>
        </w:rPr>
        <w:t>ктами (</w:t>
      </w:r>
      <w:r w:rsidRPr="00C40AA5">
        <w:rPr>
          <w:sz w:val="28"/>
          <w:szCs w:val="28"/>
        </w:rPr>
        <w:t>в том числе постановлением ЦК КПСС, Совмина СССР, ВЦСПС от 22.09.1977</w:t>
      </w:r>
      <w:r w:rsidR="00415F1B">
        <w:rPr>
          <w:sz w:val="28"/>
          <w:szCs w:val="28"/>
        </w:rPr>
        <w:t xml:space="preserve"> </w:t>
      </w:r>
      <w:r w:rsidRPr="00C40AA5">
        <w:rPr>
          <w:sz w:val="28"/>
          <w:szCs w:val="28"/>
        </w:rPr>
        <w:t>г. №</w:t>
      </w:r>
      <w:r w:rsidR="00AB750D">
        <w:rPr>
          <w:sz w:val="28"/>
          <w:szCs w:val="28"/>
        </w:rPr>
        <w:t xml:space="preserve"> </w:t>
      </w:r>
      <w:r w:rsidRPr="00C40AA5">
        <w:rPr>
          <w:sz w:val="28"/>
          <w:szCs w:val="28"/>
        </w:rPr>
        <w:t>870, постановлением ЦК КПСС, Совмина СССР, ВЦСПС от 16.10.1986</w:t>
      </w:r>
      <w:r w:rsidR="00415F1B">
        <w:rPr>
          <w:sz w:val="28"/>
          <w:szCs w:val="28"/>
        </w:rPr>
        <w:t xml:space="preserve"> </w:t>
      </w:r>
      <w:r w:rsidRPr="00C40AA5">
        <w:rPr>
          <w:sz w:val="28"/>
          <w:szCs w:val="28"/>
        </w:rPr>
        <w:t>г. №</w:t>
      </w:r>
      <w:r w:rsidR="00AB750D">
        <w:rPr>
          <w:sz w:val="28"/>
          <w:szCs w:val="28"/>
        </w:rPr>
        <w:t xml:space="preserve"> </w:t>
      </w:r>
      <w:r w:rsidRPr="00C40AA5">
        <w:rPr>
          <w:sz w:val="28"/>
          <w:szCs w:val="28"/>
        </w:rPr>
        <w:t xml:space="preserve">1240, постановлением Правительства РФ </w:t>
      </w:r>
      <w:r w:rsidRPr="00C40AA5">
        <w:rPr>
          <w:sz w:val="28"/>
          <w:szCs w:val="28"/>
        </w:rPr>
        <w:br/>
        <w:t>№ 1588 от 30.12.1998</w:t>
      </w:r>
      <w:r w:rsidR="000219C7">
        <w:rPr>
          <w:sz w:val="28"/>
          <w:szCs w:val="28"/>
        </w:rPr>
        <w:t>)</w:t>
      </w:r>
      <w:r w:rsidRPr="00C40AA5">
        <w:rPr>
          <w:sz w:val="28"/>
          <w:szCs w:val="28"/>
        </w:rPr>
        <w:t>.</w:t>
      </w:r>
    </w:p>
    <w:p w:rsidR="00CC06F3" w:rsidRPr="00C40AA5" w:rsidRDefault="00CC06F3" w:rsidP="000219C7">
      <w:pPr>
        <w:widowControl w:val="0"/>
        <w:ind w:firstLine="720"/>
        <w:jc w:val="both"/>
        <w:rPr>
          <w:sz w:val="28"/>
          <w:szCs w:val="28"/>
        </w:rPr>
      </w:pPr>
      <w:r w:rsidRPr="00C40AA5">
        <w:rPr>
          <w:sz w:val="28"/>
          <w:szCs w:val="28"/>
        </w:rPr>
        <w:t xml:space="preserve">Для отдельной категории работников продолжительность ежегодного дополнительного оплачиваемого отпуска должна быть не менее установленного нормативными </w:t>
      </w:r>
      <w:r w:rsidR="000219C7">
        <w:rPr>
          <w:sz w:val="28"/>
          <w:szCs w:val="28"/>
        </w:rPr>
        <w:t xml:space="preserve">правовыми </w:t>
      </w:r>
      <w:r w:rsidRPr="00C40AA5">
        <w:rPr>
          <w:sz w:val="28"/>
          <w:szCs w:val="28"/>
        </w:rPr>
        <w:t>актами:</w:t>
      </w:r>
    </w:p>
    <w:p w:rsidR="00CC06F3" w:rsidRPr="00C40AA5" w:rsidRDefault="002D6533" w:rsidP="000219C7">
      <w:pPr>
        <w:widowControl w:val="0"/>
        <w:ind w:firstLine="720"/>
        <w:jc w:val="both"/>
        <w:rPr>
          <w:sz w:val="28"/>
          <w:szCs w:val="28"/>
        </w:rPr>
      </w:pPr>
      <w:r>
        <w:rPr>
          <w:sz w:val="28"/>
          <w:szCs w:val="28"/>
        </w:rPr>
        <w:t>- Законом РФ</w:t>
      </w:r>
      <w:r w:rsidR="00CC06F3" w:rsidRPr="00C40AA5">
        <w:rPr>
          <w:sz w:val="28"/>
          <w:szCs w:val="28"/>
        </w:rPr>
        <w:t xml:space="preserve"> от 02.07.1992 №</w:t>
      </w:r>
      <w:r>
        <w:rPr>
          <w:sz w:val="28"/>
          <w:szCs w:val="28"/>
        </w:rPr>
        <w:t xml:space="preserve"> </w:t>
      </w:r>
      <w:r w:rsidR="00CC06F3" w:rsidRPr="00C40AA5">
        <w:rPr>
          <w:sz w:val="28"/>
          <w:szCs w:val="28"/>
        </w:rPr>
        <w:t>3185-1;</w:t>
      </w:r>
    </w:p>
    <w:p w:rsidR="00CC06F3" w:rsidRPr="00C40AA5" w:rsidRDefault="00CC06F3" w:rsidP="000219C7">
      <w:pPr>
        <w:widowControl w:val="0"/>
        <w:ind w:firstLine="720"/>
        <w:jc w:val="both"/>
        <w:rPr>
          <w:sz w:val="28"/>
          <w:szCs w:val="28"/>
        </w:rPr>
      </w:pPr>
      <w:r w:rsidRPr="00C40AA5">
        <w:rPr>
          <w:sz w:val="28"/>
          <w:szCs w:val="28"/>
        </w:rPr>
        <w:t>-</w:t>
      </w:r>
      <w:r w:rsidR="002D6533">
        <w:rPr>
          <w:sz w:val="28"/>
          <w:szCs w:val="28"/>
        </w:rPr>
        <w:t xml:space="preserve"> </w:t>
      </w:r>
      <w:r w:rsidRPr="00C40AA5">
        <w:rPr>
          <w:sz w:val="28"/>
          <w:szCs w:val="28"/>
        </w:rPr>
        <w:t>Федеральным законом РФ от 30.03.1995</w:t>
      </w:r>
      <w:r w:rsidR="00415F1B">
        <w:rPr>
          <w:sz w:val="28"/>
          <w:szCs w:val="28"/>
        </w:rPr>
        <w:t xml:space="preserve"> </w:t>
      </w:r>
      <w:r w:rsidRPr="00C40AA5">
        <w:rPr>
          <w:sz w:val="28"/>
          <w:szCs w:val="28"/>
        </w:rPr>
        <w:t>№</w:t>
      </w:r>
      <w:r w:rsidR="002D6533">
        <w:rPr>
          <w:sz w:val="28"/>
          <w:szCs w:val="28"/>
        </w:rPr>
        <w:t xml:space="preserve"> </w:t>
      </w:r>
      <w:r w:rsidRPr="00C40AA5">
        <w:rPr>
          <w:sz w:val="28"/>
          <w:szCs w:val="28"/>
        </w:rPr>
        <w:t>38-ФЗ;</w:t>
      </w:r>
    </w:p>
    <w:p w:rsidR="00CC06F3" w:rsidRPr="00C40AA5" w:rsidRDefault="002D6533" w:rsidP="000219C7">
      <w:pPr>
        <w:widowControl w:val="0"/>
        <w:ind w:firstLine="720"/>
        <w:jc w:val="both"/>
        <w:rPr>
          <w:sz w:val="28"/>
          <w:szCs w:val="28"/>
        </w:rPr>
      </w:pPr>
      <w:r>
        <w:rPr>
          <w:sz w:val="28"/>
          <w:szCs w:val="28"/>
        </w:rPr>
        <w:t>- Федеральным законом РФ</w:t>
      </w:r>
      <w:r w:rsidR="00CC06F3" w:rsidRPr="00C40AA5">
        <w:rPr>
          <w:sz w:val="28"/>
          <w:szCs w:val="28"/>
        </w:rPr>
        <w:t xml:space="preserve"> от 18.06.</w:t>
      </w:r>
      <w:r w:rsidR="00E118AE">
        <w:rPr>
          <w:sz w:val="28"/>
          <w:szCs w:val="28"/>
        </w:rPr>
        <w:t>20</w:t>
      </w:r>
      <w:r w:rsidR="00CC06F3" w:rsidRPr="00C40AA5">
        <w:rPr>
          <w:sz w:val="28"/>
          <w:szCs w:val="28"/>
        </w:rPr>
        <w:t>01 №</w:t>
      </w:r>
      <w:r>
        <w:rPr>
          <w:sz w:val="28"/>
          <w:szCs w:val="28"/>
        </w:rPr>
        <w:t xml:space="preserve"> </w:t>
      </w:r>
      <w:r w:rsidR="00CC06F3" w:rsidRPr="00C40AA5">
        <w:rPr>
          <w:sz w:val="28"/>
          <w:szCs w:val="28"/>
        </w:rPr>
        <w:t>77-ФЗ;</w:t>
      </w:r>
    </w:p>
    <w:p w:rsidR="00CC06F3" w:rsidRPr="00C40AA5" w:rsidRDefault="00CC06F3" w:rsidP="000219C7">
      <w:pPr>
        <w:widowControl w:val="0"/>
        <w:ind w:firstLine="720"/>
        <w:jc w:val="both"/>
        <w:rPr>
          <w:sz w:val="28"/>
          <w:szCs w:val="28"/>
        </w:rPr>
      </w:pPr>
      <w:r w:rsidRPr="00C40AA5">
        <w:rPr>
          <w:sz w:val="28"/>
          <w:szCs w:val="28"/>
        </w:rPr>
        <w:t>-</w:t>
      </w:r>
      <w:r w:rsidR="002D6533">
        <w:rPr>
          <w:sz w:val="28"/>
          <w:szCs w:val="28"/>
        </w:rPr>
        <w:t xml:space="preserve"> </w:t>
      </w:r>
      <w:r w:rsidRPr="00C40AA5">
        <w:rPr>
          <w:sz w:val="28"/>
          <w:szCs w:val="28"/>
        </w:rPr>
        <w:t>Постановлением Госкомтруда СССР и Президиума ВЦСПС от 25.10.74 №298/П-22;</w:t>
      </w:r>
    </w:p>
    <w:p w:rsidR="00CC06F3" w:rsidRPr="00C40AA5" w:rsidRDefault="00CC06F3" w:rsidP="000219C7">
      <w:pPr>
        <w:widowControl w:val="0"/>
        <w:ind w:firstLine="720"/>
        <w:jc w:val="both"/>
        <w:rPr>
          <w:sz w:val="28"/>
          <w:szCs w:val="28"/>
        </w:rPr>
      </w:pPr>
      <w:r w:rsidRPr="00C40AA5">
        <w:rPr>
          <w:sz w:val="28"/>
          <w:szCs w:val="28"/>
        </w:rPr>
        <w:t>- Постановле</w:t>
      </w:r>
      <w:r w:rsidR="00415F1B">
        <w:rPr>
          <w:sz w:val="28"/>
          <w:szCs w:val="28"/>
        </w:rPr>
        <w:t>нием Минтруда РФ от 08.07.1993</w:t>
      </w:r>
      <w:r w:rsidRPr="00C40AA5">
        <w:rPr>
          <w:sz w:val="28"/>
          <w:szCs w:val="28"/>
        </w:rPr>
        <w:t xml:space="preserve"> №</w:t>
      </w:r>
      <w:r w:rsidR="00A717A4">
        <w:rPr>
          <w:sz w:val="28"/>
          <w:szCs w:val="28"/>
        </w:rPr>
        <w:t xml:space="preserve"> </w:t>
      </w:r>
      <w:r w:rsidRPr="00C40AA5">
        <w:rPr>
          <w:sz w:val="28"/>
          <w:szCs w:val="28"/>
        </w:rPr>
        <w:t>133;</w:t>
      </w:r>
    </w:p>
    <w:p w:rsidR="00CC06F3" w:rsidRPr="00C40AA5" w:rsidRDefault="00CC06F3" w:rsidP="000219C7">
      <w:pPr>
        <w:widowControl w:val="0"/>
        <w:ind w:firstLine="720"/>
        <w:jc w:val="both"/>
        <w:rPr>
          <w:sz w:val="28"/>
          <w:szCs w:val="28"/>
        </w:rPr>
      </w:pPr>
      <w:r w:rsidRPr="00C40AA5">
        <w:rPr>
          <w:sz w:val="28"/>
          <w:szCs w:val="28"/>
        </w:rPr>
        <w:t>- Постановлением Правительства РФ от 06.06.</w:t>
      </w:r>
      <w:r w:rsidR="00E118AE">
        <w:rPr>
          <w:sz w:val="28"/>
          <w:szCs w:val="28"/>
        </w:rPr>
        <w:t>20</w:t>
      </w:r>
      <w:r w:rsidR="00415F1B">
        <w:rPr>
          <w:sz w:val="28"/>
          <w:szCs w:val="28"/>
        </w:rPr>
        <w:t>13</w:t>
      </w:r>
      <w:r w:rsidRPr="00C40AA5">
        <w:rPr>
          <w:sz w:val="28"/>
          <w:szCs w:val="28"/>
        </w:rPr>
        <w:t xml:space="preserve"> №</w:t>
      </w:r>
      <w:r w:rsidR="00A717A4">
        <w:rPr>
          <w:sz w:val="28"/>
          <w:szCs w:val="28"/>
        </w:rPr>
        <w:t xml:space="preserve"> </w:t>
      </w:r>
      <w:r w:rsidRPr="00C40AA5">
        <w:rPr>
          <w:sz w:val="28"/>
          <w:szCs w:val="28"/>
        </w:rPr>
        <w:t>482;</w:t>
      </w:r>
    </w:p>
    <w:p w:rsidR="00CC06F3" w:rsidRPr="00C40AA5" w:rsidRDefault="00CC06F3" w:rsidP="000219C7">
      <w:pPr>
        <w:widowControl w:val="0"/>
        <w:ind w:firstLine="720"/>
        <w:jc w:val="both"/>
        <w:rPr>
          <w:sz w:val="28"/>
          <w:szCs w:val="28"/>
        </w:rPr>
      </w:pPr>
      <w:r w:rsidRPr="00C40AA5">
        <w:rPr>
          <w:sz w:val="28"/>
          <w:szCs w:val="28"/>
        </w:rPr>
        <w:t>- Приказом Минздрава России от 30.05.</w:t>
      </w:r>
      <w:r w:rsidR="00E118AE">
        <w:rPr>
          <w:sz w:val="28"/>
          <w:szCs w:val="28"/>
        </w:rPr>
        <w:t>20</w:t>
      </w:r>
      <w:r w:rsidR="00415F1B">
        <w:rPr>
          <w:sz w:val="28"/>
          <w:szCs w:val="28"/>
        </w:rPr>
        <w:t>03</w:t>
      </w:r>
      <w:r w:rsidRPr="00C40AA5">
        <w:rPr>
          <w:sz w:val="28"/>
          <w:szCs w:val="28"/>
        </w:rPr>
        <w:t xml:space="preserve"> №</w:t>
      </w:r>
      <w:r w:rsidR="00A717A4">
        <w:rPr>
          <w:sz w:val="28"/>
          <w:szCs w:val="28"/>
        </w:rPr>
        <w:t xml:space="preserve"> </w:t>
      </w:r>
      <w:r w:rsidRPr="00C40AA5">
        <w:rPr>
          <w:sz w:val="28"/>
          <w:szCs w:val="28"/>
        </w:rPr>
        <w:t>225.</w:t>
      </w:r>
    </w:p>
    <w:p w:rsidR="00CC06F3" w:rsidRPr="00800EC2" w:rsidRDefault="00CC06F3" w:rsidP="000219C7">
      <w:pPr>
        <w:widowControl w:val="0"/>
        <w:ind w:firstLine="720"/>
        <w:jc w:val="both"/>
        <w:rPr>
          <w:sz w:val="28"/>
          <w:szCs w:val="28"/>
        </w:rPr>
      </w:pPr>
      <w:r w:rsidRPr="00C40AA5">
        <w:rPr>
          <w:sz w:val="28"/>
          <w:szCs w:val="28"/>
        </w:rPr>
        <w:t>При на</w:t>
      </w:r>
      <w:r w:rsidR="00012E49" w:rsidRPr="00C40AA5">
        <w:rPr>
          <w:sz w:val="28"/>
          <w:szCs w:val="28"/>
        </w:rPr>
        <w:t xml:space="preserve">личии финансовых возможностей </w:t>
      </w:r>
      <w:r w:rsidRPr="00C40AA5">
        <w:rPr>
          <w:sz w:val="28"/>
          <w:szCs w:val="28"/>
        </w:rPr>
        <w:t xml:space="preserve">Работодатель может самостоятельно устанавливать дополнительные отпуска для работников </w:t>
      </w:r>
      <w:proofErr w:type="gramStart"/>
      <w:r w:rsidRPr="00C40AA5">
        <w:rPr>
          <w:sz w:val="28"/>
          <w:szCs w:val="28"/>
        </w:rPr>
        <w:t>сверх</w:t>
      </w:r>
      <w:proofErr w:type="gramEnd"/>
      <w:r w:rsidRPr="00C40AA5">
        <w:rPr>
          <w:sz w:val="28"/>
          <w:szCs w:val="28"/>
        </w:rPr>
        <w:t xml:space="preserve"> предусмотренных федеральными законами.</w:t>
      </w:r>
    </w:p>
    <w:p w:rsidR="00CC06F3" w:rsidRPr="00012E49" w:rsidRDefault="00CC06F3" w:rsidP="000219C7">
      <w:pPr>
        <w:widowControl w:val="0"/>
        <w:numPr>
          <w:ilvl w:val="1"/>
          <w:numId w:val="33"/>
        </w:numPr>
        <w:spacing w:after="1" w:line="280" w:lineRule="atLeast"/>
        <w:ind w:left="-142" w:firstLine="709"/>
        <w:jc w:val="both"/>
        <w:rPr>
          <w:sz w:val="28"/>
          <w:szCs w:val="28"/>
        </w:rPr>
      </w:pPr>
      <w:r w:rsidRPr="00012E49">
        <w:rPr>
          <w:sz w:val="28"/>
          <w:szCs w:val="28"/>
        </w:rPr>
        <w:t xml:space="preserve">Работникам, условия </w:t>
      </w:r>
      <w:proofErr w:type="gramStart"/>
      <w:r w:rsidRPr="00012E49">
        <w:rPr>
          <w:sz w:val="28"/>
          <w:szCs w:val="28"/>
        </w:rPr>
        <w:t>труда</w:t>
      </w:r>
      <w:proofErr w:type="gramEnd"/>
      <w:r w:rsidRPr="00012E49">
        <w:rPr>
          <w:sz w:val="28"/>
          <w:szCs w:val="28"/>
        </w:rPr>
        <w:t xml:space="preserve"> на рабочих местах которых по результатам </w:t>
      </w:r>
      <w:hyperlink r:id="rId14" w:history="1">
        <w:r w:rsidRPr="00012E49">
          <w:rPr>
            <w:sz w:val="28"/>
            <w:szCs w:val="28"/>
          </w:rPr>
          <w:t>специальной оценки</w:t>
        </w:r>
      </w:hyperlink>
      <w:r w:rsidRPr="00012E49">
        <w:rPr>
          <w:sz w:val="28"/>
          <w:szCs w:val="28"/>
        </w:rPr>
        <w:t xml:space="preserve"> условий труда отнесены к вредным условиям труда 2, 3 или 4 степени либо опасным условиям труда, предоставляется ежегодный дополнительный оплачиваемый отпуск.</w:t>
      </w:r>
    </w:p>
    <w:p w:rsidR="00CC06F3" w:rsidRPr="00800EC2" w:rsidRDefault="00CC06F3" w:rsidP="007D0C4E">
      <w:pPr>
        <w:widowControl w:val="0"/>
        <w:autoSpaceDE w:val="0"/>
        <w:autoSpaceDN w:val="0"/>
        <w:adjustRightInd w:val="0"/>
        <w:ind w:firstLine="540"/>
        <w:jc w:val="both"/>
        <w:rPr>
          <w:sz w:val="28"/>
          <w:szCs w:val="28"/>
        </w:rPr>
      </w:pPr>
      <w:bookmarkStart w:id="10" w:name="Par1"/>
      <w:bookmarkEnd w:id="10"/>
      <w:r w:rsidRPr="00012E49">
        <w:rPr>
          <w:sz w:val="28"/>
          <w:szCs w:val="28"/>
        </w:rPr>
        <w:t xml:space="preserve">Минимальная продолжительность ежегодного дополнительного оплачиваемого отпуска этой категории работников составляет </w:t>
      </w:r>
      <w:r w:rsidRPr="00012E49">
        <w:rPr>
          <w:sz w:val="28"/>
          <w:szCs w:val="28"/>
        </w:rPr>
        <w:br/>
      </w:r>
      <w:r w:rsidRPr="00012E49">
        <w:rPr>
          <w:sz w:val="28"/>
          <w:szCs w:val="28"/>
        </w:rPr>
        <w:lastRenderedPageBreak/>
        <w:t>7 календарных дней.</w:t>
      </w:r>
    </w:p>
    <w:p w:rsidR="00CC06F3" w:rsidRPr="00800EC2" w:rsidRDefault="00CC06F3" w:rsidP="007D0C4E">
      <w:pPr>
        <w:widowControl w:val="0"/>
        <w:tabs>
          <w:tab w:val="left" w:pos="567"/>
        </w:tabs>
        <w:autoSpaceDE w:val="0"/>
        <w:autoSpaceDN w:val="0"/>
        <w:adjustRightInd w:val="0"/>
        <w:ind w:firstLine="567"/>
        <w:jc w:val="both"/>
        <w:rPr>
          <w:sz w:val="28"/>
          <w:szCs w:val="28"/>
        </w:rPr>
      </w:pPr>
      <w:r w:rsidRPr="00800EC2">
        <w:rPr>
          <w:sz w:val="28"/>
          <w:szCs w:val="28"/>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соглашения и коллективного договора с учетом результатов специальной оценки условий труда.</w:t>
      </w:r>
    </w:p>
    <w:p w:rsidR="00CC06F3" w:rsidRPr="00800EC2" w:rsidRDefault="00CC06F3" w:rsidP="007D0C4E">
      <w:pPr>
        <w:widowControl w:val="0"/>
        <w:tabs>
          <w:tab w:val="left" w:pos="567"/>
        </w:tabs>
        <w:autoSpaceDE w:val="0"/>
        <w:autoSpaceDN w:val="0"/>
        <w:adjustRightInd w:val="0"/>
        <w:ind w:firstLine="567"/>
        <w:jc w:val="both"/>
        <w:rPr>
          <w:sz w:val="28"/>
          <w:szCs w:val="28"/>
        </w:rPr>
      </w:pPr>
      <w:r w:rsidRPr="00800EC2">
        <w:rPr>
          <w:sz w:val="28"/>
          <w:szCs w:val="28"/>
        </w:rPr>
        <w:t>До момента проведения специальной оценки условий труда действует прежний порядок предоставления дополнительных отпусков, предусмотренный коллективным договором.</w:t>
      </w:r>
    </w:p>
    <w:p w:rsidR="00CC06F3" w:rsidRPr="00800EC2" w:rsidRDefault="00CC06F3" w:rsidP="00EF2127">
      <w:pPr>
        <w:widowControl w:val="0"/>
        <w:numPr>
          <w:ilvl w:val="1"/>
          <w:numId w:val="33"/>
        </w:numPr>
        <w:spacing w:after="1" w:line="280" w:lineRule="atLeast"/>
        <w:ind w:left="-142" w:firstLine="709"/>
        <w:jc w:val="both"/>
        <w:rPr>
          <w:sz w:val="28"/>
          <w:szCs w:val="28"/>
        </w:rPr>
      </w:pPr>
      <w:r w:rsidRPr="00800EC2">
        <w:rPr>
          <w:sz w:val="28"/>
          <w:szCs w:val="28"/>
        </w:rPr>
        <w:t xml:space="preserve">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w:t>
      </w:r>
      <w:hyperlink r:id="rId15" w:history="1">
        <w:r w:rsidRPr="00800EC2">
          <w:rPr>
            <w:sz w:val="28"/>
            <w:szCs w:val="28"/>
          </w:rPr>
          <w:t>Нерабочие праздничные дни</w:t>
        </w:r>
      </w:hyperlink>
      <w:r w:rsidRPr="00800EC2">
        <w:rPr>
          <w:sz w:val="28"/>
          <w:szCs w:val="28"/>
        </w:rPr>
        <w:t>,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CC06F3" w:rsidRPr="00800EC2" w:rsidRDefault="00CC06F3" w:rsidP="007D0C4E">
      <w:pPr>
        <w:widowControl w:val="0"/>
        <w:spacing w:after="1" w:line="280" w:lineRule="atLeast"/>
        <w:ind w:firstLine="540"/>
        <w:jc w:val="both"/>
        <w:rPr>
          <w:sz w:val="28"/>
          <w:szCs w:val="28"/>
        </w:rPr>
      </w:pPr>
      <w:r w:rsidRPr="00800EC2">
        <w:rPr>
          <w:sz w:val="28"/>
          <w:szCs w:val="28"/>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CC06F3" w:rsidRPr="00800EC2" w:rsidRDefault="00CC06F3" w:rsidP="00EF2127">
      <w:pPr>
        <w:widowControl w:val="0"/>
        <w:numPr>
          <w:ilvl w:val="1"/>
          <w:numId w:val="33"/>
        </w:numPr>
        <w:spacing w:after="1" w:line="280" w:lineRule="atLeast"/>
        <w:ind w:left="-142" w:firstLine="709"/>
        <w:jc w:val="both"/>
        <w:rPr>
          <w:sz w:val="28"/>
          <w:szCs w:val="28"/>
        </w:rPr>
      </w:pPr>
      <w:r w:rsidRPr="00800EC2">
        <w:rPr>
          <w:sz w:val="28"/>
          <w:szCs w:val="28"/>
        </w:rPr>
        <w:t xml:space="preserve">Стаж работы, дающий право на ежегодные оплачиваемые отпуска, исчисляется в соответствии со ст. 121 </w:t>
      </w:r>
      <w:r w:rsidR="00EF2127">
        <w:rPr>
          <w:sz w:val="28"/>
          <w:szCs w:val="28"/>
        </w:rPr>
        <w:t>Трудового кодекса Российской Федерации</w:t>
      </w:r>
      <w:r w:rsidRPr="00800EC2">
        <w:rPr>
          <w:sz w:val="28"/>
          <w:szCs w:val="28"/>
        </w:rPr>
        <w:t>.</w:t>
      </w:r>
    </w:p>
    <w:p w:rsidR="00CC06F3" w:rsidRPr="00800EC2" w:rsidRDefault="006C39A1" w:rsidP="007D0C4E">
      <w:pPr>
        <w:widowControl w:val="0"/>
        <w:spacing w:after="1" w:line="280" w:lineRule="atLeast"/>
        <w:ind w:firstLine="540"/>
        <w:jc w:val="both"/>
        <w:rPr>
          <w:sz w:val="28"/>
          <w:szCs w:val="28"/>
        </w:rPr>
      </w:pPr>
      <w:r>
        <w:rPr>
          <w:sz w:val="28"/>
          <w:szCs w:val="28"/>
        </w:rPr>
        <w:t>В</w:t>
      </w:r>
      <w:r w:rsidR="00CC06F3" w:rsidRPr="00800EC2">
        <w:rPr>
          <w:sz w:val="28"/>
          <w:szCs w:val="28"/>
        </w:rPr>
        <w:t xml:space="preserve">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CC06F3" w:rsidRPr="00800EC2" w:rsidRDefault="00CC06F3" w:rsidP="006C39A1">
      <w:pPr>
        <w:widowControl w:val="0"/>
        <w:numPr>
          <w:ilvl w:val="1"/>
          <w:numId w:val="33"/>
        </w:numPr>
        <w:spacing w:after="1" w:line="280" w:lineRule="atLeast"/>
        <w:ind w:left="-142" w:firstLine="709"/>
        <w:jc w:val="both"/>
        <w:rPr>
          <w:sz w:val="28"/>
          <w:szCs w:val="28"/>
        </w:rPr>
      </w:pPr>
      <w:r w:rsidRPr="00800EC2">
        <w:rPr>
          <w:sz w:val="28"/>
          <w:szCs w:val="28"/>
        </w:rPr>
        <w:t>Оплачиваемый отпуск должен предоставляться работнику ежегодно.</w:t>
      </w:r>
    </w:p>
    <w:p w:rsidR="00CC06F3" w:rsidRPr="00800EC2" w:rsidRDefault="00CC06F3" w:rsidP="007D0C4E">
      <w:pPr>
        <w:widowControl w:val="0"/>
        <w:spacing w:after="1" w:line="280" w:lineRule="atLeast"/>
        <w:ind w:firstLine="540"/>
        <w:jc w:val="both"/>
        <w:rPr>
          <w:sz w:val="28"/>
          <w:szCs w:val="28"/>
        </w:rPr>
      </w:pPr>
      <w:r w:rsidRPr="00800EC2">
        <w:rPr>
          <w:sz w:val="28"/>
          <w:szCs w:val="28"/>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CC06F3" w:rsidRPr="00800EC2" w:rsidRDefault="00CC06F3" w:rsidP="007D0C4E">
      <w:pPr>
        <w:widowControl w:val="0"/>
        <w:spacing w:after="1" w:line="280" w:lineRule="atLeast"/>
        <w:ind w:firstLine="540"/>
        <w:jc w:val="both"/>
        <w:rPr>
          <w:sz w:val="28"/>
          <w:szCs w:val="28"/>
        </w:rPr>
      </w:pPr>
      <w:r w:rsidRPr="00800EC2">
        <w:rPr>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w:t>
      </w:r>
      <w:r w:rsidR="00742C9C">
        <w:rPr>
          <w:sz w:val="28"/>
          <w:szCs w:val="28"/>
        </w:rPr>
        <w:t xml:space="preserve"> </w:t>
      </w:r>
      <w:r w:rsidRPr="00800EC2">
        <w:rPr>
          <w:sz w:val="28"/>
          <w:szCs w:val="28"/>
        </w:rPr>
        <w:t>данного работодателя.</w:t>
      </w:r>
    </w:p>
    <w:p w:rsidR="00CC06F3" w:rsidRPr="00800EC2" w:rsidRDefault="00CC06F3" w:rsidP="006C39A1">
      <w:pPr>
        <w:widowControl w:val="0"/>
        <w:numPr>
          <w:ilvl w:val="1"/>
          <w:numId w:val="33"/>
        </w:numPr>
        <w:spacing w:after="1" w:line="280" w:lineRule="atLeast"/>
        <w:ind w:left="-142" w:firstLine="709"/>
        <w:jc w:val="both"/>
        <w:rPr>
          <w:sz w:val="28"/>
          <w:szCs w:val="28"/>
        </w:rPr>
      </w:pPr>
      <w:r w:rsidRPr="00BC2522">
        <w:rPr>
          <w:sz w:val="28"/>
          <w:szCs w:val="28"/>
        </w:rPr>
        <w:t xml:space="preserve">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w:t>
      </w:r>
      <w:r w:rsidRPr="00BC2522">
        <w:rPr>
          <w:bCs/>
          <w:sz w:val="28"/>
          <w:szCs w:val="28"/>
        </w:rPr>
        <w:t>Профсоюзного комитета</w:t>
      </w:r>
      <w:r w:rsidRPr="00BC2522">
        <w:rPr>
          <w:sz w:val="28"/>
          <w:szCs w:val="28"/>
        </w:rPr>
        <w:t xml:space="preserve"> не </w:t>
      </w:r>
      <w:proofErr w:type="gramStart"/>
      <w:r w:rsidRPr="00BC2522">
        <w:rPr>
          <w:sz w:val="28"/>
          <w:szCs w:val="28"/>
        </w:rPr>
        <w:t>позднее</w:t>
      </w:r>
      <w:proofErr w:type="gramEnd"/>
      <w:r w:rsidRPr="00BC2522">
        <w:rPr>
          <w:sz w:val="28"/>
          <w:szCs w:val="28"/>
        </w:rPr>
        <w:t xml:space="preserve"> чем за две недели до наступления календарного года в порядке, установленном ст. 372 </w:t>
      </w:r>
      <w:r w:rsidR="006C39A1">
        <w:rPr>
          <w:sz w:val="28"/>
          <w:szCs w:val="28"/>
        </w:rPr>
        <w:t>Трудового кодекса Российской Федерации</w:t>
      </w:r>
      <w:r w:rsidRPr="00BC2522">
        <w:rPr>
          <w:sz w:val="28"/>
          <w:szCs w:val="28"/>
        </w:rPr>
        <w:t>.</w:t>
      </w:r>
    </w:p>
    <w:p w:rsidR="009E3064" w:rsidRDefault="009E3064" w:rsidP="007D0C4E">
      <w:pPr>
        <w:widowControl w:val="0"/>
        <w:spacing w:after="1" w:line="280" w:lineRule="atLeast"/>
        <w:ind w:firstLine="540"/>
        <w:jc w:val="both"/>
        <w:rPr>
          <w:sz w:val="28"/>
          <w:szCs w:val="28"/>
        </w:rPr>
      </w:pPr>
      <w:r w:rsidRPr="009E3064">
        <w:rPr>
          <w:sz w:val="28"/>
          <w:szCs w:val="28"/>
        </w:rPr>
        <w:t xml:space="preserve">Работникам, имеющим трех и более детей в возрасте до двенадцати лет, ежегодный оплачиваемый отпуск предоставляется по их желанию в удобное для них время. </w:t>
      </w:r>
    </w:p>
    <w:p w:rsidR="00D4369D" w:rsidRPr="00D4369D" w:rsidRDefault="00D4369D" w:rsidP="00D4369D">
      <w:pPr>
        <w:widowControl w:val="0"/>
        <w:spacing w:after="1" w:line="280" w:lineRule="atLeast"/>
        <w:ind w:firstLine="540"/>
        <w:jc w:val="both"/>
        <w:rPr>
          <w:sz w:val="28"/>
          <w:szCs w:val="28"/>
        </w:rPr>
      </w:pPr>
      <w:r w:rsidRPr="00D4369D">
        <w:rPr>
          <w:sz w:val="28"/>
          <w:szCs w:val="28"/>
        </w:rPr>
        <w:t xml:space="preserve">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w:t>
      </w:r>
      <w:r w:rsidRPr="00D4369D">
        <w:rPr>
          <w:sz w:val="28"/>
          <w:szCs w:val="28"/>
        </w:rPr>
        <w:lastRenderedPageBreak/>
        <w:t>то отпуск предоставляется авансом.</w:t>
      </w:r>
    </w:p>
    <w:p w:rsidR="00D4369D" w:rsidRDefault="00D4369D" w:rsidP="00D4369D">
      <w:pPr>
        <w:widowControl w:val="0"/>
        <w:spacing w:after="1" w:line="280" w:lineRule="atLeast"/>
        <w:ind w:firstLine="540"/>
        <w:jc w:val="both"/>
        <w:rPr>
          <w:sz w:val="28"/>
          <w:szCs w:val="28"/>
        </w:rPr>
      </w:pPr>
      <w:r w:rsidRPr="00D4369D">
        <w:rPr>
          <w:sz w:val="28"/>
          <w:szCs w:val="28"/>
        </w:rP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D4369D" w:rsidRDefault="00D4369D" w:rsidP="00D4369D">
      <w:pPr>
        <w:widowControl w:val="0"/>
        <w:spacing w:after="1" w:line="280" w:lineRule="atLeast"/>
        <w:ind w:firstLine="540"/>
        <w:jc w:val="both"/>
        <w:rPr>
          <w:sz w:val="28"/>
          <w:szCs w:val="28"/>
        </w:rPr>
      </w:pPr>
      <w:r w:rsidRPr="00D4369D">
        <w:rPr>
          <w:sz w:val="28"/>
          <w:szCs w:val="28"/>
        </w:rPr>
        <w:t>Порядок предоставления отпуска иным категориям работников устанавливается трудовым законодательством и иными нормативными правовыми актами, соде</w:t>
      </w:r>
      <w:r>
        <w:rPr>
          <w:sz w:val="28"/>
          <w:szCs w:val="28"/>
        </w:rPr>
        <w:t>ржащими нормы трудового права.</w:t>
      </w:r>
    </w:p>
    <w:p w:rsidR="00CC06F3" w:rsidRPr="00800EC2" w:rsidRDefault="00CC06F3" w:rsidP="007D0C4E">
      <w:pPr>
        <w:widowControl w:val="0"/>
        <w:spacing w:after="1" w:line="280" w:lineRule="atLeast"/>
        <w:ind w:firstLine="540"/>
        <w:jc w:val="both"/>
        <w:rPr>
          <w:sz w:val="28"/>
          <w:szCs w:val="28"/>
        </w:rPr>
      </w:pPr>
      <w:r w:rsidRPr="00800EC2">
        <w:rPr>
          <w:sz w:val="28"/>
          <w:szCs w:val="28"/>
        </w:rPr>
        <w:t>График отпусков обязателен как для работодателя, так и для работника.</w:t>
      </w:r>
    </w:p>
    <w:p w:rsidR="00CC06F3" w:rsidRPr="00800EC2" w:rsidRDefault="00CC06F3" w:rsidP="007D0C4E">
      <w:pPr>
        <w:widowControl w:val="0"/>
        <w:spacing w:after="1" w:line="280" w:lineRule="atLeast"/>
        <w:ind w:firstLine="540"/>
        <w:jc w:val="both"/>
        <w:rPr>
          <w:sz w:val="28"/>
          <w:szCs w:val="28"/>
        </w:rPr>
      </w:pPr>
      <w:r w:rsidRPr="00BC2522">
        <w:rPr>
          <w:sz w:val="28"/>
          <w:szCs w:val="28"/>
        </w:rPr>
        <w:t xml:space="preserve">О времени начала отпуска работник должен быть извещен под роспись не позднее, чем за две недели до его начала  (ст.123 </w:t>
      </w:r>
      <w:r w:rsidR="00D4369D">
        <w:rPr>
          <w:sz w:val="28"/>
          <w:szCs w:val="28"/>
        </w:rPr>
        <w:t>Трудового кодекса Российской Федерации</w:t>
      </w:r>
      <w:r w:rsidRPr="00BC2522">
        <w:rPr>
          <w:sz w:val="28"/>
          <w:szCs w:val="28"/>
        </w:rPr>
        <w:t>).</w:t>
      </w:r>
    </w:p>
    <w:p w:rsidR="004C0A71" w:rsidRDefault="00CC06F3" w:rsidP="004C0A71">
      <w:pPr>
        <w:widowControl w:val="0"/>
        <w:numPr>
          <w:ilvl w:val="1"/>
          <w:numId w:val="33"/>
        </w:numPr>
        <w:spacing w:after="1" w:line="280" w:lineRule="atLeast"/>
        <w:ind w:left="-142" w:firstLine="709"/>
        <w:jc w:val="both"/>
        <w:rPr>
          <w:sz w:val="28"/>
          <w:szCs w:val="28"/>
        </w:rPr>
      </w:pPr>
      <w:r w:rsidRPr="00800EC2">
        <w:rPr>
          <w:sz w:val="28"/>
          <w:szCs w:val="28"/>
        </w:rPr>
        <w:t xml:space="preserve">Порядок предоставления отпусков, продления отпуска, его перенесение, разделение отпуска на части, а также отзыв из отпуска производится в </w:t>
      </w:r>
      <w:r w:rsidR="00C23CF6">
        <w:rPr>
          <w:sz w:val="28"/>
          <w:szCs w:val="28"/>
        </w:rPr>
        <w:t xml:space="preserve">строгом </w:t>
      </w:r>
      <w:r w:rsidRPr="00800EC2">
        <w:rPr>
          <w:sz w:val="28"/>
          <w:szCs w:val="28"/>
        </w:rPr>
        <w:t>соответствии с требованиями ст. ст. 122, 124,</w:t>
      </w:r>
      <w:r w:rsidR="00C23CF6">
        <w:rPr>
          <w:sz w:val="28"/>
          <w:szCs w:val="28"/>
        </w:rPr>
        <w:t xml:space="preserve"> </w:t>
      </w:r>
      <w:r w:rsidRPr="00800EC2">
        <w:rPr>
          <w:sz w:val="28"/>
          <w:szCs w:val="28"/>
        </w:rPr>
        <w:t xml:space="preserve">125 </w:t>
      </w:r>
      <w:r>
        <w:rPr>
          <w:sz w:val="28"/>
          <w:szCs w:val="28"/>
        </w:rPr>
        <w:br/>
      </w:r>
      <w:r w:rsidR="00AE4DD5">
        <w:rPr>
          <w:sz w:val="28"/>
          <w:szCs w:val="28"/>
        </w:rPr>
        <w:t>Трудового кодекса Российской Федерации.</w:t>
      </w:r>
      <w:r w:rsidR="00AE4DD5" w:rsidRPr="00AE4DD5">
        <w:rPr>
          <w:color w:val="FF0000"/>
          <w:sz w:val="28"/>
          <w:szCs w:val="28"/>
        </w:rPr>
        <w:t xml:space="preserve"> </w:t>
      </w:r>
    </w:p>
    <w:p w:rsidR="00CC06F3" w:rsidRPr="004C0A71" w:rsidRDefault="00CC06F3" w:rsidP="004C0A71">
      <w:pPr>
        <w:widowControl w:val="0"/>
        <w:numPr>
          <w:ilvl w:val="1"/>
          <w:numId w:val="33"/>
        </w:numPr>
        <w:spacing w:after="1" w:line="280" w:lineRule="atLeast"/>
        <w:ind w:left="-142" w:firstLine="709"/>
        <w:jc w:val="both"/>
        <w:rPr>
          <w:sz w:val="28"/>
          <w:szCs w:val="28"/>
        </w:rPr>
      </w:pPr>
      <w:r w:rsidRPr="004C0A71">
        <w:rPr>
          <w:sz w:val="28"/>
          <w:szCs w:val="28"/>
        </w:rPr>
        <w:t>Работодатель обязуется:</w:t>
      </w:r>
    </w:p>
    <w:p w:rsidR="00CC06F3" w:rsidRPr="00800EC2" w:rsidRDefault="001B113D" w:rsidP="00A37BDA">
      <w:pPr>
        <w:widowControl w:val="0"/>
        <w:numPr>
          <w:ilvl w:val="2"/>
          <w:numId w:val="33"/>
        </w:numPr>
        <w:spacing w:after="1" w:line="280" w:lineRule="atLeast"/>
        <w:ind w:left="0" w:firstLine="567"/>
        <w:jc w:val="both"/>
        <w:rPr>
          <w:sz w:val="28"/>
          <w:szCs w:val="28"/>
        </w:rPr>
      </w:pPr>
      <w:r>
        <w:rPr>
          <w:bCs/>
          <w:sz w:val="28"/>
          <w:szCs w:val="28"/>
        </w:rPr>
        <w:t>п</w:t>
      </w:r>
      <w:r w:rsidR="00CC06F3" w:rsidRPr="00800EC2">
        <w:rPr>
          <w:bCs/>
          <w:sz w:val="28"/>
          <w:szCs w:val="28"/>
        </w:rPr>
        <w:t xml:space="preserve">редоставить </w:t>
      </w:r>
      <w:r w:rsidR="00CC06F3" w:rsidRPr="00800EC2">
        <w:rPr>
          <w:sz w:val="28"/>
          <w:szCs w:val="28"/>
        </w:rPr>
        <w:t>оплачиваемый</w:t>
      </w:r>
      <w:r w:rsidR="00CC06F3" w:rsidRPr="00800EC2">
        <w:rPr>
          <w:bCs/>
          <w:sz w:val="28"/>
          <w:szCs w:val="28"/>
        </w:rPr>
        <w:t xml:space="preserve"> отпуск за первый год работы д</w:t>
      </w:r>
      <w:r w:rsidR="00CC06F3" w:rsidRPr="00800EC2">
        <w:rPr>
          <w:sz w:val="28"/>
          <w:szCs w:val="28"/>
        </w:rPr>
        <w:t>о истечения шести месяцев непрерывной работы по личному заявлению:</w:t>
      </w:r>
    </w:p>
    <w:p w:rsidR="00CC06F3" w:rsidRPr="00800EC2" w:rsidRDefault="00CC06F3" w:rsidP="007D0C4E">
      <w:pPr>
        <w:widowControl w:val="0"/>
        <w:spacing w:after="1" w:line="280" w:lineRule="atLeast"/>
        <w:ind w:firstLine="540"/>
        <w:jc w:val="both"/>
        <w:rPr>
          <w:sz w:val="28"/>
          <w:szCs w:val="28"/>
        </w:rPr>
      </w:pPr>
      <w:r w:rsidRPr="00800EC2">
        <w:rPr>
          <w:sz w:val="28"/>
          <w:szCs w:val="28"/>
        </w:rPr>
        <w:t>женщинам - перед отпуском по беременности и родам или непосредственно после него;</w:t>
      </w:r>
    </w:p>
    <w:p w:rsidR="00CC06F3" w:rsidRPr="00800EC2" w:rsidRDefault="00CC06F3" w:rsidP="007D0C4E">
      <w:pPr>
        <w:widowControl w:val="0"/>
        <w:spacing w:after="1" w:line="280" w:lineRule="atLeast"/>
        <w:ind w:firstLine="540"/>
        <w:jc w:val="both"/>
        <w:rPr>
          <w:sz w:val="28"/>
          <w:szCs w:val="28"/>
        </w:rPr>
      </w:pPr>
      <w:r w:rsidRPr="00800EC2">
        <w:rPr>
          <w:sz w:val="28"/>
          <w:szCs w:val="28"/>
        </w:rPr>
        <w:t>работникам в возрасте до восемнадцати лет;</w:t>
      </w:r>
    </w:p>
    <w:p w:rsidR="00CC06F3" w:rsidRPr="00800EC2" w:rsidRDefault="00CC06F3" w:rsidP="007D0C4E">
      <w:pPr>
        <w:widowControl w:val="0"/>
        <w:spacing w:after="1" w:line="280" w:lineRule="atLeast"/>
        <w:ind w:firstLine="540"/>
        <w:jc w:val="both"/>
        <w:rPr>
          <w:sz w:val="28"/>
          <w:szCs w:val="28"/>
        </w:rPr>
      </w:pPr>
      <w:r w:rsidRPr="00800EC2">
        <w:rPr>
          <w:sz w:val="28"/>
          <w:szCs w:val="28"/>
        </w:rPr>
        <w:t>работникам, усыновившим ребенка (детей) в возрасте до трех месяцев;</w:t>
      </w:r>
    </w:p>
    <w:p w:rsidR="00CC06F3" w:rsidRPr="00800EC2" w:rsidRDefault="00CC06F3" w:rsidP="007D0C4E">
      <w:pPr>
        <w:widowControl w:val="0"/>
        <w:spacing w:after="1" w:line="280" w:lineRule="atLeast"/>
        <w:ind w:firstLine="540"/>
        <w:jc w:val="both"/>
        <w:rPr>
          <w:b/>
          <w:bCs/>
          <w:sz w:val="28"/>
          <w:szCs w:val="28"/>
        </w:rPr>
      </w:pPr>
      <w:r w:rsidRPr="00800EC2">
        <w:rPr>
          <w:sz w:val="28"/>
          <w:szCs w:val="28"/>
        </w:rPr>
        <w:t>в других случаях, предусмотренных федеральными законами.</w:t>
      </w:r>
    </w:p>
    <w:p w:rsidR="00653ED3" w:rsidRPr="00653ED3" w:rsidRDefault="00653ED3" w:rsidP="001B113D">
      <w:pPr>
        <w:widowControl w:val="0"/>
        <w:numPr>
          <w:ilvl w:val="2"/>
          <w:numId w:val="33"/>
        </w:numPr>
        <w:spacing w:after="1" w:line="280" w:lineRule="atLeast"/>
        <w:ind w:left="0" w:firstLine="567"/>
        <w:jc w:val="both"/>
        <w:rPr>
          <w:sz w:val="28"/>
          <w:szCs w:val="28"/>
        </w:rPr>
      </w:pPr>
      <w:r>
        <w:rPr>
          <w:sz w:val="28"/>
          <w:szCs w:val="28"/>
        </w:rPr>
        <w:t>предоставлять</w:t>
      </w:r>
      <w:r w:rsidRPr="00653ED3">
        <w:rPr>
          <w:sz w:val="28"/>
          <w:szCs w:val="28"/>
        </w:rPr>
        <w:t xml:space="preserve"> на основании письменного заявления работника  отпуск без сохранения заработной платы:</w:t>
      </w:r>
    </w:p>
    <w:p w:rsidR="00653ED3" w:rsidRPr="00653ED3" w:rsidRDefault="00653ED3" w:rsidP="00653ED3">
      <w:pPr>
        <w:widowControl w:val="0"/>
        <w:ind w:firstLine="540"/>
        <w:jc w:val="both"/>
        <w:rPr>
          <w:sz w:val="28"/>
          <w:szCs w:val="28"/>
        </w:rPr>
      </w:pPr>
      <w:r w:rsidRPr="00653ED3">
        <w:rPr>
          <w:sz w:val="28"/>
          <w:szCs w:val="28"/>
        </w:rPr>
        <w:t>участникам Великой Отечественной войны - до 35 календарных дней в году;</w:t>
      </w:r>
    </w:p>
    <w:p w:rsidR="00653ED3" w:rsidRPr="00653ED3" w:rsidRDefault="00653ED3" w:rsidP="00653ED3">
      <w:pPr>
        <w:widowControl w:val="0"/>
        <w:ind w:firstLine="540"/>
        <w:jc w:val="both"/>
        <w:rPr>
          <w:sz w:val="28"/>
          <w:szCs w:val="28"/>
        </w:rPr>
      </w:pPr>
      <w:r w:rsidRPr="00653ED3">
        <w:rPr>
          <w:sz w:val="28"/>
          <w:szCs w:val="28"/>
        </w:rPr>
        <w:t>работающим пенсионерам по старости (по возрасту) - до 14 календарных дней в году;</w:t>
      </w:r>
    </w:p>
    <w:p w:rsidR="00653ED3" w:rsidRPr="00653ED3" w:rsidRDefault="00653ED3" w:rsidP="00653ED3">
      <w:pPr>
        <w:widowControl w:val="0"/>
        <w:ind w:firstLine="540"/>
        <w:jc w:val="both"/>
        <w:rPr>
          <w:sz w:val="28"/>
          <w:szCs w:val="28"/>
        </w:rPr>
      </w:pPr>
      <w:proofErr w:type="gramStart"/>
      <w:r w:rsidRPr="00653ED3">
        <w:rPr>
          <w:sz w:val="28"/>
          <w:szCs w:val="28"/>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roofErr w:type="gramEnd"/>
    </w:p>
    <w:p w:rsidR="00653ED3" w:rsidRPr="00653ED3" w:rsidRDefault="00653ED3" w:rsidP="00653ED3">
      <w:pPr>
        <w:widowControl w:val="0"/>
        <w:ind w:firstLine="540"/>
        <w:jc w:val="both"/>
        <w:rPr>
          <w:sz w:val="28"/>
          <w:szCs w:val="28"/>
        </w:rPr>
      </w:pPr>
      <w:r w:rsidRPr="00653ED3">
        <w:rPr>
          <w:sz w:val="28"/>
          <w:szCs w:val="28"/>
        </w:rPr>
        <w:t>работающим инвалидам - до 60 календарных дней в году;</w:t>
      </w:r>
    </w:p>
    <w:p w:rsidR="00E63D24" w:rsidRDefault="00653ED3" w:rsidP="00E63D24">
      <w:pPr>
        <w:widowControl w:val="0"/>
        <w:ind w:firstLine="540"/>
        <w:jc w:val="both"/>
        <w:rPr>
          <w:bCs/>
          <w:sz w:val="28"/>
          <w:szCs w:val="28"/>
        </w:rPr>
      </w:pPr>
      <w:r w:rsidRPr="00653ED3">
        <w:rPr>
          <w:sz w:val="28"/>
          <w:szCs w:val="28"/>
        </w:rPr>
        <w:t xml:space="preserve">в других случаях, предусмотренных </w:t>
      </w:r>
      <w:r w:rsidR="00E63D24">
        <w:rPr>
          <w:sz w:val="28"/>
          <w:szCs w:val="28"/>
        </w:rPr>
        <w:t>Трудовым кодексом Российской Федерации</w:t>
      </w:r>
      <w:r w:rsidRPr="00653ED3">
        <w:rPr>
          <w:sz w:val="28"/>
          <w:szCs w:val="28"/>
        </w:rPr>
        <w:t>, иными федеральными законами либо коллективным договором.</w:t>
      </w:r>
      <w:r w:rsidRPr="00800EC2">
        <w:rPr>
          <w:bCs/>
          <w:sz w:val="28"/>
          <w:szCs w:val="28"/>
        </w:rPr>
        <w:t xml:space="preserve">    </w:t>
      </w:r>
    </w:p>
    <w:p w:rsidR="00653ED3" w:rsidRPr="00653ED3" w:rsidRDefault="00653ED3" w:rsidP="00E63D24">
      <w:pPr>
        <w:widowControl w:val="0"/>
        <w:ind w:firstLine="540"/>
        <w:jc w:val="both"/>
        <w:rPr>
          <w:sz w:val="28"/>
          <w:szCs w:val="28"/>
        </w:rPr>
      </w:pPr>
      <w:r w:rsidRPr="00653ED3">
        <w:rPr>
          <w:sz w:val="28"/>
          <w:szCs w:val="28"/>
        </w:rPr>
        <w:t xml:space="preserve">По семейным обстоятельствам и другим уважительным причинам работнику по его письменному заявлению может быть предоставлен отпуск </w:t>
      </w:r>
      <w:r w:rsidRPr="00653ED3">
        <w:rPr>
          <w:sz w:val="28"/>
          <w:szCs w:val="28"/>
        </w:rPr>
        <w:lastRenderedPageBreak/>
        <w:t>без сохранения заработной платы, продолжительность которого определяется по соглашению между работником и работодателем.</w:t>
      </w:r>
    </w:p>
    <w:p w:rsidR="00CC06F3" w:rsidRPr="00800EC2" w:rsidRDefault="00B1403B" w:rsidP="00B1403B">
      <w:pPr>
        <w:widowControl w:val="0"/>
        <w:numPr>
          <w:ilvl w:val="2"/>
          <w:numId w:val="33"/>
        </w:numPr>
        <w:spacing w:after="1" w:line="280" w:lineRule="atLeast"/>
        <w:ind w:left="0" w:firstLine="567"/>
        <w:jc w:val="both"/>
        <w:rPr>
          <w:sz w:val="28"/>
          <w:szCs w:val="28"/>
        </w:rPr>
      </w:pPr>
      <w:r>
        <w:rPr>
          <w:sz w:val="28"/>
          <w:szCs w:val="28"/>
        </w:rPr>
        <w:t>п</w:t>
      </w:r>
      <w:r w:rsidR="00CC06F3" w:rsidRPr="00800EC2">
        <w:rPr>
          <w:sz w:val="28"/>
          <w:szCs w:val="28"/>
        </w:rPr>
        <w:t xml:space="preserve">редоставлять отпуска по уходу за ребенком, а также отпуска работникам,  усыновившим ребенка в соответствии со ст.255-257 </w:t>
      </w:r>
      <w:r>
        <w:rPr>
          <w:sz w:val="28"/>
          <w:szCs w:val="28"/>
        </w:rPr>
        <w:t>Трудового кодекса Российской Федерации</w:t>
      </w:r>
      <w:r w:rsidR="00CC06F3" w:rsidRPr="00800EC2">
        <w:rPr>
          <w:sz w:val="28"/>
          <w:szCs w:val="28"/>
        </w:rPr>
        <w:t>.</w:t>
      </w:r>
    </w:p>
    <w:p w:rsidR="00CC06F3" w:rsidRPr="00BC2522" w:rsidRDefault="007F0EAE" w:rsidP="00B1403B">
      <w:pPr>
        <w:widowControl w:val="0"/>
        <w:numPr>
          <w:ilvl w:val="2"/>
          <w:numId w:val="33"/>
        </w:numPr>
        <w:spacing w:after="1" w:line="280" w:lineRule="atLeast"/>
        <w:ind w:left="0" w:firstLine="567"/>
        <w:jc w:val="both"/>
        <w:rPr>
          <w:sz w:val="28"/>
          <w:szCs w:val="28"/>
        </w:rPr>
      </w:pPr>
      <w:r>
        <w:rPr>
          <w:sz w:val="28"/>
          <w:szCs w:val="28"/>
        </w:rPr>
        <w:t>В порядке, установленном законом,</w:t>
      </w:r>
      <w:r w:rsidR="00CC06F3" w:rsidRPr="00BC2522">
        <w:rPr>
          <w:sz w:val="28"/>
          <w:szCs w:val="28"/>
        </w:rPr>
        <w:t xml:space="preserve"> предоставлять дополнительные выходные дни:</w:t>
      </w:r>
    </w:p>
    <w:p w:rsidR="00CC06F3" w:rsidRPr="00BC2522" w:rsidRDefault="00CC06F3" w:rsidP="007D0C4E">
      <w:pPr>
        <w:widowControl w:val="0"/>
        <w:ind w:firstLine="720"/>
        <w:jc w:val="both"/>
        <w:rPr>
          <w:sz w:val="28"/>
          <w:szCs w:val="28"/>
        </w:rPr>
      </w:pPr>
      <w:r w:rsidRPr="00BC2522">
        <w:rPr>
          <w:sz w:val="28"/>
          <w:szCs w:val="28"/>
        </w:rPr>
        <w:t>а) одному из работающих родителей (опекуну, попечителю) для ухода за детьми-инвалидами  – 4 дополнительных оплачиваемых выходных дня в месяц, которые могут быть использованы одним из названных лиц, либо разделены ими между собой по своему усмотрению;</w:t>
      </w:r>
    </w:p>
    <w:p w:rsidR="00CC06F3" w:rsidRDefault="00CC06F3" w:rsidP="007D0C4E">
      <w:pPr>
        <w:widowControl w:val="0"/>
        <w:ind w:firstLine="720"/>
        <w:jc w:val="both"/>
        <w:rPr>
          <w:sz w:val="28"/>
          <w:szCs w:val="28"/>
        </w:rPr>
      </w:pPr>
      <w:r w:rsidRPr="00BC2522">
        <w:rPr>
          <w:sz w:val="28"/>
          <w:szCs w:val="28"/>
        </w:rPr>
        <w:t xml:space="preserve">б) женщинам, </w:t>
      </w:r>
      <w:r w:rsidR="007F0EAE">
        <w:rPr>
          <w:sz w:val="28"/>
          <w:szCs w:val="28"/>
        </w:rPr>
        <w:t>работающим в сельской местности -</w:t>
      </w:r>
      <w:r w:rsidRPr="00BC2522">
        <w:rPr>
          <w:sz w:val="28"/>
          <w:szCs w:val="28"/>
        </w:rPr>
        <w:t xml:space="preserve"> один дополнительный выходной день в месяц без сохранения заработной платы.</w:t>
      </w:r>
    </w:p>
    <w:p w:rsidR="00125613" w:rsidRDefault="00125613" w:rsidP="00125613">
      <w:pPr>
        <w:widowControl w:val="0"/>
        <w:jc w:val="both"/>
        <w:rPr>
          <w:sz w:val="28"/>
          <w:szCs w:val="28"/>
        </w:rPr>
      </w:pPr>
      <w:r>
        <w:rPr>
          <w:sz w:val="28"/>
          <w:szCs w:val="28"/>
        </w:rPr>
        <w:t xml:space="preserve">        4.17.5. Помимо ежегодных оплачиваемых основного и дополнительных отпусков предоставлять работникам дополнительные выходные дни, оплачиваемые за счет средств работодателя, в следующих случаях:</w:t>
      </w:r>
    </w:p>
    <w:p w:rsidR="00125613" w:rsidRDefault="00125613" w:rsidP="00125613">
      <w:pPr>
        <w:widowControl w:val="0"/>
        <w:jc w:val="both"/>
        <w:rPr>
          <w:sz w:val="28"/>
          <w:szCs w:val="28"/>
        </w:rPr>
      </w:pPr>
      <w:r>
        <w:rPr>
          <w:sz w:val="28"/>
          <w:szCs w:val="28"/>
        </w:rPr>
        <w:tab/>
        <w:t xml:space="preserve">в связи с государственной регистрацией в органах </w:t>
      </w:r>
      <w:proofErr w:type="gramStart"/>
      <w:r>
        <w:rPr>
          <w:sz w:val="28"/>
          <w:szCs w:val="28"/>
        </w:rPr>
        <w:t>записи актов гражданского состояния факта заключения</w:t>
      </w:r>
      <w:proofErr w:type="gramEnd"/>
      <w:r>
        <w:rPr>
          <w:sz w:val="28"/>
          <w:szCs w:val="28"/>
        </w:rPr>
        <w:t xml:space="preserve"> работником брачного союза – 1 календарный день;</w:t>
      </w:r>
    </w:p>
    <w:p w:rsidR="00125613" w:rsidRDefault="00125613" w:rsidP="00125613">
      <w:pPr>
        <w:widowControl w:val="0"/>
        <w:jc w:val="both"/>
        <w:rPr>
          <w:sz w:val="28"/>
          <w:szCs w:val="28"/>
        </w:rPr>
      </w:pPr>
      <w:r>
        <w:rPr>
          <w:sz w:val="28"/>
          <w:szCs w:val="28"/>
        </w:rPr>
        <w:tab/>
        <w:t>одному из родителей, направляющему детей школьников в 1 класс в День знаний – 1 сентября и в 11 класс в день последнего звонка – 1 календарный день;</w:t>
      </w:r>
    </w:p>
    <w:p w:rsidR="00125613" w:rsidRDefault="00125613" w:rsidP="00125613">
      <w:pPr>
        <w:widowControl w:val="0"/>
        <w:jc w:val="both"/>
        <w:rPr>
          <w:sz w:val="28"/>
          <w:szCs w:val="28"/>
        </w:rPr>
      </w:pPr>
      <w:r>
        <w:rPr>
          <w:sz w:val="28"/>
          <w:szCs w:val="28"/>
        </w:rPr>
        <w:tab/>
        <w:t>работникам, которые в те</w:t>
      </w:r>
      <w:r w:rsidR="00EC4E0B">
        <w:rPr>
          <w:sz w:val="28"/>
          <w:szCs w:val="28"/>
        </w:rPr>
        <w:t>чение календарного года работали без листков нетрудоспособности – 1 календарный день;</w:t>
      </w:r>
    </w:p>
    <w:p w:rsidR="00EC4E0B" w:rsidRPr="00800EC2" w:rsidRDefault="00EC4E0B" w:rsidP="00125613">
      <w:pPr>
        <w:widowControl w:val="0"/>
        <w:jc w:val="both"/>
        <w:rPr>
          <w:sz w:val="28"/>
          <w:szCs w:val="28"/>
        </w:rPr>
      </w:pPr>
      <w:r>
        <w:rPr>
          <w:sz w:val="28"/>
          <w:szCs w:val="28"/>
        </w:rPr>
        <w:tab/>
      </w:r>
      <w:proofErr w:type="gramStart"/>
      <w:r>
        <w:rPr>
          <w:sz w:val="28"/>
          <w:szCs w:val="28"/>
        </w:rPr>
        <w:t>в связи со смертью близких родственников, членов семьи (матери, отца, мужа, жены, детей, родных братьев, сестер) – 1 календарный день.</w:t>
      </w:r>
      <w:proofErr w:type="gramEnd"/>
    </w:p>
    <w:p w:rsidR="00CC06F3" w:rsidRPr="00EC4E0B" w:rsidRDefault="00CC06F3" w:rsidP="00EC4E0B">
      <w:pPr>
        <w:pStyle w:val="ad"/>
        <w:widowControl w:val="0"/>
        <w:numPr>
          <w:ilvl w:val="2"/>
          <w:numId w:val="41"/>
        </w:numPr>
        <w:spacing w:after="1" w:line="280" w:lineRule="atLeast"/>
        <w:ind w:left="0" w:firstLine="566"/>
        <w:jc w:val="both"/>
        <w:rPr>
          <w:sz w:val="28"/>
          <w:szCs w:val="28"/>
        </w:rPr>
      </w:pPr>
      <w:r w:rsidRPr="00EC4E0B">
        <w:rPr>
          <w:sz w:val="28"/>
          <w:szCs w:val="28"/>
        </w:rPr>
        <w:t>Отзывать работника из отпуска только с его согласия. 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  (ст.</w:t>
      </w:r>
      <w:r w:rsidR="004800DD" w:rsidRPr="00EC4E0B">
        <w:rPr>
          <w:sz w:val="28"/>
          <w:szCs w:val="28"/>
        </w:rPr>
        <w:t xml:space="preserve"> </w:t>
      </w:r>
      <w:r w:rsidRPr="00EC4E0B">
        <w:rPr>
          <w:sz w:val="28"/>
          <w:szCs w:val="28"/>
        </w:rPr>
        <w:t xml:space="preserve">125 </w:t>
      </w:r>
      <w:r w:rsidR="004800DD" w:rsidRPr="00EC4E0B">
        <w:rPr>
          <w:sz w:val="28"/>
          <w:szCs w:val="28"/>
        </w:rPr>
        <w:t>Трудового кодекса Российской Федерации</w:t>
      </w:r>
      <w:r w:rsidRPr="00EC4E0B">
        <w:rPr>
          <w:sz w:val="28"/>
          <w:szCs w:val="28"/>
        </w:rPr>
        <w:t>).</w:t>
      </w:r>
    </w:p>
    <w:p w:rsidR="00CC06F3" w:rsidRPr="00800EC2" w:rsidRDefault="00CC06F3" w:rsidP="00EC4E0B">
      <w:pPr>
        <w:widowControl w:val="0"/>
        <w:numPr>
          <w:ilvl w:val="2"/>
          <w:numId w:val="41"/>
        </w:numPr>
        <w:spacing w:after="1" w:line="280" w:lineRule="atLeast"/>
        <w:ind w:left="0" w:firstLine="567"/>
        <w:jc w:val="both"/>
        <w:rPr>
          <w:sz w:val="28"/>
          <w:szCs w:val="28"/>
        </w:rPr>
      </w:pPr>
      <w:r w:rsidRPr="00800EC2">
        <w:rPr>
          <w:sz w:val="28"/>
          <w:szCs w:val="28"/>
        </w:rPr>
        <w:t xml:space="preserve">Часть ежегодного оплачиваемого отпуска, превышающая </w:t>
      </w:r>
      <w:r>
        <w:rPr>
          <w:sz w:val="28"/>
          <w:szCs w:val="28"/>
        </w:rPr>
        <w:br/>
      </w:r>
      <w:r w:rsidRPr="00800EC2">
        <w:rPr>
          <w:sz w:val="28"/>
          <w:szCs w:val="28"/>
        </w:rPr>
        <w:t>28 календарных дней, по письменному заявлению работника может быть заменена денежной компенсацией.</w:t>
      </w:r>
    </w:p>
    <w:p w:rsidR="00CC06F3" w:rsidRPr="00800EC2" w:rsidRDefault="00CC06F3" w:rsidP="007D0C4E">
      <w:pPr>
        <w:widowControl w:val="0"/>
        <w:spacing w:after="1" w:line="280" w:lineRule="atLeast"/>
        <w:ind w:firstLine="540"/>
        <w:jc w:val="both"/>
        <w:rPr>
          <w:sz w:val="28"/>
          <w:szCs w:val="28"/>
        </w:rPr>
      </w:pPr>
      <w:r w:rsidRPr="00800EC2">
        <w:rPr>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CC06F3" w:rsidRDefault="00CC06F3" w:rsidP="007D0C4E">
      <w:pPr>
        <w:widowControl w:val="0"/>
        <w:spacing w:after="1" w:line="280" w:lineRule="atLeast"/>
        <w:ind w:firstLine="540"/>
        <w:jc w:val="both"/>
        <w:rPr>
          <w:sz w:val="28"/>
          <w:szCs w:val="28"/>
        </w:rPr>
      </w:pPr>
      <w:proofErr w:type="gramStart"/>
      <w:r w:rsidRPr="00E23E98">
        <w:rPr>
          <w:sz w:val="28"/>
          <w:szCs w:val="28"/>
        </w:rP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w:t>
      </w:r>
      <w:r w:rsidRPr="00E23E98">
        <w:rPr>
          <w:sz w:val="28"/>
          <w:szCs w:val="28"/>
        </w:rPr>
        <w:lastRenderedPageBreak/>
        <w:t xml:space="preserve">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w:t>
      </w:r>
      <w:r w:rsidR="00B53294">
        <w:rPr>
          <w:sz w:val="28"/>
          <w:szCs w:val="28"/>
        </w:rPr>
        <w:t>Трудовым</w:t>
      </w:r>
      <w:proofErr w:type="gramEnd"/>
      <w:r w:rsidR="00B53294">
        <w:rPr>
          <w:sz w:val="28"/>
          <w:szCs w:val="28"/>
        </w:rPr>
        <w:t xml:space="preserve"> кодексом Российской Федерации</w:t>
      </w:r>
      <w:r w:rsidRPr="00E23E98">
        <w:rPr>
          <w:sz w:val="28"/>
          <w:szCs w:val="28"/>
        </w:rPr>
        <w:t>, настоящ</w:t>
      </w:r>
      <w:r w:rsidR="00B53294">
        <w:rPr>
          <w:sz w:val="28"/>
          <w:szCs w:val="28"/>
        </w:rPr>
        <w:t>им</w:t>
      </w:r>
      <w:r w:rsidRPr="00E23E98">
        <w:rPr>
          <w:sz w:val="28"/>
          <w:szCs w:val="28"/>
        </w:rPr>
        <w:t xml:space="preserve"> </w:t>
      </w:r>
      <w:r w:rsidR="00B53294">
        <w:rPr>
          <w:sz w:val="28"/>
          <w:szCs w:val="28"/>
        </w:rPr>
        <w:t>к</w:t>
      </w:r>
      <w:r w:rsidRPr="00E23E98">
        <w:rPr>
          <w:sz w:val="28"/>
          <w:szCs w:val="28"/>
        </w:rPr>
        <w:t>оллективн</w:t>
      </w:r>
      <w:r w:rsidR="00B53294">
        <w:rPr>
          <w:sz w:val="28"/>
          <w:szCs w:val="28"/>
        </w:rPr>
        <w:t>ым</w:t>
      </w:r>
      <w:r w:rsidRPr="00E23E98">
        <w:rPr>
          <w:sz w:val="28"/>
          <w:szCs w:val="28"/>
        </w:rPr>
        <w:t xml:space="preserve"> договор</w:t>
      </w:r>
      <w:r w:rsidR="00B53294">
        <w:rPr>
          <w:sz w:val="28"/>
          <w:szCs w:val="28"/>
        </w:rPr>
        <w:t>ом</w:t>
      </w:r>
      <w:r w:rsidRPr="00E23E98">
        <w:rPr>
          <w:sz w:val="28"/>
          <w:szCs w:val="28"/>
        </w:rPr>
        <w:t>).</w:t>
      </w:r>
    </w:p>
    <w:p w:rsidR="00CC06F3" w:rsidRPr="002B33DD" w:rsidRDefault="00CC06F3" w:rsidP="00EC4E0B">
      <w:pPr>
        <w:widowControl w:val="0"/>
        <w:numPr>
          <w:ilvl w:val="1"/>
          <w:numId w:val="41"/>
        </w:numPr>
        <w:spacing w:after="1" w:line="280" w:lineRule="atLeast"/>
        <w:ind w:left="-142" w:firstLine="709"/>
        <w:jc w:val="both"/>
        <w:rPr>
          <w:sz w:val="28"/>
          <w:szCs w:val="28"/>
        </w:rPr>
      </w:pPr>
      <w:r w:rsidRPr="002B33DD">
        <w:rPr>
          <w:sz w:val="28"/>
          <w:szCs w:val="28"/>
        </w:rPr>
        <w:t>Профсоюзный комитет обязуется:</w:t>
      </w:r>
    </w:p>
    <w:p w:rsidR="00CC06F3" w:rsidRPr="00EC4E0B" w:rsidRDefault="00CC06F3" w:rsidP="00EC4E0B">
      <w:pPr>
        <w:pStyle w:val="ad"/>
        <w:widowControl w:val="0"/>
        <w:numPr>
          <w:ilvl w:val="2"/>
          <w:numId w:val="42"/>
        </w:numPr>
        <w:ind w:left="0" w:firstLine="566"/>
        <w:jc w:val="both"/>
        <w:rPr>
          <w:sz w:val="28"/>
          <w:szCs w:val="28"/>
        </w:rPr>
      </w:pPr>
      <w:r w:rsidRPr="00EC4E0B">
        <w:rPr>
          <w:sz w:val="28"/>
          <w:szCs w:val="28"/>
        </w:rPr>
        <w:t xml:space="preserve">Осуществлять </w:t>
      </w:r>
      <w:proofErr w:type="gramStart"/>
      <w:r w:rsidRPr="00EC4E0B">
        <w:rPr>
          <w:sz w:val="28"/>
          <w:szCs w:val="28"/>
        </w:rPr>
        <w:t>контроль за</w:t>
      </w:r>
      <w:proofErr w:type="gramEnd"/>
      <w:r w:rsidRPr="00EC4E0B">
        <w:rPr>
          <w:sz w:val="28"/>
          <w:szCs w:val="28"/>
        </w:rPr>
        <w:t xml:space="preserve"> соблюдением </w:t>
      </w:r>
      <w:r w:rsidRPr="00EC4E0B">
        <w:rPr>
          <w:bCs/>
          <w:sz w:val="28"/>
          <w:szCs w:val="28"/>
        </w:rPr>
        <w:t xml:space="preserve">Работодателем </w:t>
      </w:r>
      <w:r w:rsidRPr="00EC4E0B">
        <w:rPr>
          <w:sz w:val="28"/>
          <w:szCs w:val="28"/>
        </w:rPr>
        <w:t xml:space="preserve">обязательств, предусмотренных правилами внутреннего трудового распорядка, выполнением условий коллективного договора, Отраслевого соглашения в части предоставления времени отдыха работникам (ст.370 </w:t>
      </w:r>
      <w:r w:rsidRPr="00EC4E0B">
        <w:rPr>
          <w:sz w:val="28"/>
          <w:szCs w:val="28"/>
        </w:rPr>
        <w:br/>
      </w:r>
      <w:r w:rsidR="002B33DD" w:rsidRPr="00EC4E0B">
        <w:rPr>
          <w:sz w:val="28"/>
          <w:szCs w:val="28"/>
        </w:rPr>
        <w:t>Трудового кодекса Российской Федерации</w:t>
      </w:r>
      <w:r w:rsidRPr="00EC4E0B">
        <w:rPr>
          <w:sz w:val="28"/>
          <w:szCs w:val="28"/>
        </w:rPr>
        <w:t>).</w:t>
      </w:r>
    </w:p>
    <w:p w:rsidR="00CC06F3" w:rsidRPr="00800EC2" w:rsidRDefault="00CC06F3" w:rsidP="00EC4E0B">
      <w:pPr>
        <w:widowControl w:val="0"/>
        <w:numPr>
          <w:ilvl w:val="2"/>
          <w:numId w:val="42"/>
        </w:numPr>
        <w:ind w:left="0" w:firstLine="567"/>
        <w:jc w:val="both"/>
        <w:rPr>
          <w:sz w:val="28"/>
          <w:szCs w:val="28"/>
        </w:rPr>
      </w:pPr>
      <w:r w:rsidRPr="00800EC2">
        <w:rPr>
          <w:sz w:val="28"/>
          <w:szCs w:val="28"/>
        </w:rPr>
        <w:t xml:space="preserve">Предоставлять свое мотивированное мнение при формировании графика отпусков, в случаях привлечения работников  к работе в выходные и нерабочие праздничные дни, в других случаях, установленных </w:t>
      </w:r>
      <w:r w:rsidR="00984F3B">
        <w:rPr>
          <w:sz w:val="28"/>
          <w:szCs w:val="28"/>
        </w:rPr>
        <w:t>трудовым законодательством</w:t>
      </w:r>
      <w:r w:rsidRPr="00800EC2">
        <w:rPr>
          <w:sz w:val="28"/>
          <w:szCs w:val="28"/>
        </w:rPr>
        <w:t>.</w:t>
      </w:r>
    </w:p>
    <w:p w:rsidR="00CC06F3" w:rsidRPr="00800EC2" w:rsidRDefault="00CC06F3" w:rsidP="00EC4E0B">
      <w:pPr>
        <w:widowControl w:val="0"/>
        <w:numPr>
          <w:ilvl w:val="2"/>
          <w:numId w:val="42"/>
        </w:numPr>
        <w:ind w:left="0" w:firstLine="567"/>
        <w:jc w:val="both"/>
        <w:rPr>
          <w:sz w:val="28"/>
          <w:szCs w:val="28"/>
        </w:rPr>
      </w:pPr>
      <w:r w:rsidRPr="00800EC2">
        <w:rPr>
          <w:sz w:val="28"/>
          <w:szCs w:val="28"/>
        </w:rPr>
        <w:t xml:space="preserve">Осуществлять </w:t>
      </w:r>
      <w:proofErr w:type="gramStart"/>
      <w:r w:rsidRPr="00800EC2">
        <w:rPr>
          <w:sz w:val="28"/>
          <w:szCs w:val="28"/>
        </w:rPr>
        <w:t>контроль за</w:t>
      </w:r>
      <w:proofErr w:type="gramEnd"/>
      <w:r w:rsidR="00C52C60">
        <w:rPr>
          <w:sz w:val="28"/>
          <w:szCs w:val="28"/>
        </w:rPr>
        <w:t xml:space="preserve"> соблюдением требований</w:t>
      </w:r>
      <w:r w:rsidRPr="00800EC2">
        <w:rPr>
          <w:sz w:val="28"/>
          <w:szCs w:val="28"/>
        </w:rPr>
        <w:t xml:space="preserve"> ст.</w:t>
      </w:r>
      <w:r w:rsidR="00984F3B">
        <w:rPr>
          <w:sz w:val="28"/>
          <w:szCs w:val="28"/>
        </w:rPr>
        <w:t xml:space="preserve"> </w:t>
      </w:r>
      <w:r w:rsidRPr="00800EC2">
        <w:rPr>
          <w:sz w:val="28"/>
          <w:szCs w:val="28"/>
        </w:rPr>
        <w:t xml:space="preserve">113 </w:t>
      </w:r>
      <w:r>
        <w:rPr>
          <w:sz w:val="28"/>
          <w:szCs w:val="28"/>
        </w:rPr>
        <w:br/>
      </w:r>
      <w:r w:rsidR="00984F3B">
        <w:rPr>
          <w:sz w:val="28"/>
          <w:szCs w:val="28"/>
        </w:rPr>
        <w:t>Трудового кодекса Российской Федерации</w:t>
      </w:r>
      <w:r w:rsidRPr="00800EC2">
        <w:rPr>
          <w:sz w:val="28"/>
          <w:szCs w:val="28"/>
        </w:rPr>
        <w:t xml:space="preserve"> при привлечении к работе в выходные и нерабочие праздничные дни.</w:t>
      </w:r>
    </w:p>
    <w:p w:rsidR="00CC06F3" w:rsidRPr="00800EC2" w:rsidRDefault="00CC06F3" w:rsidP="00EC4E0B">
      <w:pPr>
        <w:widowControl w:val="0"/>
        <w:numPr>
          <w:ilvl w:val="2"/>
          <w:numId w:val="42"/>
        </w:numPr>
        <w:ind w:left="0" w:firstLine="567"/>
        <w:jc w:val="both"/>
        <w:rPr>
          <w:sz w:val="28"/>
          <w:szCs w:val="28"/>
        </w:rPr>
      </w:pPr>
      <w:r w:rsidRPr="00800EC2">
        <w:rPr>
          <w:sz w:val="28"/>
          <w:szCs w:val="28"/>
        </w:rPr>
        <w:t xml:space="preserve">Уделять особое внимание соблюдению </w:t>
      </w:r>
      <w:r w:rsidRPr="002B33DD">
        <w:rPr>
          <w:sz w:val="28"/>
          <w:szCs w:val="28"/>
        </w:rPr>
        <w:t>Работодателем</w:t>
      </w:r>
      <w:r w:rsidRPr="00800EC2">
        <w:rPr>
          <w:sz w:val="28"/>
          <w:szCs w:val="28"/>
        </w:rPr>
        <w:t xml:space="preserve"> режима времени отдыха в отношении женщин, имеющих малолетних детей, иных лиц с семейными обязанностями. </w:t>
      </w:r>
    </w:p>
    <w:p w:rsidR="00B936D2" w:rsidRDefault="00CC06F3" w:rsidP="00EC4E0B">
      <w:pPr>
        <w:widowControl w:val="0"/>
        <w:numPr>
          <w:ilvl w:val="2"/>
          <w:numId w:val="42"/>
        </w:numPr>
        <w:ind w:left="0" w:firstLine="567"/>
        <w:jc w:val="both"/>
        <w:rPr>
          <w:sz w:val="28"/>
          <w:szCs w:val="28"/>
        </w:rPr>
      </w:pPr>
      <w:r w:rsidRPr="00800EC2">
        <w:rPr>
          <w:sz w:val="28"/>
          <w:szCs w:val="28"/>
        </w:rPr>
        <w:t>Осуществлять представление и защиту законных прав и интересов  работников – члено</w:t>
      </w:r>
    </w:p>
    <w:p w:rsidR="00CC06F3" w:rsidRPr="00800EC2" w:rsidRDefault="00CC06F3" w:rsidP="00EC4E0B">
      <w:pPr>
        <w:widowControl w:val="0"/>
        <w:numPr>
          <w:ilvl w:val="2"/>
          <w:numId w:val="42"/>
        </w:numPr>
        <w:ind w:left="0" w:firstLine="567"/>
        <w:jc w:val="both"/>
        <w:rPr>
          <w:sz w:val="28"/>
          <w:szCs w:val="28"/>
        </w:rPr>
      </w:pPr>
      <w:proofErr w:type="gramStart"/>
      <w:r w:rsidRPr="00800EC2">
        <w:rPr>
          <w:sz w:val="28"/>
          <w:szCs w:val="28"/>
        </w:rPr>
        <w:t>в</w:t>
      </w:r>
      <w:proofErr w:type="gramEnd"/>
      <w:r w:rsidRPr="00800EC2">
        <w:rPr>
          <w:sz w:val="28"/>
          <w:szCs w:val="28"/>
        </w:rPr>
        <w:t xml:space="preserve"> </w:t>
      </w:r>
      <w:proofErr w:type="gramStart"/>
      <w:r w:rsidRPr="00800EC2">
        <w:rPr>
          <w:sz w:val="28"/>
          <w:szCs w:val="28"/>
        </w:rPr>
        <w:t>Профсоюза</w:t>
      </w:r>
      <w:proofErr w:type="gramEnd"/>
      <w:r w:rsidRPr="00800EC2">
        <w:rPr>
          <w:sz w:val="28"/>
          <w:szCs w:val="28"/>
        </w:rPr>
        <w:t xml:space="preserve"> в органах по рассмотрению трудовых споров в части использования времени отдыха. </w:t>
      </w:r>
    </w:p>
    <w:p w:rsidR="00CC06F3" w:rsidRPr="00800EC2" w:rsidRDefault="00CC06F3" w:rsidP="007D0C4E">
      <w:pPr>
        <w:widowControl w:val="0"/>
        <w:ind w:firstLine="720"/>
        <w:jc w:val="both"/>
        <w:outlineLvl w:val="1"/>
        <w:rPr>
          <w:b/>
          <w:bCs/>
          <w:sz w:val="28"/>
          <w:szCs w:val="28"/>
        </w:rPr>
      </w:pPr>
    </w:p>
    <w:p w:rsidR="00874CCF" w:rsidRPr="00E23E98" w:rsidRDefault="00984F3B" w:rsidP="00EC4E0B">
      <w:pPr>
        <w:widowControl w:val="0"/>
        <w:numPr>
          <w:ilvl w:val="0"/>
          <w:numId w:val="42"/>
        </w:numPr>
        <w:ind w:left="0" w:firstLine="0"/>
        <w:jc w:val="center"/>
        <w:outlineLvl w:val="1"/>
        <w:rPr>
          <w:b/>
          <w:sz w:val="28"/>
          <w:szCs w:val="28"/>
        </w:rPr>
      </w:pPr>
      <w:bookmarkStart w:id="11" w:name="Оплата"/>
      <w:r>
        <w:rPr>
          <w:b/>
          <w:sz w:val="28"/>
          <w:szCs w:val="28"/>
        </w:rPr>
        <w:t>О</w:t>
      </w:r>
      <w:r w:rsidR="001D02A9">
        <w:rPr>
          <w:b/>
          <w:sz w:val="28"/>
          <w:szCs w:val="28"/>
        </w:rPr>
        <w:t>плата</w:t>
      </w:r>
      <w:r w:rsidRPr="00E23E98">
        <w:rPr>
          <w:b/>
          <w:sz w:val="28"/>
          <w:szCs w:val="28"/>
        </w:rPr>
        <w:t xml:space="preserve"> труда</w:t>
      </w:r>
    </w:p>
    <w:bookmarkEnd w:id="11"/>
    <w:p w:rsidR="00874CCF" w:rsidRPr="00874CCF" w:rsidRDefault="00874CCF" w:rsidP="00874CCF">
      <w:pPr>
        <w:widowControl w:val="0"/>
        <w:spacing w:line="240" w:lineRule="atLeast"/>
        <w:ind w:left="1415" w:firstLine="709"/>
        <w:jc w:val="both"/>
        <w:rPr>
          <w:b/>
          <w:sz w:val="28"/>
          <w:szCs w:val="28"/>
        </w:rPr>
      </w:pPr>
    </w:p>
    <w:p w:rsidR="00874CCF" w:rsidRPr="00874CCF" w:rsidRDefault="00874CCF" w:rsidP="00EC4E0B">
      <w:pPr>
        <w:widowControl w:val="0"/>
        <w:numPr>
          <w:ilvl w:val="1"/>
          <w:numId w:val="42"/>
        </w:numPr>
        <w:ind w:left="0" w:firstLine="567"/>
        <w:jc w:val="both"/>
        <w:rPr>
          <w:sz w:val="28"/>
          <w:szCs w:val="28"/>
        </w:rPr>
      </w:pPr>
      <w:r w:rsidRPr="00874CCF">
        <w:rPr>
          <w:sz w:val="28"/>
          <w:szCs w:val="28"/>
        </w:rPr>
        <w:t xml:space="preserve">Оплату труда </w:t>
      </w:r>
      <w:r w:rsidR="00A35B67">
        <w:rPr>
          <w:sz w:val="28"/>
          <w:szCs w:val="28"/>
        </w:rPr>
        <w:t>работников производится</w:t>
      </w:r>
      <w:r w:rsidRPr="00874CCF">
        <w:rPr>
          <w:sz w:val="28"/>
          <w:szCs w:val="28"/>
        </w:rPr>
        <w:t xml:space="preserve"> с учетом требований </w:t>
      </w:r>
      <w:r w:rsidR="00F23F1D">
        <w:rPr>
          <w:sz w:val="28"/>
          <w:szCs w:val="28"/>
        </w:rPr>
        <w:t xml:space="preserve">трудового </w:t>
      </w:r>
      <w:r w:rsidR="00A35B67">
        <w:rPr>
          <w:sz w:val="28"/>
          <w:szCs w:val="28"/>
        </w:rPr>
        <w:t>законодательства</w:t>
      </w:r>
      <w:r w:rsidR="00F23F1D">
        <w:rPr>
          <w:sz w:val="28"/>
          <w:szCs w:val="28"/>
        </w:rPr>
        <w:t xml:space="preserve"> и иных нормативных правовых актов, содержащих нормы</w:t>
      </w:r>
      <w:r w:rsidR="00A35B67">
        <w:rPr>
          <w:sz w:val="28"/>
          <w:szCs w:val="28"/>
        </w:rPr>
        <w:t xml:space="preserve"> </w:t>
      </w:r>
      <w:r w:rsidR="00F23F1D">
        <w:rPr>
          <w:sz w:val="28"/>
          <w:szCs w:val="28"/>
        </w:rPr>
        <w:t>трудового права</w:t>
      </w:r>
      <w:r w:rsidR="00A35B67">
        <w:rPr>
          <w:sz w:val="28"/>
          <w:szCs w:val="28"/>
        </w:rPr>
        <w:t>. В частности</w:t>
      </w:r>
      <w:r w:rsidR="003F00EF">
        <w:rPr>
          <w:sz w:val="28"/>
          <w:szCs w:val="28"/>
        </w:rPr>
        <w:t>, с учетом</w:t>
      </w:r>
      <w:r w:rsidR="00A35B67">
        <w:rPr>
          <w:sz w:val="28"/>
          <w:szCs w:val="28"/>
        </w:rPr>
        <w:t>:</w:t>
      </w:r>
    </w:p>
    <w:p w:rsidR="00874CCF" w:rsidRPr="00874CCF" w:rsidRDefault="00874CCF" w:rsidP="00DC2AF4">
      <w:pPr>
        <w:widowControl w:val="0"/>
        <w:numPr>
          <w:ilvl w:val="0"/>
          <w:numId w:val="38"/>
        </w:numPr>
        <w:ind w:left="0" w:firstLine="567"/>
        <w:jc w:val="both"/>
        <w:rPr>
          <w:i/>
          <w:iCs/>
          <w:sz w:val="28"/>
          <w:szCs w:val="28"/>
        </w:rPr>
      </w:pPr>
      <w:r w:rsidRPr="00874CCF">
        <w:rPr>
          <w:sz w:val="28"/>
          <w:szCs w:val="28"/>
        </w:rPr>
        <w:t>раздел</w:t>
      </w:r>
      <w:r w:rsidR="003F00EF">
        <w:rPr>
          <w:sz w:val="28"/>
          <w:szCs w:val="28"/>
        </w:rPr>
        <w:t>а</w:t>
      </w:r>
      <w:r w:rsidRPr="00874CCF">
        <w:rPr>
          <w:sz w:val="28"/>
          <w:szCs w:val="28"/>
        </w:rPr>
        <w:t xml:space="preserve"> 6 «Оплата и нормирование труда» Трудового кодекса Российской Федерации </w:t>
      </w:r>
      <w:r w:rsidRPr="00874CCF">
        <w:rPr>
          <w:iCs/>
          <w:sz w:val="28"/>
          <w:szCs w:val="28"/>
        </w:rPr>
        <w:t>(ст.ст.</w:t>
      </w:r>
      <w:r w:rsidR="00DC2AF4">
        <w:rPr>
          <w:iCs/>
          <w:sz w:val="28"/>
          <w:szCs w:val="28"/>
        </w:rPr>
        <w:t xml:space="preserve"> 129 -</w:t>
      </w:r>
      <w:r w:rsidRPr="00874CCF">
        <w:rPr>
          <w:iCs/>
          <w:sz w:val="28"/>
          <w:szCs w:val="28"/>
        </w:rPr>
        <w:t xml:space="preserve"> 163</w:t>
      </w:r>
      <w:r w:rsidR="00C52C60">
        <w:rPr>
          <w:iCs/>
          <w:sz w:val="28"/>
          <w:szCs w:val="28"/>
        </w:rPr>
        <w:t xml:space="preserve"> Трудового кодекса Российской Федерации</w:t>
      </w:r>
      <w:r w:rsidRPr="00874CCF">
        <w:rPr>
          <w:iCs/>
          <w:sz w:val="28"/>
          <w:szCs w:val="28"/>
        </w:rPr>
        <w:t>);</w:t>
      </w:r>
    </w:p>
    <w:p w:rsidR="00874CCF" w:rsidRDefault="00874CCF" w:rsidP="00DC2AF4">
      <w:pPr>
        <w:widowControl w:val="0"/>
        <w:numPr>
          <w:ilvl w:val="0"/>
          <w:numId w:val="38"/>
        </w:numPr>
        <w:ind w:left="0" w:firstLine="567"/>
        <w:jc w:val="both"/>
        <w:rPr>
          <w:sz w:val="28"/>
          <w:szCs w:val="28"/>
        </w:rPr>
      </w:pPr>
      <w:r w:rsidRPr="00874CCF">
        <w:rPr>
          <w:sz w:val="28"/>
          <w:szCs w:val="28"/>
        </w:rPr>
        <w:t>Едины</w:t>
      </w:r>
      <w:r w:rsidR="003F00EF">
        <w:rPr>
          <w:sz w:val="28"/>
          <w:szCs w:val="28"/>
        </w:rPr>
        <w:t>х</w:t>
      </w:r>
      <w:r w:rsidRPr="00874CCF">
        <w:rPr>
          <w:sz w:val="28"/>
          <w:szCs w:val="28"/>
        </w:rPr>
        <w:t xml:space="preserve"> рекомендаци</w:t>
      </w:r>
      <w:r w:rsidR="003F00EF">
        <w:rPr>
          <w:sz w:val="28"/>
          <w:szCs w:val="28"/>
        </w:rPr>
        <w:t>й</w:t>
      </w:r>
      <w:r w:rsidRPr="00874CCF">
        <w:rPr>
          <w:sz w:val="28"/>
          <w:szCs w:val="28"/>
        </w:rPr>
        <w:t xml:space="preserve"> по установлению на федеральном, региональном и местном уровнях систем оплаты труда работников организаций, финансируемых из соответствующих бюджетов, </w:t>
      </w:r>
      <w:proofErr w:type="gramStart"/>
      <w:r w:rsidRPr="00874CCF">
        <w:rPr>
          <w:sz w:val="28"/>
          <w:szCs w:val="28"/>
        </w:rPr>
        <w:t>утвержденными</w:t>
      </w:r>
      <w:proofErr w:type="gramEnd"/>
      <w:r w:rsidRPr="00874CCF">
        <w:rPr>
          <w:sz w:val="28"/>
          <w:szCs w:val="28"/>
        </w:rPr>
        <w:t xml:space="preserve"> решением Российской трехсторонней комиссии по регулированию социально-трудовых отношений;</w:t>
      </w:r>
    </w:p>
    <w:p w:rsidR="00874CCF" w:rsidRPr="00874CCF" w:rsidRDefault="00827B7B" w:rsidP="00DC2AF4">
      <w:pPr>
        <w:widowControl w:val="0"/>
        <w:numPr>
          <w:ilvl w:val="0"/>
          <w:numId w:val="38"/>
        </w:numPr>
        <w:ind w:left="0" w:firstLine="567"/>
        <w:jc w:val="both"/>
        <w:rPr>
          <w:sz w:val="28"/>
          <w:szCs w:val="28"/>
        </w:rPr>
      </w:pPr>
      <w:r w:rsidRPr="00827B7B">
        <w:rPr>
          <w:sz w:val="28"/>
          <w:szCs w:val="28"/>
        </w:rPr>
        <w:t>Положения об оплате труда работников бюджетных, казенных учреждений здравоохранения, подведомственных Министерству здравоохранения Удмуртской Республики</w:t>
      </w:r>
      <w:r w:rsidR="00603452">
        <w:rPr>
          <w:sz w:val="28"/>
          <w:szCs w:val="28"/>
        </w:rPr>
        <w:t>;</w:t>
      </w:r>
      <w:r w:rsidR="00874CCF" w:rsidRPr="00874CCF">
        <w:rPr>
          <w:sz w:val="28"/>
          <w:szCs w:val="28"/>
        </w:rPr>
        <w:t xml:space="preserve"> </w:t>
      </w:r>
      <w:r w:rsidR="00874CCF" w:rsidRPr="002E65C4">
        <w:rPr>
          <w:sz w:val="28"/>
          <w:szCs w:val="28"/>
        </w:rPr>
        <w:t xml:space="preserve"> </w:t>
      </w:r>
      <w:r w:rsidR="00C17E81">
        <w:rPr>
          <w:iCs/>
          <w:sz w:val="28"/>
          <w:szCs w:val="28"/>
        </w:rPr>
        <w:t xml:space="preserve"> </w:t>
      </w:r>
    </w:p>
    <w:p w:rsidR="00874CCF" w:rsidRPr="00874CCF" w:rsidRDefault="00874CCF" w:rsidP="00DC2AF4">
      <w:pPr>
        <w:widowControl w:val="0"/>
        <w:numPr>
          <w:ilvl w:val="0"/>
          <w:numId w:val="38"/>
        </w:numPr>
        <w:ind w:left="0" w:firstLine="567"/>
        <w:jc w:val="both"/>
        <w:rPr>
          <w:sz w:val="28"/>
          <w:szCs w:val="28"/>
        </w:rPr>
      </w:pPr>
      <w:r w:rsidRPr="00874CCF">
        <w:rPr>
          <w:sz w:val="28"/>
          <w:szCs w:val="28"/>
        </w:rPr>
        <w:t>Республиканск</w:t>
      </w:r>
      <w:r w:rsidR="003F00EF">
        <w:rPr>
          <w:sz w:val="28"/>
          <w:szCs w:val="28"/>
        </w:rPr>
        <w:t>ого</w:t>
      </w:r>
      <w:r w:rsidRPr="00874CCF">
        <w:rPr>
          <w:sz w:val="28"/>
          <w:szCs w:val="28"/>
        </w:rPr>
        <w:t xml:space="preserve"> соглашени</w:t>
      </w:r>
      <w:r w:rsidR="003F00EF">
        <w:rPr>
          <w:sz w:val="28"/>
          <w:szCs w:val="28"/>
        </w:rPr>
        <w:t>я</w:t>
      </w:r>
      <w:r w:rsidRPr="00874CCF">
        <w:rPr>
          <w:sz w:val="28"/>
          <w:szCs w:val="28"/>
        </w:rPr>
        <w:t xml:space="preserve"> между Федерацией профсоюзов УР, объединениями работодателей УР и Правительством УР</w:t>
      </w:r>
      <w:r w:rsidR="002F314E">
        <w:rPr>
          <w:sz w:val="28"/>
          <w:szCs w:val="28"/>
        </w:rPr>
        <w:t xml:space="preserve"> (при наличии)</w:t>
      </w:r>
      <w:r w:rsidRPr="00874CCF">
        <w:rPr>
          <w:sz w:val="28"/>
          <w:szCs w:val="28"/>
        </w:rPr>
        <w:t>;</w:t>
      </w:r>
    </w:p>
    <w:p w:rsidR="00874CCF" w:rsidRPr="00874CCF" w:rsidRDefault="00874CCF" w:rsidP="00DC2AF4">
      <w:pPr>
        <w:widowControl w:val="0"/>
        <w:numPr>
          <w:ilvl w:val="0"/>
          <w:numId w:val="38"/>
        </w:numPr>
        <w:ind w:left="0" w:firstLine="567"/>
        <w:jc w:val="both"/>
        <w:rPr>
          <w:sz w:val="28"/>
          <w:szCs w:val="28"/>
        </w:rPr>
      </w:pPr>
      <w:r w:rsidRPr="00874CCF">
        <w:rPr>
          <w:sz w:val="28"/>
          <w:szCs w:val="28"/>
        </w:rPr>
        <w:t>Отраслев</w:t>
      </w:r>
      <w:r w:rsidR="003F00EF">
        <w:rPr>
          <w:sz w:val="28"/>
          <w:szCs w:val="28"/>
        </w:rPr>
        <w:t>ого</w:t>
      </w:r>
      <w:r w:rsidR="00C17E81">
        <w:rPr>
          <w:sz w:val="28"/>
          <w:szCs w:val="28"/>
        </w:rPr>
        <w:t xml:space="preserve"> (межотраслев</w:t>
      </w:r>
      <w:r w:rsidR="003F00EF">
        <w:rPr>
          <w:sz w:val="28"/>
          <w:szCs w:val="28"/>
        </w:rPr>
        <w:t>ого</w:t>
      </w:r>
      <w:r w:rsidR="00C17E81">
        <w:rPr>
          <w:sz w:val="28"/>
          <w:szCs w:val="28"/>
        </w:rPr>
        <w:t>)</w:t>
      </w:r>
      <w:r w:rsidRPr="00874CCF">
        <w:rPr>
          <w:sz w:val="28"/>
          <w:szCs w:val="28"/>
        </w:rPr>
        <w:t xml:space="preserve"> соглашением между Министерством </w:t>
      </w:r>
      <w:r w:rsidRPr="00874CCF">
        <w:rPr>
          <w:sz w:val="28"/>
          <w:szCs w:val="28"/>
        </w:rPr>
        <w:lastRenderedPageBreak/>
        <w:t xml:space="preserve">здравоохранения Удмуртской Республики и </w:t>
      </w:r>
      <w:r w:rsidR="00C17E81" w:rsidRPr="00C17E81">
        <w:rPr>
          <w:sz w:val="28"/>
          <w:szCs w:val="28"/>
        </w:rPr>
        <w:t>Удмуртской республиканской организацией профсоюза работников здравоохранения РФ</w:t>
      </w:r>
      <w:r w:rsidR="00C17E81">
        <w:rPr>
          <w:sz w:val="28"/>
          <w:szCs w:val="28"/>
        </w:rPr>
        <w:t xml:space="preserve"> (при наличии)</w:t>
      </w:r>
      <w:r w:rsidRPr="00874CCF">
        <w:rPr>
          <w:sz w:val="28"/>
          <w:szCs w:val="28"/>
        </w:rPr>
        <w:t>;</w:t>
      </w:r>
    </w:p>
    <w:p w:rsidR="00874CCF" w:rsidRPr="00874CCF" w:rsidRDefault="00874CCF" w:rsidP="00DC2AF4">
      <w:pPr>
        <w:widowControl w:val="0"/>
        <w:numPr>
          <w:ilvl w:val="0"/>
          <w:numId w:val="38"/>
        </w:numPr>
        <w:ind w:left="0" w:firstLine="567"/>
        <w:jc w:val="both"/>
        <w:rPr>
          <w:sz w:val="28"/>
          <w:szCs w:val="28"/>
        </w:rPr>
      </w:pPr>
      <w:r w:rsidRPr="00874CCF">
        <w:rPr>
          <w:sz w:val="28"/>
          <w:szCs w:val="28"/>
        </w:rPr>
        <w:t xml:space="preserve">другими нормативными правовыми актами, регулирующими вопросы оплаты труда. </w:t>
      </w:r>
    </w:p>
    <w:p w:rsidR="00874CCF" w:rsidRPr="00874CCF" w:rsidRDefault="0022499F" w:rsidP="00EC4E0B">
      <w:pPr>
        <w:widowControl w:val="0"/>
        <w:numPr>
          <w:ilvl w:val="1"/>
          <w:numId w:val="42"/>
        </w:numPr>
        <w:ind w:left="0" w:firstLine="567"/>
        <w:jc w:val="both"/>
        <w:rPr>
          <w:sz w:val="28"/>
          <w:szCs w:val="28"/>
        </w:rPr>
      </w:pPr>
      <w:proofErr w:type="gramStart"/>
      <w:r>
        <w:rPr>
          <w:sz w:val="28"/>
          <w:szCs w:val="28"/>
        </w:rPr>
        <w:t>У</w:t>
      </w:r>
      <w:r w:rsidR="00874CCF" w:rsidRPr="00874CCF">
        <w:rPr>
          <w:sz w:val="28"/>
          <w:szCs w:val="28"/>
        </w:rPr>
        <w:t>словия оплаты труда, определенные коллективным договором,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Соглашениями;</w:t>
      </w:r>
      <w:proofErr w:type="gramEnd"/>
    </w:p>
    <w:p w:rsidR="00874CCF" w:rsidRPr="00874CCF" w:rsidRDefault="004E2EEF" w:rsidP="00EC4E0B">
      <w:pPr>
        <w:widowControl w:val="0"/>
        <w:numPr>
          <w:ilvl w:val="1"/>
          <w:numId w:val="42"/>
        </w:numPr>
        <w:ind w:left="0" w:firstLine="567"/>
        <w:jc w:val="both"/>
        <w:rPr>
          <w:sz w:val="28"/>
          <w:szCs w:val="28"/>
        </w:rPr>
      </w:pPr>
      <w:r w:rsidRPr="004E2EEF">
        <w:rPr>
          <w:sz w:val="28"/>
          <w:szCs w:val="28"/>
        </w:rPr>
        <w:t xml:space="preserve">В случаях, предусмотренных </w:t>
      </w:r>
      <w:r>
        <w:rPr>
          <w:sz w:val="28"/>
          <w:szCs w:val="28"/>
        </w:rPr>
        <w:t>Трудовым кодексом Российской Федерации</w:t>
      </w:r>
      <w:r w:rsidRPr="004E2EEF">
        <w:rPr>
          <w:sz w:val="28"/>
          <w:szCs w:val="28"/>
        </w:rPr>
        <w:t>,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учитывает мнение представительного органа работников</w:t>
      </w:r>
      <w:r w:rsidR="00874CCF" w:rsidRPr="00874CCF">
        <w:rPr>
          <w:sz w:val="28"/>
          <w:szCs w:val="28"/>
        </w:rPr>
        <w:t>;</w:t>
      </w:r>
    </w:p>
    <w:p w:rsidR="008564FF" w:rsidRDefault="008564FF" w:rsidP="00EC4E0B">
      <w:pPr>
        <w:widowControl w:val="0"/>
        <w:numPr>
          <w:ilvl w:val="1"/>
          <w:numId w:val="42"/>
        </w:numPr>
        <w:ind w:left="0" w:firstLine="567"/>
        <w:jc w:val="both"/>
        <w:rPr>
          <w:sz w:val="28"/>
          <w:szCs w:val="28"/>
        </w:rPr>
      </w:pPr>
      <w:r>
        <w:rPr>
          <w:sz w:val="28"/>
          <w:szCs w:val="28"/>
        </w:rPr>
        <w:t>У</w:t>
      </w:r>
      <w:r w:rsidR="00874CCF" w:rsidRPr="00874CCF">
        <w:rPr>
          <w:sz w:val="28"/>
          <w:szCs w:val="28"/>
        </w:rPr>
        <w:t xml:space="preserve">словия оплаты труда, предусмотренные коллективным договором, локальными нормативными актами, </w:t>
      </w:r>
      <w:r>
        <w:rPr>
          <w:sz w:val="28"/>
          <w:szCs w:val="28"/>
        </w:rPr>
        <w:t xml:space="preserve">применяются </w:t>
      </w:r>
      <w:r w:rsidR="00874CCF" w:rsidRPr="00874CCF">
        <w:rPr>
          <w:sz w:val="28"/>
          <w:szCs w:val="28"/>
        </w:rPr>
        <w:t>как для работников, работающих по основному месту работы, так и для работников, работающих по совместительству (внешнему и внутреннему);</w:t>
      </w:r>
    </w:p>
    <w:p w:rsidR="00874CCF" w:rsidRPr="00874CCF" w:rsidRDefault="00874CCF" w:rsidP="00EC4E0B">
      <w:pPr>
        <w:widowControl w:val="0"/>
        <w:numPr>
          <w:ilvl w:val="1"/>
          <w:numId w:val="42"/>
        </w:numPr>
        <w:ind w:left="0" w:firstLine="567"/>
        <w:jc w:val="both"/>
        <w:rPr>
          <w:sz w:val="28"/>
          <w:szCs w:val="28"/>
        </w:rPr>
      </w:pPr>
      <w:r w:rsidRPr="00874CCF">
        <w:rPr>
          <w:sz w:val="28"/>
          <w:szCs w:val="28"/>
        </w:rPr>
        <w:t>Гарантии и компенсации, предусмотренные трудовым законодательством и иными нормативными правовыми актами, содержащими нормы трудового права (оплата повышения квалификации, командировочных расходов, отпусков, компенсаций при увольнении и др.) предоставляются лицам, работающим по совместительству, в полном объеме (ст.</w:t>
      </w:r>
      <w:r w:rsidR="0046064C">
        <w:rPr>
          <w:sz w:val="28"/>
          <w:szCs w:val="28"/>
        </w:rPr>
        <w:t xml:space="preserve"> </w:t>
      </w:r>
      <w:r w:rsidRPr="00874CCF">
        <w:rPr>
          <w:sz w:val="28"/>
          <w:szCs w:val="28"/>
        </w:rPr>
        <w:t xml:space="preserve">287 </w:t>
      </w:r>
      <w:r w:rsidR="00AE7A33">
        <w:rPr>
          <w:sz w:val="28"/>
          <w:szCs w:val="28"/>
        </w:rPr>
        <w:t>Трудового кодекса Российской Федерации</w:t>
      </w:r>
      <w:r w:rsidRPr="00874CCF">
        <w:rPr>
          <w:sz w:val="28"/>
          <w:szCs w:val="28"/>
        </w:rPr>
        <w:t>).</w:t>
      </w:r>
    </w:p>
    <w:p w:rsidR="00874CCF" w:rsidRPr="00AE7A33" w:rsidRDefault="00874CCF" w:rsidP="00EC4E0B">
      <w:pPr>
        <w:widowControl w:val="0"/>
        <w:numPr>
          <w:ilvl w:val="1"/>
          <w:numId w:val="42"/>
        </w:numPr>
        <w:ind w:left="0" w:firstLine="567"/>
        <w:jc w:val="both"/>
        <w:rPr>
          <w:sz w:val="28"/>
          <w:szCs w:val="28"/>
        </w:rPr>
      </w:pPr>
      <w:proofErr w:type="gramStart"/>
      <w:r w:rsidRPr="00DC2AF4">
        <w:rPr>
          <w:sz w:val="28"/>
          <w:szCs w:val="28"/>
        </w:rPr>
        <w:t xml:space="preserve">Для проведения работы по определению размеров </w:t>
      </w:r>
      <w:r w:rsidR="003F3165">
        <w:rPr>
          <w:sz w:val="28"/>
          <w:szCs w:val="28"/>
        </w:rPr>
        <w:t>отдельных</w:t>
      </w:r>
      <w:r w:rsidR="00AE7A33">
        <w:rPr>
          <w:sz w:val="28"/>
          <w:szCs w:val="28"/>
        </w:rPr>
        <w:t xml:space="preserve"> </w:t>
      </w:r>
      <w:r w:rsidRPr="00DC2AF4">
        <w:rPr>
          <w:sz w:val="28"/>
          <w:szCs w:val="28"/>
        </w:rPr>
        <w:t>выплат компенсационного и стимулирующего характера приказом руководителя учреждения созда</w:t>
      </w:r>
      <w:r w:rsidR="00C45833">
        <w:rPr>
          <w:sz w:val="28"/>
          <w:szCs w:val="28"/>
        </w:rPr>
        <w:t>ется</w:t>
      </w:r>
      <w:r w:rsidRPr="00DC2AF4">
        <w:rPr>
          <w:sz w:val="28"/>
          <w:szCs w:val="28"/>
        </w:rPr>
        <w:t xml:space="preserve"> Комисси</w:t>
      </w:r>
      <w:r w:rsidR="00C45833">
        <w:rPr>
          <w:sz w:val="28"/>
          <w:szCs w:val="28"/>
        </w:rPr>
        <w:t>я</w:t>
      </w:r>
      <w:r w:rsidRPr="00DC2AF4">
        <w:rPr>
          <w:sz w:val="28"/>
          <w:szCs w:val="28"/>
        </w:rPr>
        <w:t xml:space="preserve"> (тарификационн</w:t>
      </w:r>
      <w:r w:rsidR="00C45833">
        <w:rPr>
          <w:sz w:val="28"/>
          <w:szCs w:val="28"/>
        </w:rPr>
        <w:t>ая</w:t>
      </w:r>
      <w:r w:rsidRPr="00DC2AF4">
        <w:rPr>
          <w:sz w:val="28"/>
          <w:szCs w:val="28"/>
        </w:rPr>
        <w:t xml:space="preserve">) в составе: главного бухгалтера, заместителя главного врача по экономическим вопросам (начальника планово-экономического отдела, экономиста), работника, занимающегося вопросами кадров, представителя профсоюзного комитета, а также других лиц, привлекаемых руководителем учреждения к работе в составе тарификационной комиссии. </w:t>
      </w:r>
      <w:proofErr w:type="gramEnd"/>
    </w:p>
    <w:p w:rsidR="00874CCF" w:rsidRPr="00C45833" w:rsidRDefault="00874CCF" w:rsidP="00EC4E0B">
      <w:pPr>
        <w:widowControl w:val="0"/>
        <w:numPr>
          <w:ilvl w:val="1"/>
          <w:numId w:val="42"/>
        </w:numPr>
        <w:ind w:left="0" w:firstLine="567"/>
        <w:jc w:val="both"/>
        <w:rPr>
          <w:sz w:val="28"/>
          <w:szCs w:val="28"/>
        </w:rPr>
      </w:pPr>
      <w:r w:rsidRPr="00C45833">
        <w:rPr>
          <w:sz w:val="28"/>
          <w:szCs w:val="28"/>
        </w:rPr>
        <w:t>Работодатель обязуется:</w:t>
      </w:r>
    </w:p>
    <w:p w:rsidR="00874CCF" w:rsidRPr="00874CCF" w:rsidRDefault="00874CCF" w:rsidP="00EC4E0B">
      <w:pPr>
        <w:widowControl w:val="0"/>
        <w:numPr>
          <w:ilvl w:val="2"/>
          <w:numId w:val="42"/>
        </w:numPr>
        <w:ind w:left="0" w:firstLine="567"/>
        <w:jc w:val="both"/>
        <w:rPr>
          <w:iCs/>
          <w:sz w:val="28"/>
          <w:szCs w:val="28"/>
        </w:rPr>
      </w:pPr>
      <w:r w:rsidRPr="00874CCF">
        <w:rPr>
          <w:iCs/>
          <w:sz w:val="28"/>
          <w:szCs w:val="28"/>
        </w:rPr>
        <w:t>Своевременно вносить изменения в условия оплаты труда работников на основании соответствующих нормативных правовых актов, в том числе локальных.</w:t>
      </w:r>
    </w:p>
    <w:p w:rsidR="00874CCF" w:rsidRPr="00874CCF" w:rsidRDefault="00874CCF" w:rsidP="00EC4E0B">
      <w:pPr>
        <w:widowControl w:val="0"/>
        <w:numPr>
          <w:ilvl w:val="2"/>
          <w:numId w:val="42"/>
        </w:numPr>
        <w:ind w:left="0" w:firstLine="567"/>
        <w:jc w:val="both"/>
        <w:rPr>
          <w:iCs/>
          <w:sz w:val="28"/>
          <w:szCs w:val="28"/>
        </w:rPr>
      </w:pPr>
      <w:r w:rsidRPr="00874CCF">
        <w:rPr>
          <w:sz w:val="28"/>
          <w:szCs w:val="28"/>
        </w:rPr>
        <w:t xml:space="preserve">Производить определение размера окладов и исчислять заработную плату в соответствии с действующим законодательством </w:t>
      </w:r>
      <w:r w:rsidRPr="00874CCF">
        <w:rPr>
          <w:iCs/>
          <w:sz w:val="28"/>
          <w:szCs w:val="28"/>
        </w:rPr>
        <w:t>(ст.ст.</w:t>
      </w:r>
      <w:r w:rsidR="0046064C">
        <w:rPr>
          <w:iCs/>
          <w:sz w:val="28"/>
          <w:szCs w:val="28"/>
        </w:rPr>
        <w:t xml:space="preserve"> </w:t>
      </w:r>
      <w:r w:rsidRPr="00874CCF">
        <w:rPr>
          <w:iCs/>
          <w:sz w:val="28"/>
          <w:szCs w:val="28"/>
        </w:rPr>
        <w:t>129,</w:t>
      </w:r>
      <w:r w:rsidR="0046064C">
        <w:rPr>
          <w:iCs/>
          <w:sz w:val="28"/>
          <w:szCs w:val="28"/>
        </w:rPr>
        <w:t xml:space="preserve"> </w:t>
      </w:r>
      <w:r w:rsidRPr="00874CCF">
        <w:rPr>
          <w:iCs/>
          <w:sz w:val="28"/>
          <w:szCs w:val="28"/>
        </w:rPr>
        <w:t>135,</w:t>
      </w:r>
      <w:r w:rsidR="0046064C">
        <w:rPr>
          <w:iCs/>
          <w:sz w:val="28"/>
          <w:szCs w:val="28"/>
        </w:rPr>
        <w:t xml:space="preserve"> </w:t>
      </w:r>
      <w:r w:rsidRPr="00874CCF">
        <w:rPr>
          <w:iCs/>
          <w:sz w:val="28"/>
          <w:szCs w:val="28"/>
        </w:rPr>
        <w:t xml:space="preserve">144 </w:t>
      </w:r>
      <w:r w:rsidR="007E66E5">
        <w:rPr>
          <w:iCs/>
          <w:sz w:val="28"/>
          <w:szCs w:val="28"/>
        </w:rPr>
        <w:t>Трудового кодекса Российской Федерации</w:t>
      </w:r>
      <w:r w:rsidRPr="00874CCF">
        <w:rPr>
          <w:iCs/>
          <w:sz w:val="28"/>
          <w:szCs w:val="28"/>
        </w:rPr>
        <w:t>).</w:t>
      </w:r>
      <w:r w:rsidRPr="00874CCF">
        <w:rPr>
          <w:i/>
          <w:iCs/>
          <w:sz w:val="28"/>
          <w:szCs w:val="28"/>
        </w:rPr>
        <w:t xml:space="preserve"> </w:t>
      </w:r>
      <w:r w:rsidRPr="00874CCF">
        <w:rPr>
          <w:iCs/>
          <w:sz w:val="28"/>
          <w:szCs w:val="28"/>
        </w:rPr>
        <w:t>Устанавливать должностные оклады работников, с учетом отнесения занимаемых ими должностей (профессий) к квалификационным уровням профессиональных квалификационных групп.</w:t>
      </w:r>
    </w:p>
    <w:p w:rsidR="00874CCF" w:rsidRPr="00874CCF" w:rsidRDefault="00874CCF" w:rsidP="00EC4E0B">
      <w:pPr>
        <w:widowControl w:val="0"/>
        <w:numPr>
          <w:ilvl w:val="2"/>
          <w:numId w:val="42"/>
        </w:numPr>
        <w:ind w:left="0" w:firstLine="567"/>
        <w:jc w:val="both"/>
        <w:rPr>
          <w:sz w:val="28"/>
          <w:szCs w:val="28"/>
        </w:rPr>
      </w:pPr>
      <w:r w:rsidRPr="00874CCF">
        <w:rPr>
          <w:sz w:val="28"/>
          <w:szCs w:val="28"/>
        </w:rPr>
        <w:t xml:space="preserve">Учитывать квалификационную категорию специалистов, ученую степень, почетное звание, стаж </w:t>
      </w:r>
      <w:r w:rsidR="00ED069D">
        <w:rPr>
          <w:sz w:val="28"/>
          <w:szCs w:val="28"/>
        </w:rPr>
        <w:t xml:space="preserve">при начислении </w:t>
      </w:r>
      <w:r w:rsidRPr="00874CCF">
        <w:rPr>
          <w:sz w:val="28"/>
          <w:szCs w:val="28"/>
        </w:rPr>
        <w:t>заработной платы.</w:t>
      </w:r>
    </w:p>
    <w:p w:rsidR="00ED069D" w:rsidRPr="00ED069D" w:rsidRDefault="00ED069D" w:rsidP="00EC4E0B">
      <w:pPr>
        <w:widowControl w:val="0"/>
        <w:numPr>
          <w:ilvl w:val="2"/>
          <w:numId w:val="42"/>
        </w:numPr>
        <w:ind w:left="0" w:firstLine="567"/>
        <w:jc w:val="both"/>
        <w:rPr>
          <w:sz w:val="28"/>
          <w:szCs w:val="28"/>
        </w:rPr>
      </w:pPr>
      <w:r w:rsidRPr="00ED069D">
        <w:rPr>
          <w:bCs/>
          <w:iCs/>
          <w:sz w:val="28"/>
          <w:szCs w:val="28"/>
        </w:rPr>
        <w:t>Сформировать</w:t>
      </w:r>
      <w:r w:rsidR="00874CCF" w:rsidRPr="00ED069D">
        <w:rPr>
          <w:bCs/>
          <w:iCs/>
          <w:sz w:val="28"/>
          <w:szCs w:val="28"/>
        </w:rPr>
        <w:t xml:space="preserve"> условия установления </w:t>
      </w:r>
      <w:r w:rsidR="003F3165">
        <w:rPr>
          <w:bCs/>
          <w:iCs/>
          <w:sz w:val="28"/>
          <w:szCs w:val="28"/>
        </w:rPr>
        <w:t xml:space="preserve">отдельных </w:t>
      </w:r>
      <w:r w:rsidR="00874CCF" w:rsidRPr="00ED069D">
        <w:rPr>
          <w:bCs/>
          <w:iCs/>
          <w:sz w:val="28"/>
          <w:szCs w:val="28"/>
        </w:rPr>
        <w:t xml:space="preserve">выплат </w:t>
      </w:r>
      <w:r w:rsidR="00874CCF" w:rsidRPr="00ED069D">
        <w:rPr>
          <w:bCs/>
          <w:iCs/>
          <w:sz w:val="28"/>
          <w:szCs w:val="28"/>
        </w:rPr>
        <w:lastRenderedPageBreak/>
        <w:t>компенсационного характера, исходя из условий деятельности. Конкретные перечни должностей работников, имеющих право на указанные выплаты</w:t>
      </w:r>
      <w:r w:rsidR="003F3165">
        <w:rPr>
          <w:bCs/>
          <w:iCs/>
          <w:sz w:val="28"/>
          <w:szCs w:val="28"/>
        </w:rPr>
        <w:t>,</w:t>
      </w:r>
      <w:r w:rsidR="00874CCF" w:rsidRPr="00ED069D">
        <w:rPr>
          <w:bCs/>
          <w:iCs/>
          <w:sz w:val="28"/>
          <w:szCs w:val="28"/>
        </w:rPr>
        <w:t xml:space="preserve"> и конкретные размеры надбавок к окладам, </w:t>
      </w:r>
      <w:r w:rsidR="008617E8">
        <w:rPr>
          <w:bCs/>
          <w:iCs/>
          <w:sz w:val="28"/>
          <w:szCs w:val="28"/>
        </w:rPr>
        <w:t>утверждаются работодателем с учетом мнения профсоюзного комитета.</w:t>
      </w:r>
    </w:p>
    <w:p w:rsidR="00874CCF" w:rsidRPr="00ED069D" w:rsidRDefault="00874CCF" w:rsidP="00EC4E0B">
      <w:pPr>
        <w:widowControl w:val="0"/>
        <w:numPr>
          <w:ilvl w:val="2"/>
          <w:numId w:val="42"/>
        </w:numPr>
        <w:ind w:left="0" w:firstLine="567"/>
        <w:jc w:val="both"/>
        <w:rPr>
          <w:sz w:val="28"/>
          <w:szCs w:val="28"/>
        </w:rPr>
      </w:pPr>
      <w:r w:rsidRPr="00ED069D">
        <w:rPr>
          <w:sz w:val="28"/>
          <w:szCs w:val="28"/>
        </w:rPr>
        <w:t xml:space="preserve">Производить доплату работникам за работу в ночное время </w:t>
      </w:r>
      <w:r w:rsidRPr="00ED069D">
        <w:rPr>
          <w:sz w:val="28"/>
          <w:szCs w:val="28"/>
        </w:rPr>
        <w:br/>
        <w:t>(с 22 часов до 6 часов) в размере от 20</w:t>
      </w:r>
      <w:r w:rsidR="005072E3">
        <w:rPr>
          <w:sz w:val="28"/>
          <w:szCs w:val="28"/>
        </w:rPr>
        <w:t xml:space="preserve"> </w:t>
      </w:r>
      <w:r w:rsidRPr="00ED069D">
        <w:rPr>
          <w:sz w:val="28"/>
          <w:szCs w:val="28"/>
        </w:rPr>
        <w:t xml:space="preserve">процентов часовой тарифной ставки (оклада, рассчитанного за час работы) за каждый час работы в ночное время. </w:t>
      </w:r>
    </w:p>
    <w:p w:rsidR="0075448F" w:rsidRDefault="00874CCF" w:rsidP="00874CCF">
      <w:pPr>
        <w:widowControl w:val="0"/>
        <w:ind w:firstLine="709"/>
        <w:jc w:val="both"/>
        <w:rPr>
          <w:bCs/>
          <w:iCs/>
          <w:spacing w:val="-4"/>
          <w:sz w:val="28"/>
          <w:szCs w:val="28"/>
        </w:rPr>
      </w:pPr>
      <w:r w:rsidRPr="00874CCF">
        <w:rPr>
          <w:sz w:val="28"/>
          <w:szCs w:val="28"/>
        </w:rPr>
        <w:t>Конкретные перечни подразделений, должностей работников, имеющих право на указанные доплаты, и кон</w:t>
      </w:r>
      <w:r w:rsidR="00304CA6">
        <w:rPr>
          <w:sz w:val="28"/>
          <w:szCs w:val="28"/>
        </w:rPr>
        <w:t>кретные размеры доплат, утверждаются</w:t>
      </w:r>
      <w:r w:rsidRPr="00874CCF">
        <w:rPr>
          <w:sz w:val="28"/>
          <w:szCs w:val="28"/>
        </w:rPr>
        <w:t xml:space="preserve"> руководит</w:t>
      </w:r>
      <w:r w:rsidR="00304CA6">
        <w:rPr>
          <w:sz w:val="28"/>
          <w:szCs w:val="28"/>
        </w:rPr>
        <w:t xml:space="preserve">елем учреждения с учетом мнения профсоюзного комитета. </w:t>
      </w:r>
    </w:p>
    <w:p w:rsidR="00874CCF" w:rsidRPr="00874CCF" w:rsidRDefault="00874CCF" w:rsidP="00EC4E0B">
      <w:pPr>
        <w:widowControl w:val="0"/>
        <w:numPr>
          <w:ilvl w:val="2"/>
          <w:numId w:val="42"/>
        </w:numPr>
        <w:ind w:left="0" w:firstLine="567"/>
        <w:jc w:val="both"/>
        <w:rPr>
          <w:sz w:val="28"/>
          <w:szCs w:val="28"/>
        </w:rPr>
      </w:pPr>
      <w:r w:rsidRPr="00874CCF">
        <w:rPr>
          <w:sz w:val="28"/>
          <w:szCs w:val="28"/>
        </w:rPr>
        <w:t>Производить оплату труда в выходные и нерабочие праздничные дни в размере одинарной часовой ставки сверх оклада, если работа производилась в пределах нормы рабочего времени</w:t>
      </w:r>
      <w:r w:rsidR="008617E8">
        <w:rPr>
          <w:sz w:val="28"/>
          <w:szCs w:val="28"/>
        </w:rPr>
        <w:t>,</w:t>
      </w:r>
      <w:r w:rsidRPr="00874CCF">
        <w:rPr>
          <w:sz w:val="28"/>
          <w:szCs w:val="28"/>
        </w:rPr>
        <w:t xml:space="preserve"> и в размере двойной часовой ставки сверх оклада, если работа производилась сверх месячной нормы рабочего времени. Оплата в повышенном размере производится всем работникам за часы</w:t>
      </w:r>
      <w:r w:rsidR="003B7398">
        <w:rPr>
          <w:sz w:val="28"/>
          <w:szCs w:val="28"/>
        </w:rPr>
        <w:t>,</w:t>
      </w:r>
      <w:r w:rsidRPr="00874CCF">
        <w:rPr>
          <w:sz w:val="28"/>
          <w:szCs w:val="28"/>
        </w:rPr>
        <w:t xml:space="preserve">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 (ст. 153 </w:t>
      </w:r>
      <w:r w:rsidR="00E4048B">
        <w:rPr>
          <w:sz w:val="28"/>
          <w:szCs w:val="28"/>
        </w:rPr>
        <w:t>Трудового кодекса Российской Федерации</w:t>
      </w:r>
      <w:r w:rsidRPr="00874CCF">
        <w:rPr>
          <w:sz w:val="28"/>
          <w:szCs w:val="28"/>
        </w:rPr>
        <w:t xml:space="preserve">). </w:t>
      </w:r>
    </w:p>
    <w:p w:rsidR="00874CCF" w:rsidRPr="00874CCF" w:rsidRDefault="00874CCF" w:rsidP="00EC4E0B">
      <w:pPr>
        <w:widowControl w:val="0"/>
        <w:numPr>
          <w:ilvl w:val="2"/>
          <w:numId w:val="42"/>
        </w:numPr>
        <w:ind w:left="0" w:firstLine="567"/>
        <w:jc w:val="both"/>
        <w:rPr>
          <w:sz w:val="28"/>
          <w:szCs w:val="28"/>
        </w:rPr>
      </w:pPr>
      <w:r w:rsidRPr="00874CCF">
        <w:rPr>
          <w:sz w:val="28"/>
          <w:szCs w:val="28"/>
        </w:rPr>
        <w:t xml:space="preserve">Установить по соглашению сторон трудового договора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w:t>
      </w:r>
      <w:r w:rsidRPr="00874CCF">
        <w:rPr>
          <w:iCs/>
          <w:sz w:val="28"/>
          <w:szCs w:val="28"/>
        </w:rPr>
        <w:t>(ст.</w:t>
      </w:r>
      <w:r w:rsidR="00E4048B">
        <w:rPr>
          <w:iCs/>
          <w:sz w:val="28"/>
          <w:szCs w:val="28"/>
        </w:rPr>
        <w:t xml:space="preserve"> </w:t>
      </w:r>
      <w:r w:rsidRPr="00874CCF">
        <w:rPr>
          <w:iCs/>
          <w:sz w:val="28"/>
          <w:szCs w:val="28"/>
        </w:rPr>
        <w:t>60.2, ст.</w:t>
      </w:r>
      <w:r w:rsidR="00E4048B">
        <w:rPr>
          <w:iCs/>
          <w:sz w:val="28"/>
          <w:szCs w:val="28"/>
        </w:rPr>
        <w:t xml:space="preserve"> </w:t>
      </w:r>
      <w:r w:rsidRPr="00874CCF">
        <w:rPr>
          <w:iCs/>
          <w:sz w:val="28"/>
          <w:szCs w:val="28"/>
        </w:rPr>
        <w:t xml:space="preserve">151 </w:t>
      </w:r>
      <w:r w:rsidR="00E4048B">
        <w:rPr>
          <w:iCs/>
          <w:sz w:val="28"/>
          <w:szCs w:val="28"/>
        </w:rPr>
        <w:t>Трудового кодекса Российской Федерации</w:t>
      </w:r>
      <w:r w:rsidRPr="00874CCF">
        <w:rPr>
          <w:iCs/>
          <w:sz w:val="28"/>
          <w:szCs w:val="28"/>
        </w:rPr>
        <w:t>).</w:t>
      </w:r>
    </w:p>
    <w:p w:rsidR="00874CCF" w:rsidRPr="00874CCF" w:rsidRDefault="00874CCF" w:rsidP="00EC4E0B">
      <w:pPr>
        <w:widowControl w:val="0"/>
        <w:numPr>
          <w:ilvl w:val="2"/>
          <w:numId w:val="42"/>
        </w:numPr>
        <w:ind w:left="0" w:firstLine="567"/>
        <w:jc w:val="both"/>
        <w:rPr>
          <w:iCs/>
          <w:sz w:val="28"/>
          <w:szCs w:val="28"/>
        </w:rPr>
      </w:pPr>
      <w:r w:rsidRPr="00874CCF">
        <w:rPr>
          <w:sz w:val="28"/>
          <w:szCs w:val="28"/>
        </w:rPr>
        <w:t>Производить оплату труда за сверхурочную работу за первые два часа работы в полуторном размере, за последующие часы –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ст.</w:t>
      </w:r>
      <w:r w:rsidR="003B7398">
        <w:rPr>
          <w:sz w:val="28"/>
          <w:szCs w:val="28"/>
        </w:rPr>
        <w:t xml:space="preserve"> </w:t>
      </w:r>
      <w:r w:rsidRPr="00874CCF">
        <w:rPr>
          <w:sz w:val="28"/>
          <w:szCs w:val="28"/>
        </w:rPr>
        <w:t xml:space="preserve">153 </w:t>
      </w:r>
      <w:r w:rsidR="002F7F4E">
        <w:rPr>
          <w:sz w:val="28"/>
          <w:szCs w:val="28"/>
        </w:rPr>
        <w:t>Трудового кодекса Российской Федерации</w:t>
      </w:r>
      <w:r w:rsidRPr="00874CCF">
        <w:rPr>
          <w:sz w:val="28"/>
          <w:szCs w:val="28"/>
        </w:rPr>
        <w:t xml:space="preserve">, не учитывается при определении продолжительности сверхурочной работы, подлежащей оплате в повышенном размере </w:t>
      </w:r>
      <w:r w:rsidRPr="00874CCF">
        <w:rPr>
          <w:iCs/>
          <w:sz w:val="28"/>
          <w:szCs w:val="28"/>
        </w:rPr>
        <w:t xml:space="preserve">(ст. 152  </w:t>
      </w:r>
      <w:r w:rsidR="002F7F4E">
        <w:rPr>
          <w:iCs/>
          <w:sz w:val="28"/>
          <w:szCs w:val="28"/>
        </w:rPr>
        <w:t>Трудового кодекса Российской Федерации</w:t>
      </w:r>
      <w:r w:rsidRPr="00874CCF">
        <w:rPr>
          <w:iCs/>
          <w:sz w:val="28"/>
          <w:szCs w:val="28"/>
        </w:rPr>
        <w:t>).</w:t>
      </w:r>
    </w:p>
    <w:p w:rsidR="00874CCF" w:rsidRPr="00874CCF" w:rsidRDefault="00874CCF" w:rsidP="00EC4E0B">
      <w:pPr>
        <w:widowControl w:val="0"/>
        <w:numPr>
          <w:ilvl w:val="2"/>
          <w:numId w:val="42"/>
        </w:numPr>
        <w:ind w:left="0" w:firstLine="567"/>
        <w:jc w:val="both"/>
        <w:rPr>
          <w:sz w:val="28"/>
          <w:szCs w:val="28"/>
        </w:rPr>
      </w:pPr>
      <w:r w:rsidRPr="00874CCF">
        <w:rPr>
          <w:sz w:val="28"/>
          <w:szCs w:val="28"/>
        </w:rPr>
        <w:t xml:space="preserve">Медицинским работникам учреждения с их согласия может устанавливаться дежурство на дому. Оплата медицинскому персоналу производится из расчета 50 процентов должностного оклада за фактическое время дежурств, как в дневное, так и в ночное время. </w:t>
      </w:r>
    </w:p>
    <w:p w:rsidR="00874CCF" w:rsidRDefault="00874CCF" w:rsidP="00874CCF">
      <w:pPr>
        <w:ind w:firstLine="858"/>
        <w:jc w:val="both"/>
        <w:rPr>
          <w:sz w:val="28"/>
          <w:szCs w:val="28"/>
        </w:rPr>
      </w:pPr>
      <w:r w:rsidRPr="00874CCF">
        <w:rPr>
          <w:sz w:val="28"/>
          <w:szCs w:val="28"/>
        </w:rPr>
        <w:lastRenderedPageBreak/>
        <w:t xml:space="preserve">В случае вызова </w:t>
      </w:r>
      <w:r w:rsidR="002F7F4E">
        <w:rPr>
          <w:sz w:val="28"/>
          <w:szCs w:val="28"/>
        </w:rPr>
        <w:t xml:space="preserve">в установленном законом порядке </w:t>
      </w:r>
      <w:r w:rsidRPr="00874CCF">
        <w:rPr>
          <w:sz w:val="28"/>
          <w:szCs w:val="28"/>
        </w:rPr>
        <w:t xml:space="preserve">работника в учреждение время, затраченное им на оказание медицинской помощи, оплачивается из расчета должностного оклада врача, среднего и младшего медицинского персонала  соответствующей специальности по выполняемой работе за фактически отработанные часы. </w:t>
      </w:r>
    </w:p>
    <w:p w:rsidR="005148B3" w:rsidRPr="00874CCF" w:rsidRDefault="005148B3" w:rsidP="00EC4E0B">
      <w:pPr>
        <w:widowControl w:val="0"/>
        <w:numPr>
          <w:ilvl w:val="2"/>
          <w:numId w:val="42"/>
        </w:numPr>
        <w:ind w:left="0" w:firstLine="567"/>
        <w:jc w:val="both"/>
        <w:rPr>
          <w:sz w:val="28"/>
          <w:szCs w:val="28"/>
        </w:rPr>
      </w:pPr>
      <w:r w:rsidRPr="004B7BE1">
        <w:rPr>
          <w:sz w:val="28"/>
          <w:szCs w:val="28"/>
        </w:rPr>
        <w:t xml:space="preserve">При  осуществлении медицинскими работниками дежурств без занятия штатной должности сверх месячной нормы рабочего времени по графику </w:t>
      </w:r>
      <w:r>
        <w:rPr>
          <w:sz w:val="28"/>
          <w:szCs w:val="28"/>
        </w:rPr>
        <w:t>оплата производится исходя из оклада (должностного оклада) с учетом надбавки за категорию, надбавки за работу в сельских населенных пунктах, выплаты по районному коэффициенту.</w:t>
      </w:r>
    </w:p>
    <w:p w:rsidR="00874CCF" w:rsidRPr="00844067" w:rsidRDefault="00A70D09" w:rsidP="00EC4E0B">
      <w:pPr>
        <w:widowControl w:val="0"/>
        <w:numPr>
          <w:ilvl w:val="2"/>
          <w:numId w:val="42"/>
        </w:numPr>
        <w:ind w:left="0" w:firstLine="567"/>
        <w:jc w:val="both"/>
        <w:rPr>
          <w:sz w:val="28"/>
          <w:szCs w:val="28"/>
        </w:rPr>
      </w:pPr>
      <w:r>
        <w:rPr>
          <w:sz w:val="28"/>
          <w:szCs w:val="28"/>
        </w:rPr>
        <w:t xml:space="preserve">Выплачивать надбавку в размере, устанавливаемом трудовым законодательством, </w:t>
      </w:r>
      <w:r w:rsidR="00874CCF" w:rsidRPr="00874CCF">
        <w:rPr>
          <w:sz w:val="28"/>
          <w:szCs w:val="28"/>
        </w:rPr>
        <w:t xml:space="preserve">за работу в сельских населенных пунктах работникам, занимающим должности руководителей и специалистов, в квалификационных требованиях к которым устанавливается наличие высшего или среднего профессионального образования. </w:t>
      </w:r>
    </w:p>
    <w:p w:rsidR="00874CCF" w:rsidRPr="00874CCF" w:rsidRDefault="004301EF" w:rsidP="00EC4E0B">
      <w:pPr>
        <w:widowControl w:val="0"/>
        <w:numPr>
          <w:ilvl w:val="2"/>
          <w:numId w:val="42"/>
        </w:numPr>
        <w:ind w:left="0" w:firstLine="567"/>
        <w:jc w:val="both"/>
        <w:rPr>
          <w:sz w:val="28"/>
          <w:szCs w:val="28"/>
        </w:rPr>
      </w:pPr>
      <w:r>
        <w:rPr>
          <w:sz w:val="28"/>
          <w:szCs w:val="28"/>
        </w:rPr>
        <w:t>Начислять</w:t>
      </w:r>
      <w:r w:rsidR="00874CCF" w:rsidRPr="00874CCF">
        <w:rPr>
          <w:sz w:val="28"/>
          <w:szCs w:val="28"/>
        </w:rPr>
        <w:t xml:space="preserve"> к заработной плате работ</w:t>
      </w:r>
      <w:r w:rsidR="004F730E">
        <w:rPr>
          <w:sz w:val="28"/>
          <w:szCs w:val="28"/>
        </w:rPr>
        <w:t>ников районный коэффициент 1,15</w:t>
      </w:r>
      <w:r w:rsidR="00874CCF" w:rsidRPr="00874CCF">
        <w:rPr>
          <w:sz w:val="28"/>
          <w:szCs w:val="28"/>
        </w:rPr>
        <w:t xml:space="preserve">. </w:t>
      </w:r>
    </w:p>
    <w:p w:rsidR="00874CCF" w:rsidRPr="00637A27" w:rsidRDefault="00874CCF" w:rsidP="00EC4E0B">
      <w:pPr>
        <w:widowControl w:val="0"/>
        <w:numPr>
          <w:ilvl w:val="2"/>
          <w:numId w:val="42"/>
        </w:numPr>
        <w:ind w:left="0" w:firstLine="567"/>
        <w:jc w:val="both"/>
        <w:rPr>
          <w:sz w:val="28"/>
          <w:szCs w:val="28"/>
        </w:rPr>
      </w:pPr>
      <w:r w:rsidRPr="00874CCF">
        <w:rPr>
          <w:sz w:val="28"/>
          <w:szCs w:val="28"/>
        </w:rPr>
        <w:t xml:space="preserve">Установить конкретный перечень и условия установления выплат стимулирующего характера, исходя из необходимости реализации уставных задач учреждения, а также обеспечения </w:t>
      </w:r>
      <w:r w:rsidR="004F730E">
        <w:rPr>
          <w:sz w:val="28"/>
          <w:szCs w:val="28"/>
        </w:rPr>
        <w:t>причинно-следственной связи</w:t>
      </w:r>
      <w:r w:rsidRPr="00874CCF">
        <w:rPr>
          <w:sz w:val="28"/>
          <w:szCs w:val="28"/>
        </w:rPr>
        <w:t xml:space="preserve"> </w:t>
      </w:r>
      <w:proofErr w:type="gramStart"/>
      <w:r w:rsidRPr="00874CCF">
        <w:rPr>
          <w:sz w:val="28"/>
          <w:szCs w:val="28"/>
        </w:rPr>
        <w:t>размеров оплаты труда</w:t>
      </w:r>
      <w:proofErr w:type="gramEnd"/>
      <w:r w:rsidRPr="00874CCF">
        <w:rPr>
          <w:sz w:val="28"/>
          <w:szCs w:val="28"/>
        </w:rPr>
        <w:t xml:space="preserve"> работников с конкретными результатами их деятельности, обеспечивая объективную дифференциацию по оплате труда различных категорий работающих в </w:t>
      </w:r>
      <w:r w:rsidR="00637A27">
        <w:rPr>
          <w:sz w:val="28"/>
          <w:szCs w:val="28"/>
        </w:rPr>
        <w:t>локальных нормативных актах</w:t>
      </w:r>
      <w:r w:rsidRPr="00874CCF">
        <w:rPr>
          <w:sz w:val="28"/>
          <w:szCs w:val="28"/>
        </w:rPr>
        <w:t>.</w:t>
      </w:r>
      <w:r w:rsidR="00637A27">
        <w:rPr>
          <w:sz w:val="28"/>
          <w:szCs w:val="28"/>
        </w:rPr>
        <w:t xml:space="preserve"> </w:t>
      </w:r>
      <w:r w:rsidRPr="00637A27">
        <w:rPr>
          <w:sz w:val="28"/>
          <w:szCs w:val="28"/>
        </w:rPr>
        <w:t xml:space="preserve">При разработке </w:t>
      </w:r>
      <w:r w:rsidR="00637A27">
        <w:rPr>
          <w:sz w:val="28"/>
          <w:szCs w:val="28"/>
        </w:rPr>
        <w:t>указанного локального нормативного акта</w:t>
      </w:r>
      <w:r w:rsidRPr="00637A27">
        <w:rPr>
          <w:sz w:val="28"/>
          <w:szCs w:val="28"/>
        </w:rPr>
        <w:t xml:space="preserve"> учитываются следующие элементы премиальной системы: </w:t>
      </w:r>
    </w:p>
    <w:p w:rsidR="00874CCF" w:rsidRPr="00874CCF" w:rsidRDefault="00874CCF" w:rsidP="00874CCF">
      <w:pPr>
        <w:widowControl w:val="0"/>
        <w:ind w:firstLine="709"/>
        <w:jc w:val="both"/>
        <w:rPr>
          <w:sz w:val="28"/>
          <w:szCs w:val="28"/>
        </w:rPr>
      </w:pPr>
      <w:r w:rsidRPr="00874CCF">
        <w:rPr>
          <w:sz w:val="28"/>
          <w:szCs w:val="28"/>
        </w:rPr>
        <w:t>- устанавливать выплаты стимулирующего характера в процентах к   должностному окладу работника, в абсолютной цифре;</w:t>
      </w:r>
    </w:p>
    <w:p w:rsidR="00874CCF" w:rsidRPr="00874CCF" w:rsidRDefault="00874CCF" w:rsidP="00874CCF">
      <w:pPr>
        <w:widowControl w:val="0"/>
        <w:ind w:firstLine="709"/>
        <w:jc w:val="both"/>
        <w:rPr>
          <w:sz w:val="28"/>
          <w:szCs w:val="28"/>
        </w:rPr>
      </w:pPr>
      <w:r w:rsidRPr="00874CCF">
        <w:rPr>
          <w:sz w:val="28"/>
          <w:szCs w:val="28"/>
        </w:rPr>
        <w:t>- разработать конкретные критерии оценки эффективности труда  работников;</w:t>
      </w:r>
    </w:p>
    <w:p w:rsidR="00874CCF" w:rsidRPr="00874CCF" w:rsidRDefault="00874CCF" w:rsidP="00874CCF">
      <w:pPr>
        <w:widowControl w:val="0"/>
        <w:ind w:firstLine="709"/>
        <w:jc w:val="both"/>
        <w:rPr>
          <w:sz w:val="28"/>
          <w:szCs w:val="28"/>
        </w:rPr>
      </w:pPr>
      <w:r w:rsidRPr="00874CCF">
        <w:rPr>
          <w:sz w:val="28"/>
          <w:szCs w:val="28"/>
        </w:rPr>
        <w:t>- осуществлять выплаты стимулирующего характера из средств обязательного медицинского страхования, средст</w:t>
      </w:r>
      <w:r w:rsidR="007244EA">
        <w:rPr>
          <w:sz w:val="28"/>
          <w:szCs w:val="28"/>
        </w:rPr>
        <w:t>в бюджета Удмуртской Республики</w:t>
      </w:r>
      <w:r w:rsidRPr="00874CCF">
        <w:rPr>
          <w:sz w:val="28"/>
          <w:szCs w:val="28"/>
        </w:rPr>
        <w:t>, а также средств от иной приносящей доход деятельности;</w:t>
      </w:r>
    </w:p>
    <w:p w:rsidR="00874CCF" w:rsidRPr="00874CCF" w:rsidRDefault="00874CCF" w:rsidP="00874CCF">
      <w:pPr>
        <w:widowControl w:val="0"/>
        <w:ind w:firstLine="709"/>
        <w:jc w:val="both"/>
        <w:rPr>
          <w:sz w:val="28"/>
          <w:szCs w:val="28"/>
        </w:rPr>
      </w:pPr>
      <w:r w:rsidRPr="00874CCF">
        <w:rPr>
          <w:sz w:val="28"/>
          <w:szCs w:val="28"/>
        </w:rPr>
        <w:t xml:space="preserve">- устанавливать работникам надбавки за наличие квалификационной категории, за наличие ученой степени, за наличия почетного звания, за непрерывный стаж работы (выслугу лет), </w:t>
      </w:r>
      <w:r w:rsidRPr="00874CCF">
        <w:rPr>
          <w:b/>
          <w:sz w:val="28"/>
          <w:szCs w:val="28"/>
        </w:rPr>
        <w:t xml:space="preserve"> </w:t>
      </w:r>
      <w:r w:rsidRPr="00874CCF">
        <w:rPr>
          <w:sz w:val="28"/>
          <w:szCs w:val="28"/>
        </w:rPr>
        <w:t>надбавку за качество выполняемых работ, надбавку за интенсивность и высокие результаты работы, премиальные выплаты по итогам работы, и иные выплаты,</w:t>
      </w:r>
      <w:r w:rsidR="00E3352E">
        <w:rPr>
          <w:sz w:val="28"/>
          <w:szCs w:val="28"/>
        </w:rPr>
        <w:t xml:space="preserve"> </w:t>
      </w:r>
      <w:r w:rsidRPr="00874CCF">
        <w:rPr>
          <w:sz w:val="28"/>
          <w:szCs w:val="28"/>
        </w:rPr>
        <w:t>направленные на  их стимулирование к качественному результату труда;</w:t>
      </w:r>
    </w:p>
    <w:p w:rsidR="00874CCF" w:rsidRPr="00874CCF" w:rsidRDefault="00874CCF" w:rsidP="00874CCF">
      <w:pPr>
        <w:widowControl w:val="0"/>
        <w:ind w:firstLine="709"/>
        <w:jc w:val="both"/>
        <w:rPr>
          <w:sz w:val="28"/>
          <w:szCs w:val="28"/>
        </w:rPr>
      </w:pPr>
      <w:r w:rsidRPr="00874CCF">
        <w:rPr>
          <w:sz w:val="28"/>
          <w:szCs w:val="28"/>
        </w:rPr>
        <w:t xml:space="preserve">- премирование работников производится Комиссией в соответствии с </w:t>
      </w:r>
      <w:r w:rsidR="00E3352E">
        <w:rPr>
          <w:sz w:val="28"/>
          <w:szCs w:val="28"/>
        </w:rPr>
        <w:t>локальным нормативным актом</w:t>
      </w:r>
      <w:r w:rsidRPr="00874CCF">
        <w:rPr>
          <w:sz w:val="28"/>
          <w:szCs w:val="28"/>
        </w:rPr>
        <w:t xml:space="preserve">, утвержденным Работодателем по согласованию с Профкомом. Порядок формирования комиссии утверждается Приказом по учреждению по согласованию с Профкомом. В состав комиссии обязательно включается представитель Профкома;  </w:t>
      </w:r>
    </w:p>
    <w:p w:rsidR="00874CCF" w:rsidRPr="00874CCF" w:rsidRDefault="00874CCF" w:rsidP="00874CCF">
      <w:pPr>
        <w:widowControl w:val="0"/>
        <w:ind w:firstLine="709"/>
        <w:jc w:val="both"/>
        <w:rPr>
          <w:sz w:val="28"/>
          <w:szCs w:val="28"/>
        </w:rPr>
      </w:pPr>
      <w:r w:rsidRPr="00874CCF">
        <w:rPr>
          <w:sz w:val="28"/>
          <w:szCs w:val="28"/>
        </w:rPr>
        <w:t>-</w:t>
      </w:r>
      <w:r w:rsidR="0062722C">
        <w:rPr>
          <w:sz w:val="28"/>
          <w:szCs w:val="28"/>
        </w:rPr>
        <w:t xml:space="preserve"> </w:t>
      </w:r>
      <w:r w:rsidRPr="00874CCF">
        <w:rPr>
          <w:sz w:val="28"/>
          <w:szCs w:val="28"/>
        </w:rPr>
        <w:t xml:space="preserve">показатели и условия премирования должны соответствовать задачам </w:t>
      </w:r>
      <w:r w:rsidRPr="00874CCF">
        <w:rPr>
          <w:sz w:val="28"/>
          <w:szCs w:val="28"/>
        </w:rPr>
        <w:lastRenderedPageBreak/>
        <w:t>учреждения и не должны противоречить друг другу с тем, чтобы улучшение одних показателей не повлекло за собой ухудшение других;</w:t>
      </w:r>
    </w:p>
    <w:p w:rsidR="00874CCF" w:rsidRPr="00874CCF" w:rsidRDefault="00874CCF" w:rsidP="00874CCF">
      <w:pPr>
        <w:widowControl w:val="0"/>
        <w:ind w:firstLine="709"/>
        <w:jc w:val="both"/>
        <w:rPr>
          <w:sz w:val="28"/>
          <w:szCs w:val="28"/>
        </w:rPr>
      </w:pPr>
      <w:r w:rsidRPr="00874CCF">
        <w:rPr>
          <w:sz w:val="28"/>
          <w:szCs w:val="28"/>
        </w:rPr>
        <w:t xml:space="preserve"> -</w:t>
      </w:r>
      <w:r w:rsidR="0062722C">
        <w:rPr>
          <w:sz w:val="28"/>
          <w:szCs w:val="28"/>
        </w:rPr>
        <w:t xml:space="preserve"> </w:t>
      </w:r>
      <w:r w:rsidRPr="00874CCF">
        <w:rPr>
          <w:sz w:val="28"/>
          <w:szCs w:val="28"/>
        </w:rPr>
        <w:t>размеры премий предельными размерами не ограничены, зависят от финансовых возможностей и устанавливаются пропорционально качеству и количеству выполненной работы (с учетом основной работы, совместительства, заместительства, совмещения профессий, увеличения объема работы, расширения зоны обслуживания);</w:t>
      </w:r>
    </w:p>
    <w:p w:rsidR="00874CCF" w:rsidRPr="00874CCF" w:rsidRDefault="00874CCF" w:rsidP="00874CCF">
      <w:pPr>
        <w:widowControl w:val="0"/>
        <w:ind w:firstLine="709"/>
        <w:jc w:val="both"/>
        <w:rPr>
          <w:sz w:val="28"/>
          <w:szCs w:val="28"/>
        </w:rPr>
      </w:pPr>
      <w:r w:rsidRPr="00874CCF">
        <w:rPr>
          <w:sz w:val="28"/>
          <w:szCs w:val="28"/>
        </w:rPr>
        <w:t>-</w:t>
      </w:r>
      <w:r w:rsidR="0062722C">
        <w:rPr>
          <w:sz w:val="28"/>
          <w:szCs w:val="28"/>
        </w:rPr>
        <w:t xml:space="preserve"> </w:t>
      </w:r>
      <w:r w:rsidRPr="00874CCF">
        <w:rPr>
          <w:sz w:val="28"/>
          <w:szCs w:val="28"/>
        </w:rPr>
        <w:t xml:space="preserve">круг премируемых работников; </w:t>
      </w:r>
    </w:p>
    <w:p w:rsidR="00874CCF" w:rsidRPr="00874CCF" w:rsidRDefault="00874CCF" w:rsidP="00874CCF">
      <w:pPr>
        <w:widowControl w:val="0"/>
        <w:ind w:firstLine="709"/>
        <w:jc w:val="both"/>
        <w:rPr>
          <w:sz w:val="28"/>
          <w:szCs w:val="28"/>
        </w:rPr>
      </w:pPr>
      <w:r w:rsidRPr="00874CCF">
        <w:rPr>
          <w:sz w:val="28"/>
          <w:szCs w:val="28"/>
        </w:rPr>
        <w:t>-</w:t>
      </w:r>
      <w:r w:rsidR="003E572D">
        <w:rPr>
          <w:sz w:val="28"/>
          <w:szCs w:val="28"/>
        </w:rPr>
        <w:t xml:space="preserve"> </w:t>
      </w:r>
      <w:r w:rsidRPr="00874CCF">
        <w:rPr>
          <w:sz w:val="28"/>
          <w:szCs w:val="28"/>
        </w:rPr>
        <w:t>периодичность премирования (ежемесячно, ежеквартально и т.д.) зависит от особенностей учреждения труда и производства, характера показателей премирования</w:t>
      </w:r>
      <w:r w:rsidR="004E7C34">
        <w:rPr>
          <w:sz w:val="28"/>
          <w:szCs w:val="28"/>
        </w:rPr>
        <w:t>.</w:t>
      </w:r>
      <w:r w:rsidRPr="00874CCF">
        <w:rPr>
          <w:sz w:val="28"/>
          <w:szCs w:val="28"/>
        </w:rPr>
        <w:t xml:space="preserve"> После согласования с Профкомом </w:t>
      </w:r>
      <w:r w:rsidR="004E7C34">
        <w:rPr>
          <w:sz w:val="28"/>
          <w:szCs w:val="28"/>
        </w:rPr>
        <w:t>локальный нормативный акт</w:t>
      </w:r>
      <w:r w:rsidRPr="00874CCF">
        <w:rPr>
          <w:sz w:val="28"/>
          <w:szCs w:val="28"/>
        </w:rPr>
        <w:t xml:space="preserve"> доводится до работников.</w:t>
      </w:r>
    </w:p>
    <w:p w:rsidR="00874CCF" w:rsidRPr="00874CCF" w:rsidRDefault="00874CCF" w:rsidP="00EC4E0B">
      <w:pPr>
        <w:widowControl w:val="0"/>
        <w:numPr>
          <w:ilvl w:val="2"/>
          <w:numId w:val="42"/>
        </w:numPr>
        <w:ind w:left="0" w:firstLine="567"/>
        <w:jc w:val="both"/>
        <w:rPr>
          <w:sz w:val="28"/>
          <w:szCs w:val="28"/>
        </w:rPr>
      </w:pPr>
      <w:r w:rsidRPr="00874CCF">
        <w:rPr>
          <w:sz w:val="28"/>
          <w:szCs w:val="28"/>
        </w:rPr>
        <w:t>Обеспечить месячную заработную плату работника, полностью отработавшего за этот период норму рабочего времени и выполнившего нормы труда (трудовые обязанности)</w:t>
      </w:r>
      <w:r w:rsidR="00D644D3">
        <w:rPr>
          <w:sz w:val="28"/>
          <w:szCs w:val="28"/>
        </w:rPr>
        <w:t>,</w:t>
      </w:r>
      <w:r w:rsidRPr="00874CCF">
        <w:rPr>
          <w:sz w:val="28"/>
          <w:szCs w:val="28"/>
        </w:rPr>
        <w:t xml:space="preserve"> не ниже установленного законодательством минимального </w:t>
      </w:r>
      <w:proofErr w:type="gramStart"/>
      <w:r w:rsidRPr="00874CCF">
        <w:rPr>
          <w:sz w:val="28"/>
          <w:szCs w:val="28"/>
        </w:rPr>
        <w:t>размера оплаты труда</w:t>
      </w:r>
      <w:proofErr w:type="gramEnd"/>
      <w:r w:rsidRPr="00874CCF">
        <w:rPr>
          <w:sz w:val="28"/>
          <w:szCs w:val="28"/>
        </w:rPr>
        <w:t>.</w:t>
      </w:r>
    </w:p>
    <w:p w:rsidR="00D644D3" w:rsidRDefault="00874CCF" w:rsidP="00EC4E0B">
      <w:pPr>
        <w:widowControl w:val="0"/>
        <w:numPr>
          <w:ilvl w:val="2"/>
          <w:numId w:val="42"/>
        </w:numPr>
        <w:ind w:left="0" w:firstLine="709"/>
        <w:jc w:val="both"/>
        <w:rPr>
          <w:iCs/>
          <w:sz w:val="28"/>
          <w:szCs w:val="28"/>
        </w:rPr>
      </w:pPr>
      <w:r w:rsidRPr="00D644D3">
        <w:rPr>
          <w:sz w:val="28"/>
          <w:szCs w:val="28"/>
        </w:rPr>
        <w:t xml:space="preserve">Производить выплату работникам заработной платы не реже, чем каждые полмесяца: </w:t>
      </w:r>
      <w:r w:rsidR="004C2DE9">
        <w:rPr>
          <w:sz w:val="28"/>
          <w:szCs w:val="28"/>
        </w:rPr>
        <w:t>за первую половину месяца -</w:t>
      </w:r>
      <w:r w:rsidRPr="00D644D3">
        <w:rPr>
          <w:sz w:val="28"/>
          <w:szCs w:val="28"/>
        </w:rPr>
        <w:t xml:space="preserve"> </w:t>
      </w:r>
      <w:r w:rsidR="00D644D3" w:rsidRPr="00D644D3">
        <w:rPr>
          <w:sz w:val="28"/>
          <w:szCs w:val="28"/>
        </w:rPr>
        <w:t>24</w:t>
      </w:r>
      <w:r w:rsidRPr="00D644D3">
        <w:rPr>
          <w:sz w:val="28"/>
          <w:szCs w:val="28"/>
        </w:rPr>
        <w:t xml:space="preserve"> числа текущего месяца, </w:t>
      </w:r>
      <w:r w:rsidR="004C2DE9">
        <w:rPr>
          <w:sz w:val="28"/>
          <w:szCs w:val="28"/>
        </w:rPr>
        <w:t>за вторую половину месяца -</w:t>
      </w:r>
      <w:r w:rsidRPr="00D644D3">
        <w:rPr>
          <w:sz w:val="28"/>
          <w:szCs w:val="28"/>
        </w:rPr>
        <w:t xml:space="preserve"> </w:t>
      </w:r>
      <w:r w:rsidR="00D644D3" w:rsidRPr="00D644D3">
        <w:rPr>
          <w:sz w:val="28"/>
          <w:szCs w:val="28"/>
        </w:rPr>
        <w:t>08</w:t>
      </w:r>
      <w:r w:rsidRPr="00D644D3">
        <w:rPr>
          <w:sz w:val="28"/>
          <w:szCs w:val="28"/>
        </w:rPr>
        <w:t xml:space="preserve"> числа следующего месяца по месту работы, либо путем перечисления на счет в банке, указанный работником. В случае отсутствия у работника банковской электронной пластиковой карты Работодатель </w:t>
      </w:r>
      <w:r w:rsidR="00252243" w:rsidRPr="00D644D3">
        <w:rPr>
          <w:sz w:val="28"/>
          <w:szCs w:val="28"/>
        </w:rPr>
        <w:t xml:space="preserve">с его письменного согласия </w:t>
      </w:r>
      <w:r w:rsidRPr="00D644D3">
        <w:rPr>
          <w:sz w:val="28"/>
          <w:szCs w:val="28"/>
        </w:rPr>
        <w:t xml:space="preserve">открывает на его имя расчетный (лицевой) счет в банке и оформляет банковскую электронную пластиковую карту бесплатно. При совпадении дня выплаты с нерабочим праздничным или выходным днем выплату заработной платы производить накануне этого дня </w:t>
      </w:r>
      <w:r w:rsidRPr="00D644D3">
        <w:rPr>
          <w:iCs/>
          <w:sz w:val="28"/>
          <w:szCs w:val="28"/>
        </w:rPr>
        <w:t xml:space="preserve">(ст. 136 </w:t>
      </w:r>
      <w:r w:rsidR="004C2DE9">
        <w:rPr>
          <w:iCs/>
          <w:sz w:val="28"/>
          <w:szCs w:val="28"/>
        </w:rPr>
        <w:t>Трудового кодекса Российской Федерации</w:t>
      </w:r>
      <w:r w:rsidRPr="00D644D3">
        <w:rPr>
          <w:iCs/>
          <w:sz w:val="28"/>
          <w:szCs w:val="28"/>
        </w:rPr>
        <w:t>).</w:t>
      </w:r>
      <w:r w:rsidR="00252243" w:rsidRPr="00D644D3">
        <w:rPr>
          <w:iCs/>
          <w:sz w:val="28"/>
          <w:szCs w:val="28"/>
        </w:rPr>
        <w:t xml:space="preserve"> </w:t>
      </w:r>
    </w:p>
    <w:p w:rsidR="00874CCF" w:rsidRPr="00D644D3" w:rsidRDefault="00874CCF" w:rsidP="00EC4E0B">
      <w:pPr>
        <w:widowControl w:val="0"/>
        <w:numPr>
          <w:ilvl w:val="2"/>
          <w:numId w:val="42"/>
        </w:numPr>
        <w:ind w:left="0" w:firstLine="709"/>
        <w:jc w:val="both"/>
        <w:rPr>
          <w:iCs/>
          <w:sz w:val="28"/>
          <w:szCs w:val="28"/>
        </w:rPr>
      </w:pPr>
      <w:r w:rsidRPr="00D644D3">
        <w:rPr>
          <w:iCs/>
          <w:sz w:val="28"/>
          <w:szCs w:val="28"/>
        </w:rPr>
        <w:t>Заработная плата, излишне выплаченная работнику (в том числе при неправильном применении законов или иных нормативных правовых актов), не может быть с него взыскана, за исключением случаев, предусмотренных законодательством.</w:t>
      </w:r>
    </w:p>
    <w:p w:rsidR="00874CCF" w:rsidRPr="00874CCF" w:rsidRDefault="00874CCF" w:rsidP="00EC4E0B">
      <w:pPr>
        <w:widowControl w:val="0"/>
        <w:numPr>
          <w:ilvl w:val="2"/>
          <w:numId w:val="42"/>
        </w:numPr>
        <w:autoSpaceDE w:val="0"/>
        <w:autoSpaceDN w:val="0"/>
        <w:adjustRightInd w:val="0"/>
        <w:ind w:left="0" w:firstLine="567"/>
        <w:jc w:val="both"/>
        <w:rPr>
          <w:sz w:val="28"/>
          <w:szCs w:val="28"/>
        </w:rPr>
      </w:pPr>
      <w:proofErr w:type="gramStart"/>
      <w:r w:rsidRPr="00874CCF">
        <w:rPr>
          <w:sz w:val="28"/>
          <w:szCs w:val="28"/>
        </w:rPr>
        <w:t xml:space="preserve">При нарушении установленного срока выплаты заработной платы, оплаты отпуска, выплат при увольнении и других выплат, </w:t>
      </w:r>
      <w:r w:rsidRPr="00874CCF">
        <w:rPr>
          <w:spacing w:val="-4"/>
          <w:sz w:val="28"/>
          <w:szCs w:val="28"/>
        </w:rPr>
        <w:t>причитающихся  работнику, работнику выплачивается денежная компенсация</w:t>
      </w:r>
      <w:r w:rsidRPr="00874CCF">
        <w:rPr>
          <w:sz w:val="28"/>
          <w:szCs w:val="28"/>
        </w:rPr>
        <w:t xml:space="preserve"> в размере не ниже одной сто пятидесятой действующей в это время </w:t>
      </w:r>
      <w:hyperlink r:id="rId16" w:history="1">
        <w:r w:rsidRPr="00874CCF">
          <w:rPr>
            <w:sz w:val="28"/>
            <w:szCs w:val="28"/>
          </w:rPr>
          <w:t>ключевой ставки</w:t>
        </w:r>
      </w:hyperlink>
      <w:r w:rsidRPr="00874CCF">
        <w:rPr>
          <w:sz w:val="28"/>
          <w:szCs w:val="28"/>
        </w:rPr>
        <w:t xml:space="preserve"> Центрального банка от невыплаченных в срок сумм за каждый день задержки независимо от вины работодателя (ст. 236 </w:t>
      </w:r>
      <w:r w:rsidR="004C2DE9">
        <w:rPr>
          <w:sz w:val="28"/>
          <w:szCs w:val="28"/>
        </w:rPr>
        <w:t>Трудового кодекса Российской Федерации</w:t>
      </w:r>
      <w:r w:rsidRPr="00874CCF">
        <w:rPr>
          <w:sz w:val="28"/>
          <w:szCs w:val="28"/>
        </w:rPr>
        <w:t>).</w:t>
      </w:r>
      <w:proofErr w:type="gramEnd"/>
    </w:p>
    <w:p w:rsidR="00874CCF" w:rsidRPr="00874CCF" w:rsidRDefault="00874CCF" w:rsidP="00EC4E0B">
      <w:pPr>
        <w:widowControl w:val="0"/>
        <w:numPr>
          <w:ilvl w:val="2"/>
          <w:numId w:val="42"/>
        </w:numPr>
        <w:ind w:left="0" w:firstLine="567"/>
        <w:jc w:val="both"/>
        <w:rPr>
          <w:iCs/>
          <w:sz w:val="28"/>
          <w:szCs w:val="28"/>
        </w:rPr>
      </w:pPr>
      <w:r w:rsidRPr="00874CCF">
        <w:rPr>
          <w:sz w:val="28"/>
          <w:szCs w:val="28"/>
        </w:rPr>
        <w:t xml:space="preserve">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В период приостановления работы работник имеет право в свое рабочее время отсутствовать на рабочем месте </w:t>
      </w:r>
      <w:r w:rsidRPr="00874CCF">
        <w:rPr>
          <w:iCs/>
          <w:sz w:val="28"/>
          <w:szCs w:val="28"/>
        </w:rPr>
        <w:t xml:space="preserve">(ст. 142 </w:t>
      </w:r>
      <w:r w:rsidR="009935AF">
        <w:rPr>
          <w:iCs/>
          <w:sz w:val="28"/>
          <w:szCs w:val="28"/>
        </w:rPr>
        <w:t>Трудового кодекса Российской Федерации</w:t>
      </w:r>
      <w:r w:rsidRPr="00874CCF">
        <w:rPr>
          <w:iCs/>
          <w:sz w:val="28"/>
          <w:szCs w:val="28"/>
        </w:rPr>
        <w:t>)</w:t>
      </w:r>
      <w:r w:rsidRPr="00874CCF">
        <w:rPr>
          <w:i/>
          <w:iCs/>
          <w:sz w:val="28"/>
          <w:szCs w:val="28"/>
        </w:rPr>
        <w:t xml:space="preserve">. </w:t>
      </w:r>
      <w:r w:rsidRPr="00874CCF">
        <w:rPr>
          <w:iCs/>
          <w:sz w:val="28"/>
          <w:szCs w:val="28"/>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9935AF" w:rsidRPr="009935AF" w:rsidRDefault="009935AF" w:rsidP="00EC4E0B">
      <w:pPr>
        <w:widowControl w:val="0"/>
        <w:numPr>
          <w:ilvl w:val="2"/>
          <w:numId w:val="42"/>
        </w:numPr>
        <w:ind w:left="0" w:firstLine="567"/>
        <w:jc w:val="both"/>
        <w:rPr>
          <w:sz w:val="28"/>
          <w:szCs w:val="28"/>
        </w:rPr>
      </w:pPr>
      <w:r w:rsidRPr="009935AF">
        <w:rPr>
          <w:sz w:val="28"/>
          <w:szCs w:val="28"/>
        </w:rPr>
        <w:t>При выплате заработной платы работодатель обязан извещать в письменной форме каждого работника:</w:t>
      </w:r>
    </w:p>
    <w:p w:rsidR="009935AF" w:rsidRPr="009935AF" w:rsidRDefault="009935AF" w:rsidP="009935AF">
      <w:pPr>
        <w:widowControl w:val="0"/>
        <w:jc w:val="both"/>
        <w:rPr>
          <w:sz w:val="28"/>
          <w:szCs w:val="28"/>
        </w:rPr>
      </w:pPr>
      <w:r w:rsidRPr="009935AF">
        <w:rPr>
          <w:sz w:val="28"/>
          <w:szCs w:val="28"/>
        </w:rPr>
        <w:t>1) о составных частях заработной платы, причитающейся ему за соответствующий период;</w:t>
      </w:r>
    </w:p>
    <w:p w:rsidR="009935AF" w:rsidRPr="009935AF" w:rsidRDefault="009935AF" w:rsidP="009935AF">
      <w:pPr>
        <w:widowControl w:val="0"/>
        <w:jc w:val="both"/>
        <w:rPr>
          <w:sz w:val="28"/>
          <w:szCs w:val="28"/>
        </w:rPr>
      </w:pPr>
      <w:r w:rsidRPr="009935AF">
        <w:rPr>
          <w:sz w:val="28"/>
          <w:szCs w:val="28"/>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9935AF" w:rsidRPr="009935AF" w:rsidRDefault="009935AF" w:rsidP="009935AF">
      <w:pPr>
        <w:widowControl w:val="0"/>
        <w:jc w:val="both"/>
        <w:rPr>
          <w:sz w:val="28"/>
          <w:szCs w:val="28"/>
        </w:rPr>
      </w:pPr>
      <w:r w:rsidRPr="009935AF">
        <w:rPr>
          <w:sz w:val="28"/>
          <w:szCs w:val="28"/>
        </w:rPr>
        <w:t>3) о размерах и об основаниях произведенных удержаний;</w:t>
      </w:r>
    </w:p>
    <w:p w:rsidR="002F1BE9" w:rsidRDefault="009935AF" w:rsidP="009935AF">
      <w:pPr>
        <w:widowControl w:val="0"/>
        <w:jc w:val="both"/>
        <w:rPr>
          <w:i/>
          <w:iCs/>
          <w:sz w:val="28"/>
          <w:szCs w:val="28"/>
        </w:rPr>
      </w:pPr>
      <w:r w:rsidRPr="009935AF">
        <w:rPr>
          <w:sz w:val="28"/>
          <w:szCs w:val="28"/>
        </w:rPr>
        <w:t>4) об общей денежной сумме, подлежащей выплате.</w:t>
      </w:r>
      <w:r w:rsidR="00874CCF" w:rsidRPr="00874CCF">
        <w:rPr>
          <w:sz w:val="28"/>
          <w:szCs w:val="28"/>
        </w:rPr>
        <w:t xml:space="preserve"> </w:t>
      </w:r>
    </w:p>
    <w:p w:rsidR="002F1BE9" w:rsidRPr="002F1BE9" w:rsidRDefault="002F1BE9" w:rsidP="00EC4E0B">
      <w:pPr>
        <w:widowControl w:val="0"/>
        <w:numPr>
          <w:ilvl w:val="2"/>
          <w:numId w:val="42"/>
        </w:numPr>
        <w:ind w:left="0" w:firstLine="567"/>
        <w:jc w:val="both"/>
        <w:rPr>
          <w:sz w:val="28"/>
          <w:szCs w:val="28"/>
        </w:rPr>
      </w:pPr>
      <w:r w:rsidRPr="002F1BE9">
        <w:rPr>
          <w:sz w:val="28"/>
          <w:szCs w:val="28"/>
        </w:rPr>
        <w:t xml:space="preserve">Форма расчетного листка утверждается работодателем с учетом мнения представительного органа работников в порядке, установленном статьей 372 </w:t>
      </w:r>
      <w:r>
        <w:rPr>
          <w:sz w:val="28"/>
          <w:szCs w:val="28"/>
        </w:rPr>
        <w:t>Трудового кодекса Российской Федерации</w:t>
      </w:r>
      <w:r w:rsidRPr="002F1BE9">
        <w:rPr>
          <w:sz w:val="28"/>
          <w:szCs w:val="28"/>
        </w:rPr>
        <w:t xml:space="preserve"> для принятия локальных нормативных актов.</w:t>
      </w:r>
    </w:p>
    <w:p w:rsidR="00874CCF" w:rsidRPr="00874CCF" w:rsidRDefault="00874CCF" w:rsidP="00EC4E0B">
      <w:pPr>
        <w:widowControl w:val="0"/>
        <w:numPr>
          <w:ilvl w:val="2"/>
          <w:numId w:val="42"/>
        </w:numPr>
        <w:ind w:left="0" w:firstLine="567"/>
        <w:jc w:val="both"/>
        <w:rPr>
          <w:sz w:val="28"/>
          <w:szCs w:val="28"/>
        </w:rPr>
      </w:pPr>
      <w:r w:rsidRPr="00874CCF">
        <w:rPr>
          <w:sz w:val="28"/>
          <w:szCs w:val="28"/>
        </w:rPr>
        <w:t xml:space="preserve">Время </w:t>
      </w:r>
      <w:r w:rsidR="002F1BE9">
        <w:rPr>
          <w:sz w:val="28"/>
          <w:szCs w:val="28"/>
        </w:rPr>
        <w:t>простоя по вине работодателя</w:t>
      </w:r>
      <w:r w:rsidRPr="00874CCF">
        <w:rPr>
          <w:sz w:val="28"/>
          <w:szCs w:val="28"/>
        </w:rPr>
        <w:t xml:space="preserve"> оплачивать в размере не  менее двух третей средней заработной платы работника.</w:t>
      </w:r>
    </w:p>
    <w:p w:rsidR="003D379A" w:rsidRDefault="00874CCF" w:rsidP="00874CCF">
      <w:pPr>
        <w:widowControl w:val="0"/>
        <w:ind w:firstLine="709"/>
        <w:jc w:val="both"/>
        <w:rPr>
          <w:sz w:val="28"/>
          <w:szCs w:val="28"/>
        </w:rPr>
      </w:pPr>
      <w:r w:rsidRPr="00874CCF">
        <w:rPr>
          <w:sz w:val="28"/>
          <w:szCs w:val="28"/>
        </w:rPr>
        <w:t xml:space="preserve">Время простоя по причинам, не зависящим от работодателя и работника, оплачивать в размере не менее двух третей тарифной ставки, оклада (должностного оклада), рассчитанных пропорционально времени простоя. </w:t>
      </w:r>
    </w:p>
    <w:p w:rsidR="003D379A" w:rsidRDefault="00874CCF" w:rsidP="003D379A">
      <w:pPr>
        <w:widowControl w:val="0"/>
        <w:ind w:firstLine="709"/>
        <w:jc w:val="both"/>
        <w:rPr>
          <w:sz w:val="28"/>
          <w:szCs w:val="28"/>
        </w:rPr>
      </w:pPr>
      <w:r w:rsidRPr="00874CCF">
        <w:rPr>
          <w:sz w:val="28"/>
          <w:szCs w:val="28"/>
        </w:rPr>
        <w:t xml:space="preserve">Время простоя по вине работника не оплачивается </w:t>
      </w:r>
    </w:p>
    <w:p w:rsidR="00874CCF" w:rsidRPr="005371F2" w:rsidRDefault="00874CCF" w:rsidP="00EC4E0B">
      <w:pPr>
        <w:widowControl w:val="0"/>
        <w:numPr>
          <w:ilvl w:val="2"/>
          <w:numId w:val="42"/>
        </w:numPr>
        <w:ind w:left="0" w:firstLine="567"/>
        <w:jc w:val="both"/>
        <w:rPr>
          <w:sz w:val="28"/>
          <w:szCs w:val="28"/>
        </w:rPr>
      </w:pPr>
      <w:r w:rsidRPr="00874CCF">
        <w:rPr>
          <w:sz w:val="28"/>
          <w:szCs w:val="28"/>
        </w:rPr>
        <w:t>Оплату отпуска производить не позднее, чем за 3 дня до его начала</w:t>
      </w:r>
      <w:r w:rsidRPr="00844067">
        <w:rPr>
          <w:sz w:val="28"/>
          <w:szCs w:val="28"/>
        </w:rPr>
        <w:t xml:space="preserve">. Для расчета средней заработной платы учитываются все предусмотренные системой оплаты труда виды выплат независимо от источников этих выплат.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 (ст.139 </w:t>
      </w:r>
      <w:r w:rsidR="003D379A">
        <w:rPr>
          <w:sz w:val="28"/>
          <w:szCs w:val="28"/>
        </w:rPr>
        <w:t>Трудового кодекса Российской Федерации</w:t>
      </w:r>
      <w:r w:rsidRPr="00844067">
        <w:rPr>
          <w:sz w:val="28"/>
          <w:szCs w:val="28"/>
        </w:rPr>
        <w:t>).</w:t>
      </w:r>
      <w:r w:rsidR="005371F2">
        <w:rPr>
          <w:sz w:val="28"/>
          <w:szCs w:val="28"/>
        </w:rPr>
        <w:t xml:space="preserve"> </w:t>
      </w:r>
      <w:r w:rsidRPr="005371F2">
        <w:rPr>
          <w:sz w:val="28"/>
          <w:szCs w:val="28"/>
        </w:rPr>
        <w:t>Локальные нормативные акты, предусматривающие введение, замену и пересмотр норм принимаются работодателем с учетом мнения представительного органа работников, о введении новых норм труда работники  должны быть извещены не позднее, чем за два месяца.</w:t>
      </w:r>
    </w:p>
    <w:p w:rsidR="00874CCF" w:rsidRPr="00874CCF" w:rsidRDefault="00874CCF" w:rsidP="00EC4E0B">
      <w:pPr>
        <w:widowControl w:val="0"/>
        <w:numPr>
          <w:ilvl w:val="2"/>
          <w:numId w:val="42"/>
        </w:numPr>
        <w:ind w:left="0" w:firstLine="567"/>
        <w:jc w:val="both"/>
        <w:rPr>
          <w:sz w:val="28"/>
          <w:szCs w:val="28"/>
        </w:rPr>
      </w:pPr>
      <w:r w:rsidRPr="00874CCF">
        <w:rPr>
          <w:sz w:val="28"/>
          <w:szCs w:val="28"/>
        </w:rPr>
        <w:t>Предоставлять Проф</w:t>
      </w:r>
      <w:r w:rsidR="004301EF">
        <w:rPr>
          <w:sz w:val="28"/>
          <w:szCs w:val="28"/>
        </w:rPr>
        <w:t>оюзному комитету</w:t>
      </w:r>
      <w:r w:rsidRPr="00874CCF">
        <w:rPr>
          <w:sz w:val="28"/>
          <w:szCs w:val="28"/>
        </w:rPr>
        <w:t xml:space="preserve"> по его запросам информацию по вопросам, затрагивающим интересы работников: о численности, составе работников, о размерах, порядке и условиях исчисления заработной платы, как по категориям работников, так и по отдельным членам профсоюза; причитающейся к выплате сумме заработной плате, налогах, а также об иных показателях заработной платы, объеме задолженности по выплате заработной платы и другую необходимую информацию по оплате труда и заработной плате</w:t>
      </w:r>
      <w:r w:rsidR="005371F2">
        <w:rPr>
          <w:sz w:val="28"/>
          <w:szCs w:val="28"/>
        </w:rPr>
        <w:t xml:space="preserve">. </w:t>
      </w:r>
      <w:r w:rsidR="00F84974">
        <w:rPr>
          <w:sz w:val="28"/>
          <w:szCs w:val="28"/>
        </w:rPr>
        <w:t xml:space="preserve">При этом стороны договорились учитывать требования законодательства в области охраны персональных данных. </w:t>
      </w:r>
      <w:r w:rsidRPr="00874CCF">
        <w:rPr>
          <w:sz w:val="28"/>
          <w:szCs w:val="28"/>
        </w:rPr>
        <w:t xml:space="preserve"> </w:t>
      </w:r>
    </w:p>
    <w:p w:rsidR="00874CCF" w:rsidRPr="00874CCF" w:rsidRDefault="00874CCF" w:rsidP="00EC4E0B">
      <w:pPr>
        <w:widowControl w:val="0"/>
        <w:numPr>
          <w:ilvl w:val="2"/>
          <w:numId w:val="42"/>
        </w:numPr>
        <w:ind w:left="0" w:firstLine="567"/>
        <w:jc w:val="both"/>
        <w:rPr>
          <w:sz w:val="28"/>
          <w:szCs w:val="28"/>
        </w:rPr>
      </w:pPr>
      <w:r w:rsidRPr="00874CCF">
        <w:rPr>
          <w:sz w:val="28"/>
          <w:szCs w:val="28"/>
        </w:rPr>
        <w:t xml:space="preserve">Рассматривать письменные обращения </w:t>
      </w:r>
      <w:r w:rsidR="008419BE">
        <w:rPr>
          <w:sz w:val="28"/>
          <w:szCs w:val="28"/>
        </w:rPr>
        <w:t>профсоюзного комитета</w:t>
      </w:r>
      <w:r w:rsidRPr="00874CCF">
        <w:rPr>
          <w:sz w:val="28"/>
          <w:szCs w:val="28"/>
        </w:rPr>
        <w:t xml:space="preserve"> в течение 15 кале</w:t>
      </w:r>
      <w:r w:rsidR="008419BE">
        <w:rPr>
          <w:sz w:val="28"/>
          <w:szCs w:val="28"/>
        </w:rPr>
        <w:t>ндарных дней со дня регистрации</w:t>
      </w:r>
      <w:r w:rsidRPr="00874CCF">
        <w:rPr>
          <w:sz w:val="28"/>
          <w:szCs w:val="28"/>
        </w:rPr>
        <w:t>.</w:t>
      </w:r>
    </w:p>
    <w:p w:rsidR="00874CCF" w:rsidRPr="00874CCF" w:rsidRDefault="00874CCF" w:rsidP="00EC4E0B">
      <w:pPr>
        <w:widowControl w:val="0"/>
        <w:numPr>
          <w:ilvl w:val="2"/>
          <w:numId w:val="42"/>
        </w:numPr>
        <w:ind w:left="0" w:firstLine="567"/>
        <w:jc w:val="both"/>
        <w:rPr>
          <w:sz w:val="28"/>
          <w:szCs w:val="28"/>
        </w:rPr>
      </w:pPr>
      <w:r w:rsidRPr="00874CCF">
        <w:rPr>
          <w:sz w:val="28"/>
          <w:szCs w:val="28"/>
        </w:rPr>
        <w:t>Привлекать Проф</w:t>
      </w:r>
      <w:r w:rsidR="004301EF">
        <w:rPr>
          <w:sz w:val="28"/>
          <w:szCs w:val="28"/>
        </w:rPr>
        <w:t>союзный комитет</w:t>
      </w:r>
      <w:r w:rsidRPr="00874CCF">
        <w:rPr>
          <w:sz w:val="28"/>
          <w:szCs w:val="28"/>
        </w:rPr>
        <w:t xml:space="preserve"> </w:t>
      </w:r>
      <w:proofErr w:type="gramStart"/>
      <w:r w:rsidRPr="00874CCF">
        <w:rPr>
          <w:sz w:val="28"/>
          <w:szCs w:val="28"/>
        </w:rPr>
        <w:t>к</w:t>
      </w:r>
      <w:proofErr w:type="gramEnd"/>
      <w:r w:rsidRPr="00874CCF">
        <w:rPr>
          <w:sz w:val="28"/>
          <w:szCs w:val="28"/>
        </w:rPr>
        <w:t>:</w:t>
      </w:r>
    </w:p>
    <w:p w:rsidR="00874CCF" w:rsidRPr="00874CCF" w:rsidRDefault="00874CCF" w:rsidP="00F84974">
      <w:pPr>
        <w:widowControl w:val="0"/>
        <w:jc w:val="both"/>
        <w:rPr>
          <w:sz w:val="28"/>
          <w:szCs w:val="28"/>
        </w:rPr>
      </w:pPr>
      <w:r w:rsidRPr="00874CCF">
        <w:rPr>
          <w:sz w:val="28"/>
          <w:szCs w:val="28"/>
        </w:rPr>
        <w:t>- пересмотру и установлению норм нагрузки конкретных работников;</w:t>
      </w:r>
    </w:p>
    <w:p w:rsidR="008419BE" w:rsidRDefault="00874CCF" w:rsidP="00F84974">
      <w:pPr>
        <w:widowControl w:val="0"/>
        <w:jc w:val="both"/>
        <w:rPr>
          <w:sz w:val="28"/>
          <w:szCs w:val="28"/>
        </w:rPr>
      </w:pPr>
      <w:r w:rsidRPr="00874CCF">
        <w:rPr>
          <w:sz w:val="28"/>
          <w:szCs w:val="28"/>
        </w:rPr>
        <w:t xml:space="preserve">- проведению анализа достигнутого уровня оплаты труда и результатов финансово-хозяйственной деятельности учреждения. </w:t>
      </w:r>
    </w:p>
    <w:p w:rsidR="00874CCF" w:rsidRPr="003F7315" w:rsidRDefault="00874CCF" w:rsidP="00EC4E0B">
      <w:pPr>
        <w:widowControl w:val="0"/>
        <w:numPr>
          <w:ilvl w:val="1"/>
          <w:numId w:val="42"/>
        </w:numPr>
        <w:ind w:left="0" w:firstLine="567"/>
        <w:jc w:val="both"/>
        <w:rPr>
          <w:sz w:val="28"/>
          <w:szCs w:val="28"/>
        </w:rPr>
      </w:pPr>
      <w:r w:rsidRPr="003F7315">
        <w:rPr>
          <w:sz w:val="28"/>
          <w:szCs w:val="28"/>
        </w:rPr>
        <w:t>Профсоюзный комитет обязуется:</w:t>
      </w:r>
    </w:p>
    <w:p w:rsidR="00874CCF" w:rsidRPr="00874CCF" w:rsidRDefault="00874CCF" w:rsidP="00EC4E0B">
      <w:pPr>
        <w:widowControl w:val="0"/>
        <w:numPr>
          <w:ilvl w:val="2"/>
          <w:numId w:val="42"/>
        </w:numPr>
        <w:ind w:left="0" w:firstLine="567"/>
        <w:jc w:val="both"/>
        <w:rPr>
          <w:sz w:val="28"/>
          <w:szCs w:val="28"/>
        </w:rPr>
      </w:pPr>
      <w:r w:rsidRPr="00874CCF">
        <w:rPr>
          <w:sz w:val="28"/>
          <w:szCs w:val="28"/>
        </w:rPr>
        <w:t xml:space="preserve">Осуществлять </w:t>
      </w:r>
      <w:proofErr w:type="gramStart"/>
      <w:r w:rsidRPr="00874CCF">
        <w:rPr>
          <w:sz w:val="28"/>
          <w:szCs w:val="28"/>
        </w:rPr>
        <w:t>контроль за</w:t>
      </w:r>
      <w:proofErr w:type="gramEnd"/>
      <w:r w:rsidRPr="00874CCF">
        <w:rPr>
          <w:sz w:val="28"/>
          <w:szCs w:val="28"/>
        </w:rPr>
        <w:t xml:space="preserve"> соблюдением Работодателем норм трудового законодательства, федеральных законов и иных нормативных правовых актов Российской Федерации, законов и иных нормативных правовых актов субъектов РФ и органов местного самоуправления, коллективного договора в части оплаты труда работников.</w:t>
      </w:r>
    </w:p>
    <w:p w:rsidR="00874CCF" w:rsidRPr="00874CCF" w:rsidRDefault="00874CCF" w:rsidP="00EC4E0B">
      <w:pPr>
        <w:widowControl w:val="0"/>
        <w:numPr>
          <w:ilvl w:val="2"/>
          <w:numId w:val="42"/>
        </w:numPr>
        <w:ind w:left="0" w:firstLine="567"/>
        <w:jc w:val="both"/>
        <w:rPr>
          <w:sz w:val="28"/>
          <w:szCs w:val="28"/>
        </w:rPr>
      </w:pPr>
      <w:r w:rsidRPr="00874CCF">
        <w:rPr>
          <w:sz w:val="28"/>
          <w:szCs w:val="28"/>
        </w:rPr>
        <w:t xml:space="preserve">Участвовать в разработке и </w:t>
      </w:r>
      <w:proofErr w:type="gramStart"/>
      <w:r w:rsidRPr="00874CCF">
        <w:rPr>
          <w:sz w:val="28"/>
          <w:szCs w:val="28"/>
        </w:rPr>
        <w:t>контроле за</w:t>
      </w:r>
      <w:proofErr w:type="gramEnd"/>
      <w:r w:rsidRPr="00874CCF">
        <w:rPr>
          <w:sz w:val="28"/>
          <w:szCs w:val="28"/>
        </w:rPr>
        <w:t xml:space="preserve"> реализацией локальных нормативных актов учреждения, регламентирующих вопросы оплаты труда работников:</w:t>
      </w:r>
    </w:p>
    <w:p w:rsidR="00874CCF" w:rsidRPr="00874CCF" w:rsidRDefault="00874CCF" w:rsidP="00EC4E0B">
      <w:pPr>
        <w:widowControl w:val="0"/>
        <w:numPr>
          <w:ilvl w:val="2"/>
          <w:numId w:val="42"/>
        </w:numPr>
        <w:ind w:left="0" w:firstLine="567"/>
        <w:jc w:val="both"/>
        <w:rPr>
          <w:sz w:val="28"/>
          <w:szCs w:val="28"/>
        </w:rPr>
      </w:pPr>
      <w:r w:rsidRPr="00874CCF">
        <w:rPr>
          <w:sz w:val="28"/>
          <w:szCs w:val="28"/>
        </w:rPr>
        <w:t xml:space="preserve">В сроки, установленные Трудовым кодексом РФ, рассматривать представленные Работодателем проекты локальных нормативных актов в части оплаты труда работников, направлять работодателю мотивированное мнение по проекту в письменной форме. </w:t>
      </w:r>
    </w:p>
    <w:p w:rsidR="00874CCF" w:rsidRPr="00874CCF" w:rsidRDefault="00874CCF" w:rsidP="00EC4E0B">
      <w:pPr>
        <w:widowControl w:val="0"/>
        <w:numPr>
          <w:ilvl w:val="2"/>
          <w:numId w:val="42"/>
        </w:numPr>
        <w:ind w:left="0" w:firstLine="567"/>
        <w:jc w:val="both"/>
        <w:rPr>
          <w:sz w:val="28"/>
          <w:szCs w:val="28"/>
        </w:rPr>
      </w:pPr>
      <w:r w:rsidRPr="00874CCF">
        <w:rPr>
          <w:sz w:val="28"/>
          <w:szCs w:val="28"/>
        </w:rPr>
        <w:t xml:space="preserve">Проводить дополнительные консультации с Работодателем </w:t>
      </w:r>
      <w:proofErr w:type="gramStart"/>
      <w:r w:rsidRPr="00874CCF">
        <w:rPr>
          <w:sz w:val="28"/>
          <w:szCs w:val="28"/>
        </w:rPr>
        <w:t>с</w:t>
      </w:r>
      <w:proofErr w:type="gramEnd"/>
      <w:r w:rsidRPr="00874CCF">
        <w:rPr>
          <w:sz w:val="28"/>
          <w:szCs w:val="28"/>
        </w:rPr>
        <w:t xml:space="preserve"> </w:t>
      </w:r>
      <w:proofErr w:type="gramStart"/>
      <w:r w:rsidRPr="00874CCF">
        <w:rPr>
          <w:sz w:val="28"/>
          <w:szCs w:val="28"/>
        </w:rPr>
        <w:t>целях</w:t>
      </w:r>
      <w:proofErr w:type="gramEnd"/>
      <w:r w:rsidRPr="00874CCF">
        <w:rPr>
          <w:sz w:val="28"/>
          <w:szCs w:val="28"/>
        </w:rPr>
        <w:t xml:space="preserve"> урегулировани</w:t>
      </w:r>
      <w:r w:rsidR="00154618">
        <w:rPr>
          <w:sz w:val="28"/>
          <w:szCs w:val="28"/>
        </w:rPr>
        <w:t>я</w:t>
      </w:r>
      <w:r w:rsidRPr="00874CCF">
        <w:rPr>
          <w:sz w:val="28"/>
          <w:szCs w:val="28"/>
        </w:rPr>
        <w:t xml:space="preserve"> разногласий по проектам локальных нормативных актов в части оплаты труда работников.</w:t>
      </w:r>
    </w:p>
    <w:p w:rsidR="00CC06F3" w:rsidRDefault="00154618" w:rsidP="00EC4E0B">
      <w:pPr>
        <w:widowControl w:val="0"/>
        <w:numPr>
          <w:ilvl w:val="2"/>
          <w:numId w:val="42"/>
        </w:numPr>
        <w:ind w:left="0" w:firstLine="567"/>
        <w:jc w:val="both"/>
        <w:rPr>
          <w:sz w:val="28"/>
          <w:szCs w:val="28"/>
        </w:rPr>
      </w:pPr>
      <w:r>
        <w:rPr>
          <w:sz w:val="28"/>
          <w:szCs w:val="28"/>
        </w:rPr>
        <w:t>Воспользоваться в случае необходимости</w:t>
      </w:r>
      <w:r w:rsidR="00874CCF" w:rsidRPr="00874CCF">
        <w:rPr>
          <w:sz w:val="28"/>
          <w:szCs w:val="28"/>
        </w:rPr>
        <w:t xml:space="preserve"> предоставленным трудовым законодательством РФ правом на обжалование в соответствующей государственной инспекции труда или в суде локального нормативного акта, принятого Работодателем без учета мотивированного мнения Профсоюзного комитета.</w:t>
      </w:r>
    </w:p>
    <w:p w:rsidR="001D02A9" w:rsidRDefault="001D02A9" w:rsidP="001D02A9">
      <w:pPr>
        <w:widowControl w:val="0"/>
        <w:ind w:left="567"/>
        <w:jc w:val="both"/>
        <w:rPr>
          <w:sz w:val="28"/>
          <w:szCs w:val="28"/>
        </w:rPr>
      </w:pPr>
    </w:p>
    <w:p w:rsidR="00CC06F3" w:rsidRPr="00800EC2" w:rsidRDefault="00154618" w:rsidP="00EC4E0B">
      <w:pPr>
        <w:widowControl w:val="0"/>
        <w:numPr>
          <w:ilvl w:val="0"/>
          <w:numId w:val="42"/>
        </w:numPr>
        <w:ind w:left="0" w:firstLine="0"/>
        <w:jc w:val="center"/>
        <w:outlineLvl w:val="1"/>
        <w:rPr>
          <w:b/>
          <w:bCs/>
          <w:sz w:val="28"/>
          <w:szCs w:val="28"/>
        </w:rPr>
      </w:pPr>
      <w:bookmarkStart w:id="12" w:name="Охрана"/>
      <w:r>
        <w:rPr>
          <w:b/>
          <w:bCs/>
          <w:sz w:val="28"/>
          <w:szCs w:val="28"/>
        </w:rPr>
        <w:t>О</w:t>
      </w:r>
      <w:r w:rsidRPr="00800EC2">
        <w:rPr>
          <w:b/>
          <w:bCs/>
          <w:sz w:val="28"/>
          <w:szCs w:val="28"/>
        </w:rPr>
        <w:t xml:space="preserve">храна труда </w:t>
      </w:r>
    </w:p>
    <w:bookmarkEnd w:id="12"/>
    <w:p w:rsidR="00CC06F3" w:rsidRPr="00800EC2" w:rsidRDefault="00CC06F3" w:rsidP="007D0C4E">
      <w:pPr>
        <w:widowControl w:val="0"/>
        <w:spacing w:line="240" w:lineRule="atLeast"/>
        <w:outlineLvl w:val="2"/>
        <w:rPr>
          <w:b/>
          <w:sz w:val="28"/>
          <w:szCs w:val="28"/>
        </w:rPr>
      </w:pPr>
    </w:p>
    <w:p w:rsidR="00CC06F3" w:rsidRPr="00532935" w:rsidRDefault="00CC06F3" w:rsidP="007D0C4E">
      <w:pPr>
        <w:widowControl w:val="0"/>
        <w:spacing w:line="240" w:lineRule="atLeast"/>
        <w:outlineLvl w:val="2"/>
        <w:rPr>
          <w:sz w:val="28"/>
          <w:szCs w:val="28"/>
        </w:rPr>
      </w:pPr>
      <w:r w:rsidRPr="00532935">
        <w:rPr>
          <w:sz w:val="28"/>
          <w:szCs w:val="28"/>
        </w:rPr>
        <w:t>Работодатель:</w:t>
      </w:r>
    </w:p>
    <w:p w:rsidR="00CC06F3" w:rsidRPr="00E87CD8" w:rsidRDefault="00CC06F3" w:rsidP="00EC4E0B">
      <w:pPr>
        <w:widowControl w:val="0"/>
        <w:numPr>
          <w:ilvl w:val="1"/>
          <w:numId w:val="42"/>
        </w:numPr>
        <w:ind w:left="0" w:firstLine="567"/>
        <w:jc w:val="both"/>
        <w:rPr>
          <w:sz w:val="28"/>
          <w:szCs w:val="28"/>
        </w:rPr>
      </w:pPr>
      <w:r w:rsidRPr="00800EC2">
        <w:rPr>
          <w:sz w:val="28"/>
          <w:szCs w:val="28"/>
        </w:rPr>
        <w:t xml:space="preserve">Вводит должность специалиста по охране труда </w:t>
      </w:r>
      <w:r w:rsidR="005D49A6" w:rsidRPr="005D49A6">
        <w:rPr>
          <w:sz w:val="28"/>
          <w:szCs w:val="28"/>
        </w:rPr>
        <w:t>имеющего соответствующую подготовку</w:t>
      </w:r>
      <w:r w:rsidR="005D49A6">
        <w:rPr>
          <w:sz w:val="28"/>
          <w:szCs w:val="28"/>
        </w:rPr>
        <w:t xml:space="preserve"> или опыт работы в этой области, </w:t>
      </w:r>
      <w:r w:rsidRPr="00800EC2">
        <w:rPr>
          <w:sz w:val="28"/>
          <w:szCs w:val="28"/>
        </w:rPr>
        <w:t xml:space="preserve">либо принимает решение о создании службы охраны труда в </w:t>
      </w:r>
      <w:r w:rsidR="005D49A6">
        <w:rPr>
          <w:sz w:val="28"/>
          <w:szCs w:val="28"/>
        </w:rPr>
        <w:t>Учреждении</w:t>
      </w:r>
      <w:r w:rsidRPr="00800EC2">
        <w:rPr>
          <w:sz w:val="28"/>
          <w:szCs w:val="28"/>
        </w:rPr>
        <w:t xml:space="preserve"> с численнос</w:t>
      </w:r>
      <w:r w:rsidR="005D49A6">
        <w:rPr>
          <w:sz w:val="28"/>
          <w:szCs w:val="28"/>
        </w:rPr>
        <w:t>тью</w:t>
      </w:r>
      <w:r w:rsidRPr="00800EC2">
        <w:rPr>
          <w:sz w:val="28"/>
          <w:szCs w:val="28"/>
        </w:rPr>
        <w:t xml:space="preserve"> работников более 50 человек.</w:t>
      </w:r>
      <w:r>
        <w:rPr>
          <w:sz w:val="28"/>
          <w:szCs w:val="28"/>
        </w:rPr>
        <w:t xml:space="preserve"> </w:t>
      </w:r>
    </w:p>
    <w:p w:rsidR="00CC06F3" w:rsidRPr="00800EC2" w:rsidRDefault="00CC06F3" w:rsidP="00EC4E0B">
      <w:pPr>
        <w:widowControl w:val="0"/>
        <w:numPr>
          <w:ilvl w:val="1"/>
          <w:numId w:val="42"/>
        </w:numPr>
        <w:ind w:left="0" w:firstLine="567"/>
        <w:jc w:val="both"/>
        <w:rPr>
          <w:sz w:val="28"/>
          <w:szCs w:val="28"/>
        </w:rPr>
      </w:pPr>
      <w:r w:rsidRPr="00800EC2">
        <w:rPr>
          <w:sz w:val="28"/>
          <w:szCs w:val="28"/>
        </w:rPr>
        <w:t>Создает и организует работу кабинета охраны труда, формирует уголки охраны труда, своевременно обновляет информацию, следит за их состоянием.</w:t>
      </w:r>
    </w:p>
    <w:p w:rsidR="00CC06F3" w:rsidRPr="00800EC2" w:rsidRDefault="00CC06F3" w:rsidP="00EC4E0B">
      <w:pPr>
        <w:widowControl w:val="0"/>
        <w:numPr>
          <w:ilvl w:val="1"/>
          <w:numId w:val="42"/>
        </w:numPr>
        <w:ind w:left="0" w:firstLine="567"/>
        <w:jc w:val="both"/>
        <w:rPr>
          <w:sz w:val="28"/>
          <w:szCs w:val="28"/>
        </w:rPr>
      </w:pPr>
      <w:r w:rsidRPr="00800EC2">
        <w:rPr>
          <w:sz w:val="28"/>
          <w:szCs w:val="28"/>
        </w:rPr>
        <w:t xml:space="preserve">Создает из представителей </w:t>
      </w:r>
      <w:r w:rsidRPr="00BC116E">
        <w:rPr>
          <w:sz w:val="28"/>
          <w:szCs w:val="28"/>
        </w:rPr>
        <w:t>Работодателя</w:t>
      </w:r>
      <w:r w:rsidRPr="00800EC2">
        <w:rPr>
          <w:sz w:val="28"/>
          <w:szCs w:val="28"/>
        </w:rPr>
        <w:t xml:space="preserve"> и </w:t>
      </w:r>
      <w:r w:rsidRPr="00BC116E">
        <w:rPr>
          <w:sz w:val="28"/>
          <w:szCs w:val="28"/>
        </w:rPr>
        <w:t>Профсоюзного комитета</w:t>
      </w:r>
      <w:r w:rsidRPr="00800EC2">
        <w:rPr>
          <w:sz w:val="28"/>
          <w:szCs w:val="28"/>
        </w:rPr>
        <w:t xml:space="preserve"> комиссию по охране труда, финансирует ее работу, выделяет помещение для заседаний комиссии, предоставляет средства связи и другое материальное обеспечение, обеспечивает необходимой нормативной документацией, организует обучение членов комиссий.</w:t>
      </w:r>
    </w:p>
    <w:p w:rsidR="00CC06F3" w:rsidRPr="00135ED3" w:rsidRDefault="00CC06F3" w:rsidP="00EC4E0B">
      <w:pPr>
        <w:widowControl w:val="0"/>
        <w:numPr>
          <w:ilvl w:val="1"/>
          <w:numId w:val="42"/>
        </w:numPr>
        <w:ind w:left="0" w:firstLine="567"/>
        <w:jc w:val="both"/>
        <w:rPr>
          <w:sz w:val="28"/>
          <w:szCs w:val="28"/>
        </w:rPr>
      </w:pPr>
      <w:r w:rsidRPr="00135ED3">
        <w:rPr>
          <w:sz w:val="28"/>
          <w:szCs w:val="28"/>
        </w:rPr>
        <w:t>Выделяет на мероприятия по охране труда средства</w:t>
      </w:r>
      <w:r w:rsidR="00B7622F">
        <w:rPr>
          <w:sz w:val="28"/>
          <w:szCs w:val="28"/>
        </w:rPr>
        <w:t xml:space="preserve"> в  размере не менее 0,2% суммы</w:t>
      </w:r>
      <w:r w:rsidRPr="00135ED3">
        <w:rPr>
          <w:sz w:val="28"/>
          <w:szCs w:val="28"/>
        </w:rPr>
        <w:t xml:space="preserve"> затрат на производство продукции (работ, услуг).</w:t>
      </w:r>
    </w:p>
    <w:p w:rsidR="00CC06F3" w:rsidRPr="00800EC2" w:rsidRDefault="00CC06F3" w:rsidP="007D0C4E">
      <w:pPr>
        <w:widowControl w:val="0"/>
        <w:tabs>
          <w:tab w:val="left" w:pos="567"/>
        </w:tabs>
        <w:ind w:firstLine="567"/>
        <w:jc w:val="both"/>
        <w:rPr>
          <w:sz w:val="28"/>
          <w:szCs w:val="28"/>
        </w:rPr>
      </w:pPr>
      <w:r w:rsidRPr="00800EC2">
        <w:rPr>
          <w:sz w:val="28"/>
          <w:szCs w:val="28"/>
        </w:rPr>
        <w:t xml:space="preserve">Разрабатывает совместно с </w:t>
      </w:r>
      <w:r w:rsidRPr="00800EC2">
        <w:rPr>
          <w:bCs/>
          <w:sz w:val="28"/>
          <w:szCs w:val="28"/>
        </w:rPr>
        <w:t>Профсоюзным комитетом</w:t>
      </w:r>
      <w:r w:rsidRPr="00800EC2">
        <w:rPr>
          <w:b/>
          <w:bCs/>
          <w:sz w:val="28"/>
          <w:szCs w:val="28"/>
        </w:rPr>
        <w:t xml:space="preserve"> </w:t>
      </w:r>
      <w:r w:rsidR="002E65C4">
        <w:rPr>
          <w:sz w:val="28"/>
          <w:szCs w:val="28"/>
        </w:rPr>
        <w:t xml:space="preserve"> по охране труда </w:t>
      </w:r>
      <w:r w:rsidRPr="00800EC2">
        <w:rPr>
          <w:sz w:val="28"/>
          <w:szCs w:val="28"/>
        </w:rPr>
        <w:t>План меропри</w:t>
      </w:r>
      <w:r w:rsidR="002E65C4">
        <w:rPr>
          <w:sz w:val="28"/>
          <w:szCs w:val="28"/>
        </w:rPr>
        <w:t>ятий по улучшению условий труда</w:t>
      </w:r>
      <w:r w:rsidRPr="002E65C4">
        <w:rPr>
          <w:sz w:val="28"/>
          <w:szCs w:val="28"/>
        </w:rPr>
        <w:t>.</w:t>
      </w:r>
      <w:r w:rsidRPr="00800EC2">
        <w:rPr>
          <w:sz w:val="28"/>
          <w:szCs w:val="28"/>
        </w:rPr>
        <w:t xml:space="preserve"> Выполняет в установленные сроки комплекс организационных, технических и экологических мероприяти</w:t>
      </w:r>
      <w:r w:rsidR="002E65C4">
        <w:rPr>
          <w:sz w:val="28"/>
          <w:szCs w:val="28"/>
        </w:rPr>
        <w:t>й, предусмотренных планом</w:t>
      </w:r>
      <w:r w:rsidRPr="00800EC2">
        <w:rPr>
          <w:sz w:val="28"/>
          <w:szCs w:val="28"/>
        </w:rPr>
        <w:t>.</w:t>
      </w:r>
      <w:r w:rsidRPr="00800EC2">
        <w:rPr>
          <w:b/>
          <w:sz w:val="28"/>
          <w:szCs w:val="28"/>
        </w:rPr>
        <w:t xml:space="preserve"> </w:t>
      </w:r>
    </w:p>
    <w:p w:rsidR="00CC06F3" w:rsidRPr="00800EC2" w:rsidRDefault="00CC06F3" w:rsidP="00EC4E0B">
      <w:pPr>
        <w:widowControl w:val="0"/>
        <w:numPr>
          <w:ilvl w:val="1"/>
          <w:numId w:val="42"/>
        </w:numPr>
        <w:ind w:left="0" w:firstLine="567"/>
        <w:jc w:val="both"/>
        <w:rPr>
          <w:sz w:val="28"/>
          <w:szCs w:val="28"/>
        </w:rPr>
      </w:pPr>
      <w:r w:rsidRPr="00800EC2">
        <w:rPr>
          <w:sz w:val="28"/>
          <w:szCs w:val="28"/>
        </w:rPr>
        <w:t>Обеспечивает с учетом мнения Профсоюзного комитета разработку и утверждение инструкций по охране труда для работников.</w:t>
      </w:r>
    </w:p>
    <w:p w:rsidR="00CC06F3" w:rsidRPr="00800EC2" w:rsidRDefault="00CC06F3" w:rsidP="00EC4E0B">
      <w:pPr>
        <w:widowControl w:val="0"/>
        <w:numPr>
          <w:ilvl w:val="1"/>
          <w:numId w:val="42"/>
        </w:numPr>
        <w:ind w:left="0" w:firstLine="567"/>
        <w:jc w:val="both"/>
        <w:rPr>
          <w:sz w:val="28"/>
          <w:szCs w:val="28"/>
        </w:rPr>
      </w:pPr>
      <w:r w:rsidRPr="00800EC2">
        <w:rPr>
          <w:sz w:val="28"/>
          <w:szCs w:val="28"/>
        </w:rPr>
        <w:t xml:space="preserve">Обеспечивает проведение инструктажей по охране труда и проверку знаний требований охраны труда, обучение безопасным методам и приемам выполнения работ и оказанию первой </w:t>
      </w:r>
      <w:proofErr w:type="gramStart"/>
      <w:r w:rsidRPr="00800EC2">
        <w:rPr>
          <w:sz w:val="28"/>
          <w:szCs w:val="28"/>
        </w:rPr>
        <w:t>помощи</w:t>
      </w:r>
      <w:proofErr w:type="gramEnd"/>
      <w:r w:rsidRPr="00800EC2">
        <w:rPr>
          <w:sz w:val="28"/>
          <w:szCs w:val="28"/>
        </w:rPr>
        <w:t xml:space="preserve"> пострадавшим на производстве, обязательную стажировку на рабочем месте лиц, поступающих на работу с вредными условиями труда.</w:t>
      </w:r>
    </w:p>
    <w:p w:rsidR="00CC06F3" w:rsidRPr="00800EC2" w:rsidRDefault="00CC06F3" w:rsidP="007D0C4E">
      <w:pPr>
        <w:widowControl w:val="0"/>
        <w:spacing w:before="20" w:after="20" w:line="240" w:lineRule="atLeast"/>
        <w:ind w:firstLine="567"/>
        <w:contextualSpacing/>
        <w:jc w:val="both"/>
        <w:rPr>
          <w:sz w:val="28"/>
          <w:szCs w:val="28"/>
        </w:rPr>
      </w:pPr>
      <w:r w:rsidRPr="00800EC2">
        <w:rPr>
          <w:sz w:val="28"/>
          <w:szCs w:val="28"/>
        </w:rPr>
        <w:t xml:space="preserve">Не допускает </w:t>
      </w:r>
      <w:r w:rsidR="004B7D94">
        <w:rPr>
          <w:sz w:val="28"/>
          <w:szCs w:val="28"/>
        </w:rPr>
        <w:t xml:space="preserve">(отстраняет) </w:t>
      </w:r>
      <w:r w:rsidRPr="00800EC2">
        <w:rPr>
          <w:sz w:val="28"/>
          <w:szCs w:val="28"/>
        </w:rPr>
        <w:t xml:space="preserve">к работе лиц, не прошедших в установленном порядке обучение и инструктаж по охране труда, стажировку и проверку знаний требований охраны труда. </w:t>
      </w:r>
    </w:p>
    <w:p w:rsidR="00CC06F3" w:rsidRPr="0022260A" w:rsidRDefault="00CC06F3" w:rsidP="00EC4E0B">
      <w:pPr>
        <w:widowControl w:val="0"/>
        <w:numPr>
          <w:ilvl w:val="1"/>
          <w:numId w:val="42"/>
        </w:numPr>
        <w:ind w:left="0" w:firstLine="567"/>
        <w:jc w:val="both"/>
        <w:rPr>
          <w:sz w:val="28"/>
          <w:szCs w:val="28"/>
        </w:rPr>
      </w:pPr>
      <w:r w:rsidRPr="00800EC2">
        <w:rPr>
          <w:sz w:val="28"/>
          <w:szCs w:val="28"/>
        </w:rPr>
        <w:t xml:space="preserve">Обеспечивает безопасность работников при эксплуатации зданий, сооружений, оборудования, осуществлении технологических процессов. Привлекает представителей </w:t>
      </w:r>
      <w:r w:rsidRPr="004B7D94">
        <w:rPr>
          <w:sz w:val="28"/>
          <w:szCs w:val="28"/>
        </w:rPr>
        <w:t>Профсоюзного комитета</w:t>
      </w:r>
      <w:r w:rsidRPr="00800EC2">
        <w:rPr>
          <w:sz w:val="28"/>
          <w:szCs w:val="28"/>
        </w:rPr>
        <w:t xml:space="preserve">  к участию в комиссиях по проведению проверок и обследований технического состояния зданий, сооружений, оборудования на соответствие их нормам и правилам охраны труда, эффективности работы вентиляционных систем, санитарно-технических устройств и санитарно-бытовых помещений, средств индивидуальной и коллективной защиты работников.</w:t>
      </w:r>
      <w:r w:rsidR="0022260A">
        <w:rPr>
          <w:sz w:val="28"/>
          <w:szCs w:val="28"/>
        </w:rPr>
        <w:t xml:space="preserve"> </w:t>
      </w:r>
    </w:p>
    <w:p w:rsidR="00CC06F3" w:rsidRPr="00800EC2" w:rsidRDefault="00CC06F3" w:rsidP="00EC4E0B">
      <w:pPr>
        <w:widowControl w:val="0"/>
        <w:numPr>
          <w:ilvl w:val="1"/>
          <w:numId w:val="42"/>
        </w:numPr>
        <w:ind w:left="0" w:firstLine="567"/>
        <w:jc w:val="both"/>
        <w:rPr>
          <w:sz w:val="28"/>
          <w:szCs w:val="28"/>
        </w:rPr>
      </w:pPr>
      <w:r w:rsidRPr="00800EC2">
        <w:rPr>
          <w:sz w:val="28"/>
          <w:szCs w:val="28"/>
        </w:rPr>
        <w:t>Создает на каждом рабочем месте условия труда, соответствующие требованиям охраны труда. Обеспечивает в соответствии со ст.</w:t>
      </w:r>
      <w:r w:rsidR="00962C2A">
        <w:rPr>
          <w:sz w:val="28"/>
          <w:szCs w:val="28"/>
        </w:rPr>
        <w:t xml:space="preserve"> </w:t>
      </w:r>
      <w:r w:rsidRPr="00800EC2">
        <w:rPr>
          <w:sz w:val="28"/>
          <w:szCs w:val="28"/>
        </w:rPr>
        <w:t xml:space="preserve">220 </w:t>
      </w:r>
      <w:r w:rsidR="00962C2A">
        <w:rPr>
          <w:sz w:val="28"/>
          <w:szCs w:val="28"/>
        </w:rPr>
        <w:t>Трудового кодекса Российской Федерации</w:t>
      </w:r>
      <w:r w:rsidRPr="00800EC2">
        <w:rPr>
          <w:sz w:val="28"/>
          <w:szCs w:val="28"/>
        </w:rPr>
        <w:t xml:space="preserve"> гарантии прав работников на труд в условиях, соответствующих требованиям охраны труда.</w:t>
      </w:r>
    </w:p>
    <w:p w:rsidR="00CC06F3" w:rsidRDefault="00CC06F3" w:rsidP="00EC4E0B">
      <w:pPr>
        <w:widowControl w:val="0"/>
        <w:numPr>
          <w:ilvl w:val="1"/>
          <w:numId w:val="42"/>
        </w:numPr>
        <w:ind w:left="0" w:firstLine="567"/>
        <w:jc w:val="both"/>
        <w:rPr>
          <w:sz w:val="28"/>
          <w:szCs w:val="28"/>
        </w:rPr>
      </w:pPr>
      <w:r w:rsidRPr="00800EC2">
        <w:rPr>
          <w:sz w:val="28"/>
          <w:szCs w:val="28"/>
        </w:rPr>
        <w:t>Обеспечивает условия и охрану труда женщин</w:t>
      </w:r>
      <w:r w:rsidR="00EE5C20">
        <w:rPr>
          <w:sz w:val="28"/>
          <w:szCs w:val="28"/>
        </w:rPr>
        <w:t xml:space="preserve"> в следующем порядке.</w:t>
      </w:r>
    </w:p>
    <w:p w:rsidR="00973A6D" w:rsidRPr="00973A6D" w:rsidRDefault="00973A6D" w:rsidP="00EC4E0B">
      <w:pPr>
        <w:widowControl w:val="0"/>
        <w:numPr>
          <w:ilvl w:val="2"/>
          <w:numId w:val="42"/>
        </w:numPr>
        <w:ind w:left="0" w:firstLine="567"/>
        <w:jc w:val="both"/>
        <w:rPr>
          <w:sz w:val="28"/>
          <w:szCs w:val="28"/>
        </w:rPr>
      </w:pPr>
      <w:r w:rsidRPr="00973A6D">
        <w:rPr>
          <w:sz w:val="28"/>
          <w:szCs w:val="28"/>
        </w:rPr>
        <w:t>Ограничивается применение труда женщин на работах с вредными и (или) опасными условиями труда, а также на подземных работах, за исключением нефизических работ или работ по санитарному и бытовому обслуживанию.</w:t>
      </w:r>
    </w:p>
    <w:p w:rsidR="00973A6D" w:rsidRPr="00973A6D" w:rsidRDefault="00973A6D" w:rsidP="00973A6D">
      <w:pPr>
        <w:widowControl w:val="0"/>
        <w:ind w:firstLine="567"/>
        <w:jc w:val="both"/>
        <w:rPr>
          <w:sz w:val="28"/>
          <w:szCs w:val="28"/>
        </w:rPr>
      </w:pPr>
      <w:r w:rsidRPr="00973A6D">
        <w:rPr>
          <w:sz w:val="28"/>
          <w:szCs w:val="28"/>
        </w:rPr>
        <w:t>Запрещается применение труда женщин на работах, связанных с подъемом и перемещением вручную тяжестей, превышающих предельно допустимые для них нормы.</w:t>
      </w:r>
    </w:p>
    <w:p w:rsidR="00CC06F3" w:rsidRPr="00800EC2" w:rsidRDefault="00973A6D" w:rsidP="00973A6D">
      <w:pPr>
        <w:widowControl w:val="0"/>
        <w:ind w:firstLine="567"/>
        <w:jc w:val="both"/>
        <w:rPr>
          <w:sz w:val="28"/>
          <w:szCs w:val="28"/>
        </w:rPr>
      </w:pPr>
      <w:r w:rsidRPr="00973A6D">
        <w:rPr>
          <w:sz w:val="28"/>
          <w:szCs w:val="28"/>
        </w:rPr>
        <w:t>Перечни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681884" w:rsidRPr="00681884" w:rsidRDefault="00681884" w:rsidP="00EC4E0B">
      <w:pPr>
        <w:widowControl w:val="0"/>
        <w:numPr>
          <w:ilvl w:val="2"/>
          <w:numId w:val="42"/>
        </w:numPr>
        <w:ind w:left="0" w:firstLine="567"/>
        <w:jc w:val="both"/>
        <w:rPr>
          <w:sz w:val="28"/>
          <w:szCs w:val="28"/>
        </w:rPr>
      </w:pPr>
      <w:r w:rsidRPr="00681884">
        <w:rPr>
          <w:sz w:val="28"/>
          <w:szCs w:val="28"/>
        </w:rPr>
        <w:t>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rsidR="00681884" w:rsidRPr="00681884" w:rsidRDefault="00681884" w:rsidP="00681884">
      <w:pPr>
        <w:widowControl w:val="0"/>
        <w:autoSpaceDE w:val="0"/>
        <w:autoSpaceDN w:val="0"/>
        <w:adjustRightInd w:val="0"/>
        <w:ind w:firstLine="567"/>
        <w:jc w:val="both"/>
        <w:rPr>
          <w:sz w:val="28"/>
          <w:szCs w:val="28"/>
        </w:rPr>
      </w:pPr>
      <w:r w:rsidRPr="00681884">
        <w:rPr>
          <w:sz w:val="28"/>
          <w:szCs w:val="28"/>
        </w:rPr>
        <w:t>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w:t>
      </w:r>
    </w:p>
    <w:p w:rsidR="00681884" w:rsidRPr="00681884" w:rsidRDefault="00681884" w:rsidP="00681884">
      <w:pPr>
        <w:widowControl w:val="0"/>
        <w:autoSpaceDE w:val="0"/>
        <w:autoSpaceDN w:val="0"/>
        <w:adjustRightInd w:val="0"/>
        <w:ind w:firstLine="567"/>
        <w:jc w:val="both"/>
        <w:rPr>
          <w:sz w:val="28"/>
          <w:szCs w:val="28"/>
        </w:rPr>
      </w:pPr>
      <w:r w:rsidRPr="00681884">
        <w:rPr>
          <w:sz w:val="28"/>
          <w:szCs w:val="28"/>
        </w:rPr>
        <w:t>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w:t>
      </w:r>
    </w:p>
    <w:p w:rsidR="00EE5C20" w:rsidRDefault="00681884" w:rsidP="00681884">
      <w:pPr>
        <w:widowControl w:val="0"/>
        <w:autoSpaceDE w:val="0"/>
        <w:autoSpaceDN w:val="0"/>
        <w:adjustRightInd w:val="0"/>
        <w:ind w:firstLine="567"/>
        <w:jc w:val="both"/>
        <w:rPr>
          <w:sz w:val="28"/>
          <w:szCs w:val="28"/>
        </w:rPr>
      </w:pPr>
      <w:r w:rsidRPr="00681884">
        <w:rPr>
          <w:sz w:val="28"/>
          <w:szCs w:val="28"/>
        </w:rPr>
        <w:t>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p>
    <w:p w:rsidR="00CC06F3" w:rsidRPr="00800EC2" w:rsidRDefault="00CC06F3" w:rsidP="00EC4E0B">
      <w:pPr>
        <w:widowControl w:val="0"/>
        <w:numPr>
          <w:ilvl w:val="1"/>
          <w:numId w:val="42"/>
        </w:numPr>
        <w:ind w:left="0" w:firstLine="567"/>
        <w:jc w:val="both"/>
        <w:rPr>
          <w:sz w:val="28"/>
          <w:szCs w:val="28"/>
        </w:rPr>
      </w:pPr>
      <w:r w:rsidRPr="00800EC2">
        <w:rPr>
          <w:sz w:val="28"/>
          <w:szCs w:val="28"/>
        </w:rPr>
        <w:t xml:space="preserve">Организует режим труда и отдыха работников в соответствии </w:t>
      </w:r>
      <w:r>
        <w:rPr>
          <w:sz w:val="28"/>
          <w:szCs w:val="28"/>
        </w:rPr>
        <w:br/>
      </w:r>
      <w:r w:rsidRPr="00800EC2">
        <w:rPr>
          <w:sz w:val="28"/>
          <w:szCs w:val="28"/>
        </w:rPr>
        <w:t xml:space="preserve">с трудовым законодательством и иными нормативными правовыми </w:t>
      </w:r>
      <w:r>
        <w:rPr>
          <w:sz w:val="28"/>
          <w:szCs w:val="28"/>
        </w:rPr>
        <w:br/>
      </w:r>
      <w:r w:rsidRPr="00800EC2">
        <w:rPr>
          <w:sz w:val="28"/>
          <w:szCs w:val="28"/>
        </w:rPr>
        <w:t xml:space="preserve">актами, </w:t>
      </w:r>
      <w:r w:rsidR="00612F0A">
        <w:rPr>
          <w:sz w:val="28"/>
          <w:szCs w:val="28"/>
        </w:rPr>
        <w:t>о</w:t>
      </w:r>
      <w:r w:rsidRPr="00800EC2">
        <w:rPr>
          <w:sz w:val="28"/>
          <w:szCs w:val="28"/>
        </w:rPr>
        <w:t>траслевым</w:t>
      </w:r>
      <w:r w:rsidR="00612F0A">
        <w:rPr>
          <w:sz w:val="28"/>
          <w:szCs w:val="28"/>
        </w:rPr>
        <w:t xml:space="preserve"> (межотраслевым)</w:t>
      </w:r>
      <w:r w:rsidRPr="00800EC2">
        <w:rPr>
          <w:sz w:val="28"/>
          <w:szCs w:val="28"/>
        </w:rPr>
        <w:t xml:space="preserve"> соглашением</w:t>
      </w:r>
      <w:r w:rsidR="00612F0A">
        <w:rPr>
          <w:sz w:val="28"/>
          <w:szCs w:val="28"/>
        </w:rPr>
        <w:t xml:space="preserve"> (при наличии)</w:t>
      </w:r>
      <w:r w:rsidRPr="00800EC2">
        <w:rPr>
          <w:sz w:val="28"/>
          <w:szCs w:val="28"/>
        </w:rPr>
        <w:t>, настоящим коллективным договором.</w:t>
      </w:r>
    </w:p>
    <w:p w:rsidR="00CC06F3" w:rsidRPr="00800EC2" w:rsidRDefault="00CC06F3" w:rsidP="00EC4E0B">
      <w:pPr>
        <w:widowControl w:val="0"/>
        <w:numPr>
          <w:ilvl w:val="1"/>
          <w:numId w:val="42"/>
        </w:numPr>
        <w:ind w:left="0" w:firstLine="567"/>
        <w:jc w:val="both"/>
        <w:rPr>
          <w:sz w:val="28"/>
          <w:szCs w:val="28"/>
        </w:rPr>
      </w:pPr>
      <w:r w:rsidRPr="00800EC2">
        <w:rPr>
          <w:sz w:val="28"/>
          <w:szCs w:val="28"/>
        </w:rPr>
        <w:t xml:space="preserve">Проводит с участием представителей </w:t>
      </w:r>
      <w:r w:rsidRPr="00EE5C20">
        <w:rPr>
          <w:sz w:val="28"/>
          <w:szCs w:val="28"/>
        </w:rPr>
        <w:t>Профсоюзного комитета</w:t>
      </w:r>
      <w:r w:rsidRPr="00800EC2">
        <w:rPr>
          <w:sz w:val="28"/>
          <w:szCs w:val="28"/>
        </w:rPr>
        <w:t xml:space="preserve"> специальную оценку условий труда (СОУТ) в сроки, установленные законодательством, но не реже 1 раз в 5 лет.</w:t>
      </w:r>
    </w:p>
    <w:p w:rsidR="00CC06F3" w:rsidRPr="00800EC2" w:rsidRDefault="00CC06F3" w:rsidP="007D0C4E">
      <w:pPr>
        <w:widowControl w:val="0"/>
        <w:spacing w:line="240" w:lineRule="atLeast"/>
        <w:ind w:firstLine="567"/>
        <w:jc w:val="both"/>
        <w:rPr>
          <w:sz w:val="28"/>
          <w:szCs w:val="28"/>
        </w:rPr>
      </w:pPr>
      <w:r w:rsidRPr="00800EC2">
        <w:rPr>
          <w:sz w:val="28"/>
          <w:szCs w:val="28"/>
        </w:rPr>
        <w:t>По результатам  СОУТ совместно с Профсоюзным комитетом:</w:t>
      </w:r>
    </w:p>
    <w:p w:rsidR="00CC06F3" w:rsidRPr="00800EC2" w:rsidRDefault="00CC06F3" w:rsidP="00C96057">
      <w:pPr>
        <w:widowControl w:val="0"/>
        <w:numPr>
          <w:ilvl w:val="0"/>
          <w:numId w:val="39"/>
        </w:numPr>
        <w:spacing w:line="240" w:lineRule="atLeast"/>
        <w:ind w:left="0" w:firstLine="567"/>
        <w:jc w:val="both"/>
        <w:rPr>
          <w:sz w:val="28"/>
          <w:szCs w:val="28"/>
        </w:rPr>
      </w:pPr>
      <w:r w:rsidRPr="00800EC2">
        <w:rPr>
          <w:sz w:val="28"/>
          <w:szCs w:val="28"/>
        </w:rPr>
        <w:t>реализует мероприятия, направленные на улучшение условий труда работников;</w:t>
      </w:r>
    </w:p>
    <w:p w:rsidR="00CC06F3" w:rsidRPr="00800EC2" w:rsidRDefault="00CC06F3" w:rsidP="00C96057">
      <w:pPr>
        <w:widowControl w:val="0"/>
        <w:numPr>
          <w:ilvl w:val="0"/>
          <w:numId w:val="39"/>
        </w:numPr>
        <w:spacing w:line="240" w:lineRule="atLeast"/>
        <w:ind w:left="0" w:firstLine="567"/>
        <w:jc w:val="both"/>
        <w:rPr>
          <w:sz w:val="28"/>
          <w:szCs w:val="28"/>
        </w:rPr>
      </w:pPr>
      <w:r w:rsidRPr="00800EC2">
        <w:rPr>
          <w:sz w:val="28"/>
          <w:szCs w:val="28"/>
        </w:rPr>
        <w:t>устанавливает гарантии и компенсации за работу во вредных и</w:t>
      </w:r>
      <w:r w:rsidR="00DC067C">
        <w:rPr>
          <w:sz w:val="28"/>
          <w:szCs w:val="28"/>
        </w:rPr>
        <w:t xml:space="preserve"> </w:t>
      </w:r>
      <w:r w:rsidRPr="00800EC2">
        <w:rPr>
          <w:sz w:val="28"/>
          <w:szCs w:val="28"/>
        </w:rPr>
        <w:t>(или) опасных условиях труда с учетом требований ст.</w:t>
      </w:r>
      <w:r w:rsidR="00205C84">
        <w:rPr>
          <w:sz w:val="28"/>
          <w:szCs w:val="28"/>
        </w:rPr>
        <w:t xml:space="preserve"> </w:t>
      </w:r>
      <w:r w:rsidRPr="00800EC2">
        <w:rPr>
          <w:sz w:val="28"/>
          <w:szCs w:val="28"/>
        </w:rPr>
        <w:t>92, ст.</w:t>
      </w:r>
      <w:r w:rsidR="00205C84">
        <w:rPr>
          <w:sz w:val="28"/>
          <w:szCs w:val="28"/>
        </w:rPr>
        <w:t xml:space="preserve"> </w:t>
      </w:r>
      <w:r w:rsidRPr="00800EC2">
        <w:rPr>
          <w:sz w:val="28"/>
          <w:szCs w:val="28"/>
        </w:rPr>
        <w:t>117, ст.</w:t>
      </w:r>
      <w:r w:rsidR="00205C84">
        <w:rPr>
          <w:sz w:val="28"/>
          <w:szCs w:val="28"/>
        </w:rPr>
        <w:t xml:space="preserve"> </w:t>
      </w:r>
      <w:r w:rsidRPr="00800EC2">
        <w:rPr>
          <w:sz w:val="28"/>
          <w:szCs w:val="28"/>
        </w:rPr>
        <w:t xml:space="preserve">147 </w:t>
      </w:r>
      <w:r w:rsidR="00612F0A">
        <w:rPr>
          <w:sz w:val="28"/>
          <w:szCs w:val="28"/>
        </w:rPr>
        <w:t>Трудового кодекса Российской Федерации</w:t>
      </w:r>
      <w:r w:rsidRPr="00800EC2">
        <w:rPr>
          <w:sz w:val="28"/>
          <w:szCs w:val="28"/>
        </w:rPr>
        <w:t xml:space="preserve">, </w:t>
      </w:r>
      <w:r w:rsidR="006A57AD">
        <w:rPr>
          <w:sz w:val="28"/>
          <w:szCs w:val="28"/>
        </w:rPr>
        <w:t>Федерального закона «О специальной оценке условий труда»</w:t>
      </w:r>
      <w:r w:rsidRPr="00800EC2">
        <w:rPr>
          <w:sz w:val="28"/>
          <w:szCs w:val="28"/>
        </w:rPr>
        <w:t xml:space="preserve"> и иных нормативных актов, включает их в трудовые договор</w:t>
      </w:r>
      <w:r w:rsidR="00205C84">
        <w:rPr>
          <w:sz w:val="28"/>
          <w:szCs w:val="28"/>
        </w:rPr>
        <w:t>ы</w:t>
      </w:r>
      <w:r w:rsidRPr="00800EC2">
        <w:rPr>
          <w:sz w:val="28"/>
          <w:szCs w:val="28"/>
        </w:rPr>
        <w:t>;</w:t>
      </w:r>
    </w:p>
    <w:p w:rsidR="00CC06F3" w:rsidRPr="00800EC2" w:rsidRDefault="00CC06F3" w:rsidP="00C96057">
      <w:pPr>
        <w:widowControl w:val="0"/>
        <w:numPr>
          <w:ilvl w:val="0"/>
          <w:numId w:val="39"/>
        </w:numPr>
        <w:autoSpaceDN w:val="0"/>
        <w:spacing w:before="20" w:after="20"/>
        <w:ind w:left="0" w:firstLine="567"/>
        <w:jc w:val="both"/>
        <w:textAlignment w:val="baseline"/>
        <w:rPr>
          <w:rFonts w:cs="Tahoma"/>
          <w:i/>
          <w:kern w:val="3"/>
          <w:sz w:val="28"/>
          <w:szCs w:val="28"/>
          <w:lang w:eastAsia="en-US"/>
        </w:rPr>
      </w:pPr>
      <w:r w:rsidRPr="00800EC2">
        <w:rPr>
          <w:rFonts w:cs="Tahoma"/>
          <w:kern w:val="3"/>
          <w:sz w:val="28"/>
          <w:szCs w:val="28"/>
          <w:lang w:eastAsia="en-US"/>
        </w:rPr>
        <w:t>принимает решение</w:t>
      </w:r>
      <w:r w:rsidRPr="00205C84">
        <w:rPr>
          <w:rFonts w:cs="Tahoma"/>
          <w:kern w:val="3"/>
          <w:sz w:val="28"/>
          <w:szCs w:val="28"/>
          <w:lang w:eastAsia="en-US"/>
        </w:rPr>
        <w:t xml:space="preserve"> </w:t>
      </w:r>
      <w:r w:rsidR="00205C84" w:rsidRPr="00205C84">
        <w:rPr>
          <w:rFonts w:cs="Tahoma"/>
          <w:kern w:val="3"/>
          <w:sz w:val="28"/>
          <w:szCs w:val="28"/>
          <w:lang w:eastAsia="en-US"/>
        </w:rPr>
        <w:t>с</w:t>
      </w:r>
      <w:r w:rsidRPr="00800EC2">
        <w:rPr>
          <w:rFonts w:cs="Tahoma"/>
          <w:kern w:val="3"/>
          <w:sz w:val="28"/>
          <w:szCs w:val="28"/>
          <w:lang w:eastAsia="en-US"/>
        </w:rPr>
        <w:t xml:space="preserve"> учетом финансово-экономического положения</w:t>
      </w:r>
      <w:r w:rsidRPr="00800EC2">
        <w:rPr>
          <w:rFonts w:cs="Tahoma"/>
          <w:kern w:val="3"/>
          <w:lang w:eastAsia="en-US"/>
        </w:rPr>
        <w:t xml:space="preserve"> </w:t>
      </w:r>
      <w:r w:rsidRPr="00800EC2">
        <w:rPr>
          <w:rFonts w:cs="Tahoma"/>
          <w:kern w:val="3"/>
          <w:sz w:val="28"/>
          <w:szCs w:val="28"/>
          <w:lang w:eastAsia="en-US"/>
        </w:rPr>
        <w:t>об установлении</w:t>
      </w:r>
      <w:r w:rsidRPr="00800EC2">
        <w:rPr>
          <w:rFonts w:cs="Tahoma"/>
          <w:kern w:val="3"/>
          <w:lang w:eastAsia="en-US"/>
        </w:rPr>
        <w:t xml:space="preserve"> </w:t>
      </w:r>
      <w:r w:rsidRPr="00800EC2">
        <w:rPr>
          <w:rFonts w:cs="Tahoma"/>
          <w:kern w:val="3"/>
          <w:sz w:val="28"/>
          <w:szCs w:val="28"/>
          <w:lang w:eastAsia="en-US"/>
        </w:rPr>
        <w:t xml:space="preserve">повышенных или дополнительных гарантий и компенсаций, создании условий труда, более благоприятных по сравнению с действующим законодательством, </w:t>
      </w:r>
      <w:r w:rsidR="006A57AD">
        <w:rPr>
          <w:rFonts w:cs="Tahoma"/>
          <w:kern w:val="3"/>
          <w:sz w:val="28"/>
          <w:szCs w:val="28"/>
          <w:lang w:eastAsia="en-US"/>
        </w:rPr>
        <w:t>о</w:t>
      </w:r>
      <w:r w:rsidRPr="00800EC2">
        <w:rPr>
          <w:rFonts w:cs="Tahoma"/>
          <w:kern w:val="3"/>
          <w:sz w:val="28"/>
          <w:szCs w:val="28"/>
          <w:lang w:eastAsia="en-US"/>
        </w:rPr>
        <w:t xml:space="preserve">траслевым </w:t>
      </w:r>
      <w:r w:rsidR="006A57AD">
        <w:rPr>
          <w:rFonts w:cs="Tahoma"/>
          <w:kern w:val="3"/>
          <w:sz w:val="28"/>
          <w:szCs w:val="28"/>
          <w:lang w:eastAsia="en-US"/>
        </w:rPr>
        <w:t xml:space="preserve">(межотраслевым) </w:t>
      </w:r>
      <w:r w:rsidRPr="00800EC2">
        <w:rPr>
          <w:rFonts w:cs="Tahoma"/>
          <w:kern w:val="3"/>
          <w:sz w:val="28"/>
          <w:szCs w:val="28"/>
          <w:lang w:eastAsia="en-US"/>
        </w:rPr>
        <w:t>соглашением;</w:t>
      </w:r>
    </w:p>
    <w:p w:rsidR="00CC06F3" w:rsidRPr="00800EC2" w:rsidRDefault="00CC06F3" w:rsidP="00C96057">
      <w:pPr>
        <w:widowControl w:val="0"/>
        <w:numPr>
          <w:ilvl w:val="0"/>
          <w:numId w:val="39"/>
        </w:numPr>
        <w:autoSpaceDN w:val="0"/>
        <w:spacing w:before="20" w:after="20"/>
        <w:ind w:left="0" w:firstLine="567"/>
        <w:jc w:val="both"/>
        <w:textAlignment w:val="baseline"/>
        <w:rPr>
          <w:kern w:val="3"/>
          <w:sz w:val="28"/>
          <w:szCs w:val="28"/>
          <w:lang w:eastAsia="en-US"/>
        </w:rPr>
      </w:pPr>
      <w:r w:rsidRPr="00800EC2">
        <w:rPr>
          <w:rFonts w:cs="Tahoma"/>
          <w:kern w:val="3"/>
          <w:sz w:val="28"/>
          <w:szCs w:val="28"/>
          <w:lang w:eastAsia="en-US"/>
        </w:rPr>
        <w:t>и</w:t>
      </w:r>
      <w:r w:rsidRPr="00800EC2">
        <w:rPr>
          <w:kern w:val="3"/>
          <w:sz w:val="28"/>
          <w:szCs w:val="28"/>
          <w:lang w:eastAsia="en-US"/>
        </w:rPr>
        <w:t>нформирует работников об условиях и охране труда на рабочих местах, о риске повреждения здоровья и полагающихся им гарантиях и компенсациях и средствах индивидуальной защиты.</w:t>
      </w:r>
      <w:r w:rsidRPr="00800EC2">
        <w:rPr>
          <w:rFonts w:cs="Tahoma"/>
          <w:kern w:val="3"/>
          <w:sz w:val="28"/>
          <w:szCs w:val="28"/>
          <w:lang w:eastAsia="en-US"/>
        </w:rPr>
        <w:t xml:space="preserve"> </w:t>
      </w:r>
    </w:p>
    <w:p w:rsidR="00CC06F3" w:rsidRPr="00800EC2" w:rsidRDefault="00CC06F3" w:rsidP="007D0C4E">
      <w:pPr>
        <w:widowControl w:val="0"/>
        <w:autoSpaceDE w:val="0"/>
        <w:adjustRightInd w:val="0"/>
        <w:spacing w:line="240" w:lineRule="atLeast"/>
        <w:ind w:firstLine="426"/>
        <w:jc w:val="both"/>
        <w:rPr>
          <w:sz w:val="28"/>
          <w:szCs w:val="28"/>
        </w:rPr>
      </w:pPr>
      <w:r w:rsidRPr="00800EC2">
        <w:rPr>
          <w:sz w:val="28"/>
          <w:szCs w:val="28"/>
        </w:rPr>
        <w:t>В случае разногласий по вопросам проведения СОУТ со стороны первичной организации профсоюза, несогласия работника с результатами проведения СОУТ на его рабочем месте, а также жалобы работодателя на действия (бездействие) организации, проводящей СОУТ, каждый из перечисленных участников СОУТ имеет право:</w:t>
      </w:r>
    </w:p>
    <w:p w:rsidR="00CC06F3" w:rsidRPr="00800EC2" w:rsidRDefault="00CC06F3" w:rsidP="007D0C4E">
      <w:pPr>
        <w:widowControl w:val="0"/>
        <w:autoSpaceDE w:val="0"/>
        <w:adjustRightInd w:val="0"/>
        <w:spacing w:line="240" w:lineRule="atLeast"/>
        <w:ind w:firstLine="426"/>
        <w:jc w:val="both"/>
        <w:rPr>
          <w:sz w:val="28"/>
          <w:szCs w:val="28"/>
        </w:rPr>
      </w:pPr>
      <w:r w:rsidRPr="00800EC2">
        <w:rPr>
          <w:sz w:val="28"/>
          <w:szCs w:val="28"/>
        </w:rPr>
        <w:t xml:space="preserve">- обратиться в Государственную инспекцию труда </w:t>
      </w:r>
      <w:r w:rsidR="00340B1C">
        <w:rPr>
          <w:sz w:val="28"/>
          <w:szCs w:val="28"/>
        </w:rPr>
        <w:t>в</w:t>
      </w:r>
      <w:r w:rsidRPr="00800EC2">
        <w:rPr>
          <w:sz w:val="28"/>
          <w:szCs w:val="28"/>
        </w:rPr>
        <w:t xml:space="preserve"> УР.</w:t>
      </w:r>
    </w:p>
    <w:p w:rsidR="00CC06F3" w:rsidRPr="00800EC2" w:rsidRDefault="00CC06F3" w:rsidP="007D0C4E">
      <w:pPr>
        <w:widowControl w:val="0"/>
        <w:autoSpaceDE w:val="0"/>
        <w:adjustRightInd w:val="0"/>
        <w:spacing w:line="240" w:lineRule="atLeast"/>
        <w:jc w:val="both"/>
        <w:rPr>
          <w:sz w:val="28"/>
          <w:szCs w:val="28"/>
        </w:rPr>
      </w:pPr>
      <w:r w:rsidRPr="00800EC2">
        <w:rPr>
          <w:sz w:val="28"/>
          <w:szCs w:val="28"/>
        </w:rPr>
        <w:t xml:space="preserve">      - обжаловать результаты проведения СОУТ в судебном порядке;</w:t>
      </w:r>
    </w:p>
    <w:p w:rsidR="00CC06F3" w:rsidRPr="00800EC2" w:rsidRDefault="00CC06F3" w:rsidP="007D0C4E">
      <w:pPr>
        <w:widowControl w:val="0"/>
        <w:autoSpaceDE w:val="0"/>
        <w:adjustRightInd w:val="0"/>
        <w:spacing w:line="240" w:lineRule="atLeast"/>
        <w:jc w:val="both"/>
        <w:rPr>
          <w:i/>
          <w:sz w:val="28"/>
          <w:szCs w:val="28"/>
        </w:rPr>
      </w:pPr>
      <w:r w:rsidRPr="00800EC2">
        <w:rPr>
          <w:sz w:val="28"/>
          <w:szCs w:val="28"/>
        </w:rPr>
        <w:t xml:space="preserve">      - выступить заявителем госу</w:t>
      </w:r>
      <w:r w:rsidR="00340B1C">
        <w:rPr>
          <w:sz w:val="28"/>
          <w:szCs w:val="28"/>
        </w:rPr>
        <w:t>дарственной экспертизы качества</w:t>
      </w:r>
      <w:r w:rsidRPr="00800EC2">
        <w:rPr>
          <w:sz w:val="28"/>
          <w:szCs w:val="28"/>
        </w:rPr>
        <w:t xml:space="preserve"> СОУТ или правильности предоставления гарантий и компенсаций за работу с вредными и опасными условиями труда, независимой экспертизы условий труда профсоюзными экспертами.</w:t>
      </w:r>
    </w:p>
    <w:p w:rsidR="00CC06F3" w:rsidRPr="00800EC2" w:rsidRDefault="00CC06F3" w:rsidP="00EC4E0B">
      <w:pPr>
        <w:widowControl w:val="0"/>
        <w:numPr>
          <w:ilvl w:val="1"/>
          <w:numId w:val="42"/>
        </w:numPr>
        <w:ind w:left="0" w:firstLine="567"/>
        <w:jc w:val="both"/>
        <w:rPr>
          <w:sz w:val="28"/>
          <w:szCs w:val="28"/>
        </w:rPr>
      </w:pPr>
      <w:r w:rsidRPr="00C96057">
        <w:rPr>
          <w:sz w:val="28"/>
          <w:szCs w:val="28"/>
        </w:rPr>
        <w:t xml:space="preserve">Осуществляет производственный </w:t>
      </w:r>
      <w:proofErr w:type="gramStart"/>
      <w:r w:rsidRPr="00C96057">
        <w:rPr>
          <w:sz w:val="28"/>
          <w:szCs w:val="28"/>
        </w:rPr>
        <w:t>контроль за</w:t>
      </w:r>
      <w:proofErr w:type="gramEnd"/>
      <w:r w:rsidRPr="00C96057">
        <w:rPr>
          <w:sz w:val="28"/>
          <w:szCs w:val="28"/>
        </w:rPr>
        <w:t xml:space="preserve"> состоянием условий труда на рабочих местах.</w:t>
      </w:r>
    </w:p>
    <w:p w:rsidR="00CC06F3" w:rsidRPr="00554078" w:rsidRDefault="00CC06F3" w:rsidP="00EC4E0B">
      <w:pPr>
        <w:widowControl w:val="0"/>
        <w:numPr>
          <w:ilvl w:val="1"/>
          <w:numId w:val="42"/>
        </w:numPr>
        <w:ind w:left="0" w:firstLine="567"/>
        <w:jc w:val="both"/>
        <w:rPr>
          <w:sz w:val="28"/>
          <w:szCs w:val="28"/>
        </w:rPr>
      </w:pPr>
      <w:proofErr w:type="gramStart"/>
      <w:r w:rsidRPr="00554078">
        <w:rPr>
          <w:sz w:val="28"/>
          <w:szCs w:val="28"/>
        </w:rPr>
        <w:t>Осуществляет приобретение за счет собственных средств и выдачу в соответствии с установленными нормами сертифицированной спецодежды, спецобуви и других средств индивидуальной защиты, смывающих и обезвреживающих средств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roofErr w:type="gramEnd"/>
      <w:r w:rsidRPr="00554078">
        <w:rPr>
          <w:sz w:val="28"/>
          <w:szCs w:val="28"/>
        </w:rPr>
        <w:t xml:space="preserve"> Перечни  должностей и профессий работников утверждаются работодателем с учет</w:t>
      </w:r>
      <w:r w:rsidR="00554078" w:rsidRPr="00554078">
        <w:rPr>
          <w:sz w:val="28"/>
          <w:szCs w:val="28"/>
        </w:rPr>
        <w:t>ом мнения Профсоюзного комитета</w:t>
      </w:r>
      <w:r w:rsidRPr="00554078">
        <w:rPr>
          <w:sz w:val="28"/>
          <w:szCs w:val="28"/>
        </w:rPr>
        <w:t>.</w:t>
      </w:r>
      <w:r w:rsidR="0022260A" w:rsidRPr="00554078">
        <w:rPr>
          <w:sz w:val="28"/>
          <w:szCs w:val="28"/>
        </w:rPr>
        <w:t xml:space="preserve"> </w:t>
      </w:r>
    </w:p>
    <w:p w:rsidR="00CC06F3" w:rsidRPr="0022260A" w:rsidRDefault="00CC06F3" w:rsidP="0022260A">
      <w:pPr>
        <w:widowControl w:val="0"/>
        <w:tabs>
          <w:tab w:val="left" w:pos="567"/>
        </w:tabs>
        <w:ind w:firstLine="567"/>
        <w:jc w:val="both"/>
        <w:rPr>
          <w:sz w:val="28"/>
          <w:szCs w:val="28"/>
        </w:rPr>
      </w:pPr>
      <w:r w:rsidRPr="00554078">
        <w:rPr>
          <w:sz w:val="28"/>
          <w:szCs w:val="28"/>
        </w:rPr>
        <w:t>При необходимости, в т</w:t>
      </w:r>
      <w:r w:rsidR="00706E26">
        <w:rPr>
          <w:sz w:val="28"/>
          <w:szCs w:val="28"/>
        </w:rPr>
        <w:t>ом числе</w:t>
      </w:r>
      <w:r w:rsidRPr="00554078">
        <w:rPr>
          <w:sz w:val="28"/>
          <w:szCs w:val="28"/>
        </w:rPr>
        <w:t xml:space="preserve"> по результатам СОУТ, с учетом мнения Профсоюзного комитета и своего финансово-экономического положения  устанавливает нормы и бесплатную выдачу работникам спецобуви, спецодежды, и других средств индивидуальной защиты, смывающих и обезвреживающих средств, улучшающие по сравнению с типовыми нормами защиту работника от воздействия вр</w:t>
      </w:r>
      <w:r w:rsidR="004849FF" w:rsidRPr="00554078">
        <w:rPr>
          <w:sz w:val="28"/>
          <w:szCs w:val="28"/>
        </w:rPr>
        <w:t>едных факторов или загрязнений.</w:t>
      </w:r>
    </w:p>
    <w:p w:rsidR="00CC06F3" w:rsidRPr="00800EC2" w:rsidRDefault="00CC06F3" w:rsidP="007D0C4E">
      <w:pPr>
        <w:widowControl w:val="0"/>
        <w:autoSpaceDE w:val="0"/>
        <w:autoSpaceDN w:val="0"/>
        <w:adjustRightInd w:val="0"/>
        <w:ind w:firstLine="567"/>
        <w:jc w:val="both"/>
        <w:rPr>
          <w:i/>
          <w:sz w:val="28"/>
          <w:szCs w:val="28"/>
        </w:rPr>
      </w:pPr>
      <w:r w:rsidRPr="00800EC2">
        <w:rPr>
          <w:sz w:val="28"/>
          <w:szCs w:val="28"/>
        </w:rPr>
        <w:t xml:space="preserve">Организует совместно с Профсоюзным комитетом </w:t>
      </w:r>
      <w:proofErr w:type="gramStart"/>
      <w:r w:rsidRPr="00800EC2">
        <w:rPr>
          <w:sz w:val="28"/>
          <w:szCs w:val="28"/>
        </w:rPr>
        <w:t>контроль за</w:t>
      </w:r>
      <w:proofErr w:type="gramEnd"/>
      <w:r w:rsidRPr="00800EC2">
        <w:rPr>
          <w:sz w:val="28"/>
          <w:szCs w:val="28"/>
        </w:rPr>
        <w:t xml:space="preserve"> правильностью применения работниками средств индивидуальной и коллективной защиты.</w:t>
      </w:r>
    </w:p>
    <w:p w:rsidR="00CC06F3" w:rsidRPr="00800EC2" w:rsidRDefault="00CC06F3" w:rsidP="00EC4E0B">
      <w:pPr>
        <w:widowControl w:val="0"/>
        <w:numPr>
          <w:ilvl w:val="1"/>
          <w:numId w:val="42"/>
        </w:numPr>
        <w:ind w:left="0" w:firstLine="567"/>
        <w:jc w:val="both"/>
        <w:rPr>
          <w:sz w:val="28"/>
          <w:szCs w:val="28"/>
        </w:rPr>
      </w:pPr>
      <w:proofErr w:type="gramStart"/>
      <w:r w:rsidRPr="00800EC2">
        <w:rPr>
          <w:sz w:val="28"/>
          <w:szCs w:val="28"/>
        </w:rPr>
        <w:t xml:space="preserve">Обеспечивает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обязательных психиатрических освидетельствований работников, внеочередных медицинских осмотров в соответствии с медицинскими рекомендациями и по просьбе работников с сохранением за ними места работы (должности) и среднего заработка на время прохождения указанных </w:t>
      </w:r>
      <w:r w:rsidRPr="00706E26">
        <w:rPr>
          <w:sz w:val="28"/>
          <w:szCs w:val="28"/>
        </w:rPr>
        <w:t>медицинских осмотров, обязательных психиатрических освидетельствований</w:t>
      </w:r>
      <w:r w:rsidRPr="00800EC2">
        <w:rPr>
          <w:sz w:val="28"/>
          <w:szCs w:val="28"/>
        </w:rPr>
        <w:t>.</w:t>
      </w:r>
      <w:proofErr w:type="gramEnd"/>
    </w:p>
    <w:p w:rsidR="00CC06F3" w:rsidRPr="00800EC2" w:rsidRDefault="004135D5" w:rsidP="00EC4E0B">
      <w:pPr>
        <w:widowControl w:val="0"/>
        <w:numPr>
          <w:ilvl w:val="1"/>
          <w:numId w:val="42"/>
        </w:numPr>
        <w:ind w:left="0" w:firstLine="567"/>
        <w:jc w:val="both"/>
        <w:rPr>
          <w:sz w:val="28"/>
          <w:szCs w:val="28"/>
        </w:rPr>
      </w:pPr>
      <w:r>
        <w:rPr>
          <w:sz w:val="28"/>
          <w:szCs w:val="28"/>
        </w:rPr>
        <w:t>Не</w:t>
      </w:r>
      <w:r w:rsidR="00CC06F3" w:rsidRPr="00800EC2">
        <w:rPr>
          <w:sz w:val="28"/>
          <w:szCs w:val="28"/>
        </w:rPr>
        <w:t xml:space="preserve"> допускает работников к исполнению ими трудовых обязанностей без прохождения обязательных медицинских осмотров, а также в случае медицинских противопоказаний.</w:t>
      </w:r>
    </w:p>
    <w:p w:rsidR="00CC06F3" w:rsidRPr="00800EC2" w:rsidRDefault="004135D5" w:rsidP="00EC4E0B">
      <w:pPr>
        <w:widowControl w:val="0"/>
        <w:numPr>
          <w:ilvl w:val="1"/>
          <w:numId w:val="42"/>
        </w:numPr>
        <w:ind w:left="0" w:firstLine="567"/>
        <w:jc w:val="both"/>
        <w:rPr>
          <w:sz w:val="28"/>
          <w:szCs w:val="28"/>
        </w:rPr>
      </w:pPr>
      <w:r>
        <w:rPr>
          <w:sz w:val="28"/>
          <w:szCs w:val="28"/>
        </w:rPr>
        <w:t>В установленном законом порядке п</w:t>
      </w:r>
      <w:r w:rsidR="00CC06F3" w:rsidRPr="00800EC2">
        <w:rPr>
          <w:sz w:val="28"/>
          <w:szCs w:val="28"/>
        </w:rPr>
        <w:t>роводит вакцинацию работников согласно «Календарю прививок».</w:t>
      </w:r>
    </w:p>
    <w:p w:rsidR="00CC06F3" w:rsidRPr="00800EC2" w:rsidRDefault="00CC06F3" w:rsidP="00EC4E0B">
      <w:pPr>
        <w:widowControl w:val="0"/>
        <w:numPr>
          <w:ilvl w:val="1"/>
          <w:numId w:val="42"/>
        </w:numPr>
        <w:ind w:left="0" w:firstLine="567"/>
        <w:jc w:val="both"/>
        <w:rPr>
          <w:sz w:val="28"/>
          <w:szCs w:val="28"/>
        </w:rPr>
      </w:pPr>
      <w:r w:rsidRPr="00800EC2">
        <w:rPr>
          <w:sz w:val="28"/>
          <w:szCs w:val="28"/>
        </w:rPr>
        <w:t>Создает условия для прохождения работниками диспансеризации по месту медицинского обслуживания.</w:t>
      </w:r>
      <w:r w:rsidR="00D52B64" w:rsidRPr="00D52B64">
        <w:rPr>
          <w:rFonts w:ascii="Arial" w:hAnsi="Arial" w:cs="Arial"/>
          <w:color w:val="000000"/>
          <w:sz w:val="26"/>
          <w:szCs w:val="26"/>
          <w:shd w:val="clear" w:color="auto" w:fill="FFFFFF"/>
        </w:rPr>
        <w:t xml:space="preserve"> </w:t>
      </w:r>
      <w:r w:rsidR="00D52B64" w:rsidRPr="00D52B64">
        <w:rPr>
          <w:sz w:val="28"/>
          <w:szCs w:val="28"/>
        </w:rPr>
        <w:t xml:space="preserve">Работники обязаны </w:t>
      </w:r>
      <w:proofErr w:type="gramStart"/>
      <w:r w:rsidR="00D52B64" w:rsidRPr="00D52B64">
        <w:rPr>
          <w:sz w:val="28"/>
          <w:szCs w:val="28"/>
        </w:rPr>
        <w:t>предоставлять работодателю справки</w:t>
      </w:r>
      <w:proofErr w:type="gramEnd"/>
      <w:r w:rsidR="00D52B64" w:rsidRPr="00D52B64">
        <w:rPr>
          <w:sz w:val="28"/>
          <w:szCs w:val="28"/>
        </w:rPr>
        <w:t xml:space="preserve"> медицинских организаций, подтверждающие прохождение ими диспансеризации в день (дни) освобождения от работы</w:t>
      </w:r>
      <w:r w:rsidR="00D52B64">
        <w:rPr>
          <w:sz w:val="28"/>
          <w:szCs w:val="28"/>
        </w:rPr>
        <w:t>.</w:t>
      </w:r>
    </w:p>
    <w:p w:rsidR="00CC06F3" w:rsidRPr="00634598" w:rsidRDefault="00CC06F3" w:rsidP="00EC4E0B">
      <w:pPr>
        <w:widowControl w:val="0"/>
        <w:numPr>
          <w:ilvl w:val="1"/>
          <w:numId w:val="42"/>
        </w:numPr>
        <w:ind w:left="0" w:firstLine="567"/>
        <w:jc w:val="both"/>
        <w:rPr>
          <w:sz w:val="28"/>
          <w:szCs w:val="28"/>
        </w:rPr>
      </w:pPr>
      <w:r w:rsidRPr="00800EC2">
        <w:rPr>
          <w:sz w:val="28"/>
          <w:szCs w:val="28"/>
        </w:rPr>
        <w:t xml:space="preserve">Осуществляет за счет собственных средств выдачу молока или других равноценных пищевых продуктов работникам, занятым на работах </w:t>
      </w:r>
      <w:r>
        <w:rPr>
          <w:sz w:val="28"/>
          <w:szCs w:val="28"/>
        </w:rPr>
        <w:br/>
      </w:r>
      <w:r w:rsidRPr="00800EC2">
        <w:rPr>
          <w:sz w:val="28"/>
          <w:szCs w:val="28"/>
        </w:rPr>
        <w:t xml:space="preserve">с вредными условиями труда. Норма бесплатной выдачи молока составляет 0,5 литра за смену, независимо от ее продолжительности, в дни фактической занятости работника на работах </w:t>
      </w:r>
      <w:r w:rsidRPr="00634598">
        <w:rPr>
          <w:sz w:val="28"/>
          <w:szCs w:val="28"/>
        </w:rPr>
        <w:t>с вредными условиями труда.</w:t>
      </w:r>
    </w:p>
    <w:p w:rsidR="00CC06F3" w:rsidRPr="00800EC2" w:rsidRDefault="00CC06F3" w:rsidP="007D0C4E">
      <w:pPr>
        <w:widowControl w:val="0"/>
        <w:tabs>
          <w:tab w:val="left" w:pos="567"/>
        </w:tabs>
        <w:ind w:firstLine="567"/>
        <w:jc w:val="both"/>
        <w:rPr>
          <w:sz w:val="28"/>
          <w:szCs w:val="28"/>
        </w:rPr>
      </w:pPr>
      <w:r w:rsidRPr="00800EC2">
        <w:rPr>
          <w:sz w:val="28"/>
          <w:szCs w:val="28"/>
        </w:rPr>
        <w:t>Замена молока равноценными пищевыми продуктами допускается с согласия работников и с учетом мнения Профсоюзного комитета.</w:t>
      </w:r>
    </w:p>
    <w:p w:rsidR="00CC06F3" w:rsidRPr="00800EC2" w:rsidRDefault="00CC06F3" w:rsidP="007D0C4E">
      <w:pPr>
        <w:widowControl w:val="0"/>
        <w:spacing w:before="20" w:after="20"/>
        <w:ind w:firstLine="567"/>
        <w:contextualSpacing/>
        <w:jc w:val="both"/>
        <w:rPr>
          <w:sz w:val="28"/>
          <w:szCs w:val="28"/>
        </w:rPr>
      </w:pPr>
      <w:r w:rsidRPr="00571CBC">
        <w:rPr>
          <w:sz w:val="28"/>
          <w:szCs w:val="28"/>
        </w:rPr>
        <w:t xml:space="preserve">Выдача работникам молока или других равноценных пищевых продуктов по письменному заявлению работников может быть заменена компенсационной выплатой. Размер компенсационной выплаты принимается </w:t>
      </w:r>
      <w:proofErr w:type="gramStart"/>
      <w:r w:rsidRPr="00571CBC">
        <w:rPr>
          <w:sz w:val="28"/>
          <w:szCs w:val="28"/>
        </w:rPr>
        <w:t>эквивалентным</w:t>
      </w:r>
      <w:proofErr w:type="gramEnd"/>
      <w:r w:rsidRPr="00571CBC">
        <w:rPr>
          <w:sz w:val="28"/>
          <w:szCs w:val="28"/>
        </w:rPr>
        <w:t xml:space="preserve"> стоимости молока жирностью не менее 2,5% или равноценных пищевых продуктов в розничной торговле по месту расположения работодателя на основе данных компетентного</w:t>
      </w:r>
      <w:r w:rsidRPr="00800EC2">
        <w:rPr>
          <w:sz w:val="28"/>
          <w:szCs w:val="28"/>
        </w:rPr>
        <w:t xml:space="preserve"> структурного подразделения органа исполнительной власти Удмуртской Республики. Компенсационная выплата должна производиться не реже 1 раза в месяц. В случае принятия решения о компенсационной выплате конкретный размер и порядок ее индексации устанавливаются работодателем с учетом мнения Профсоюзного комитета и включаются в настоящий коллективный договор </w:t>
      </w:r>
    </w:p>
    <w:p w:rsidR="00CC06F3" w:rsidRPr="0022260A" w:rsidRDefault="00CC06F3" w:rsidP="0022260A">
      <w:pPr>
        <w:widowControl w:val="0"/>
        <w:spacing w:line="240" w:lineRule="atLeast"/>
        <w:ind w:firstLine="540"/>
        <w:jc w:val="both"/>
        <w:rPr>
          <w:sz w:val="28"/>
          <w:szCs w:val="28"/>
        </w:rPr>
      </w:pPr>
      <w:r w:rsidRPr="00800EC2">
        <w:rPr>
          <w:sz w:val="28"/>
          <w:szCs w:val="28"/>
        </w:rPr>
        <w:t>В случае обеспечения безопасных условий труда, подтвержденных результатами специальной оценки условий труда, работодатель принимает решение о прекращении выдачи молока с учетом мнения Профсоюзного комитета. При отсутствии у работодателя  данных о результатах СОУТ или невыполнении вышеперечисленных требований сохраняется прежний порядок бесплатной выдачи молока</w:t>
      </w:r>
      <w:r w:rsidRPr="00AE7F30">
        <w:rPr>
          <w:sz w:val="28"/>
          <w:szCs w:val="28"/>
        </w:rPr>
        <w:t>.</w:t>
      </w:r>
      <w:r w:rsidR="00571CBC" w:rsidRPr="00AE7F30">
        <w:rPr>
          <w:sz w:val="28"/>
          <w:szCs w:val="28"/>
        </w:rPr>
        <w:t xml:space="preserve"> </w:t>
      </w:r>
    </w:p>
    <w:p w:rsidR="00CC06F3" w:rsidRPr="00800EC2" w:rsidRDefault="00CC06F3" w:rsidP="00EC4E0B">
      <w:pPr>
        <w:widowControl w:val="0"/>
        <w:numPr>
          <w:ilvl w:val="1"/>
          <w:numId w:val="42"/>
        </w:numPr>
        <w:ind w:left="0" w:firstLine="567"/>
        <w:jc w:val="both"/>
        <w:rPr>
          <w:sz w:val="28"/>
          <w:szCs w:val="28"/>
        </w:rPr>
      </w:pPr>
      <w:r w:rsidRPr="00800EC2">
        <w:rPr>
          <w:sz w:val="28"/>
          <w:szCs w:val="28"/>
        </w:rPr>
        <w:t xml:space="preserve">Осуществляет обязательное социальное страхование работников </w:t>
      </w:r>
      <w:r>
        <w:rPr>
          <w:sz w:val="28"/>
          <w:szCs w:val="28"/>
        </w:rPr>
        <w:br/>
      </w:r>
      <w:r w:rsidRPr="00800EC2">
        <w:rPr>
          <w:sz w:val="28"/>
          <w:szCs w:val="28"/>
        </w:rPr>
        <w:t>от несчастных случаев на производстве и профессиональных заболеваний.</w:t>
      </w:r>
    </w:p>
    <w:p w:rsidR="00CC06F3" w:rsidRPr="00800EC2" w:rsidRDefault="00CC06F3" w:rsidP="007D0C4E">
      <w:pPr>
        <w:widowControl w:val="0"/>
        <w:autoSpaceDE w:val="0"/>
        <w:autoSpaceDN w:val="0"/>
        <w:adjustRightInd w:val="0"/>
        <w:ind w:firstLine="567"/>
        <w:jc w:val="both"/>
        <w:rPr>
          <w:sz w:val="28"/>
          <w:szCs w:val="28"/>
        </w:rPr>
      </w:pPr>
      <w:r w:rsidRPr="00571CBC">
        <w:rPr>
          <w:sz w:val="28"/>
          <w:szCs w:val="28"/>
        </w:rPr>
        <w:t>Обеспечивает реализацию права работников на досрочное пенсионное обеспечение по Списку</w:t>
      </w:r>
      <w:r w:rsidR="00571CBC">
        <w:rPr>
          <w:sz w:val="28"/>
          <w:szCs w:val="28"/>
        </w:rPr>
        <w:t xml:space="preserve"> №</w:t>
      </w:r>
      <w:r w:rsidR="00B64DE7">
        <w:rPr>
          <w:sz w:val="28"/>
          <w:szCs w:val="28"/>
        </w:rPr>
        <w:t xml:space="preserve"> </w:t>
      </w:r>
      <w:r w:rsidR="00571CBC">
        <w:rPr>
          <w:sz w:val="28"/>
          <w:szCs w:val="28"/>
        </w:rPr>
        <w:t>1 и Списку №</w:t>
      </w:r>
      <w:r w:rsidR="00B64DE7">
        <w:rPr>
          <w:sz w:val="28"/>
          <w:szCs w:val="28"/>
        </w:rPr>
        <w:t xml:space="preserve"> </w:t>
      </w:r>
      <w:r w:rsidR="00571CBC">
        <w:rPr>
          <w:sz w:val="28"/>
          <w:szCs w:val="28"/>
        </w:rPr>
        <w:t>2</w:t>
      </w:r>
      <w:r w:rsidR="00B64DE7">
        <w:rPr>
          <w:sz w:val="28"/>
          <w:szCs w:val="28"/>
        </w:rPr>
        <w:t>.</w:t>
      </w:r>
    </w:p>
    <w:p w:rsidR="00CC06F3" w:rsidRPr="00800EC2" w:rsidRDefault="00CC06F3" w:rsidP="00EC4E0B">
      <w:pPr>
        <w:widowControl w:val="0"/>
        <w:numPr>
          <w:ilvl w:val="1"/>
          <w:numId w:val="42"/>
        </w:numPr>
        <w:ind w:left="0" w:firstLine="567"/>
        <w:jc w:val="both"/>
        <w:rPr>
          <w:sz w:val="28"/>
          <w:szCs w:val="28"/>
        </w:rPr>
      </w:pPr>
      <w:r w:rsidRPr="00800EC2">
        <w:rPr>
          <w:sz w:val="28"/>
          <w:szCs w:val="28"/>
        </w:rPr>
        <w:t xml:space="preserve">Проводит с участием Профсоюзного комитета расследование, анализ и учет несчастных случаев на производстве и профессиональных заболеваний. Информирует в соответствии со ст. 228.1 </w:t>
      </w:r>
      <w:r w:rsidR="00BF2ECA">
        <w:rPr>
          <w:sz w:val="28"/>
          <w:szCs w:val="28"/>
        </w:rPr>
        <w:t>Трудового кодекса Российской Федерации</w:t>
      </w:r>
      <w:r w:rsidRPr="00800EC2">
        <w:rPr>
          <w:sz w:val="28"/>
          <w:szCs w:val="28"/>
        </w:rPr>
        <w:t xml:space="preserve"> в течение суток Удмуртскую Республиканскую организацию профсоюза работников здравоохранения РФ (</w:t>
      </w:r>
      <w:r w:rsidR="00A8325A">
        <w:rPr>
          <w:sz w:val="28"/>
          <w:szCs w:val="28"/>
        </w:rPr>
        <w:t xml:space="preserve">далее - </w:t>
      </w:r>
      <w:r w:rsidRPr="00800EC2">
        <w:rPr>
          <w:sz w:val="28"/>
          <w:szCs w:val="28"/>
        </w:rPr>
        <w:t>УРО ПРЗ РФ) о групповых, тяжелых и несчастных случаях со смертельным исходом, обеспечивает участие ее представителей в составе комиссий по расследованию несчастных случаев и профзаболеваний. Представляет информацию в Профсоюзный комитет о выполнении мероприятий по устранению причин несчастных случаев в установленные сроки.</w:t>
      </w:r>
    </w:p>
    <w:p w:rsidR="00CC06F3" w:rsidRPr="00800EC2" w:rsidRDefault="00CC06F3" w:rsidP="00EC4E0B">
      <w:pPr>
        <w:widowControl w:val="0"/>
        <w:numPr>
          <w:ilvl w:val="1"/>
          <w:numId w:val="42"/>
        </w:numPr>
        <w:ind w:left="0" w:firstLine="567"/>
        <w:jc w:val="both"/>
        <w:rPr>
          <w:sz w:val="28"/>
          <w:szCs w:val="28"/>
        </w:rPr>
      </w:pPr>
      <w:r w:rsidRPr="00800EC2">
        <w:rPr>
          <w:sz w:val="28"/>
          <w:szCs w:val="28"/>
        </w:rPr>
        <w:t>Несет материальную ответственность за вред, причиненный здоровью работника увечьем, профессиональным заболеванием либо иным повреждением здоровья, связанным с исполнением ими трудовых обязанностей в соответствии с действующим законодательством Российской Федерации.</w:t>
      </w:r>
    </w:p>
    <w:p w:rsidR="00CC06F3" w:rsidRPr="00BF2ECA" w:rsidRDefault="00CC06F3" w:rsidP="00EC4E0B">
      <w:pPr>
        <w:widowControl w:val="0"/>
        <w:numPr>
          <w:ilvl w:val="1"/>
          <w:numId w:val="42"/>
        </w:numPr>
        <w:ind w:left="0" w:firstLine="567"/>
        <w:jc w:val="both"/>
        <w:rPr>
          <w:sz w:val="28"/>
          <w:szCs w:val="28"/>
        </w:rPr>
      </w:pPr>
      <w:r w:rsidRPr="00800EC2">
        <w:rPr>
          <w:sz w:val="28"/>
          <w:szCs w:val="28"/>
        </w:rPr>
        <w:t>Принимает меры по санитарно-бытовому обслуживанию</w:t>
      </w:r>
      <w:r w:rsidR="0033229B">
        <w:rPr>
          <w:sz w:val="28"/>
          <w:szCs w:val="28"/>
        </w:rPr>
        <w:t>.</w:t>
      </w:r>
      <w:r w:rsidRPr="00800EC2">
        <w:rPr>
          <w:sz w:val="28"/>
          <w:szCs w:val="28"/>
        </w:rPr>
        <w:t xml:space="preserve"> С этой целью работодатель оборудует санитарно-бытовые помещения, помещения для приема пищи, комнаты для отдыха, установки для обеспечения работников питьевой водой. </w:t>
      </w:r>
    </w:p>
    <w:p w:rsidR="00CC06F3" w:rsidRPr="00800EC2" w:rsidRDefault="00641B98" w:rsidP="00EC4E0B">
      <w:pPr>
        <w:widowControl w:val="0"/>
        <w:numPr>
          <w:ilvl w:val="1"/>
          <w:numId w:val="42"/>
        </w:numPr>
        <w:ind w:left="0" w:firstLine="567"/>
        <w:jc w:val="both"/>
        <w:rPr>
          <w:sz w:val="28"/>
          <w:szCs w:val="28"/>
        </w:rPr>
      </w:pPr>
      <w:proofErr w:type="gramStart"/>
      <w:r>
        <w:rPr>
          <w:sz w:val="28"/>
          <w:szCs w:val="28"/>
        </w:rPr>
        <w:t>С учетом требований санэпидрежима о</w:t>
      </w:r>
      <w:r w:rsidR="00CC06F3" w:rsidRPr="00800EC2">
        <w:rPr>
          <w:sz w:val="28"/>
          <w:szCs w:val="28"/>
        </w:rPr>
        <w:t>беспечивает беспрепятственный допуск должностных лиц органов государственного управления охраной труда, органов государственного надзора и контроля за соблюдением требований охраны труда, органов Фонда социального страхования Российской Федерации, представителей органов профсоюзного контроля в целях проведения проверок условий и охраны труда в организации и расследования несчастных случаев на производстве и профессиональных заболеваний.</w:t>
      </w:r>
      <w:proofErr w:type="gramEnd"/>
    </w:p>
    <w:p w:rsidR="00641B98" w:rsidRDefault="00CC06F3" w:rsidP="00EC4E0B">
      <w:pPr>
        <w:widowControl w:val="0"/>
        <w:numPr>
          <w:ilvl w:val="1"/>
          <w:numId w:val="42"/>
        </w:numPr>
        <w:ind w:left="0" w:firstLine="567"/>
        <w:jc w:val="both"/>
        <w:rPr>
          <w:sz w:val="28"/>
          <w:szCs w:val="28"/>
        </w:rPr>
      </w:pPr>
      <w:r w:rsidRPr="00641B98">
        <w:rPr>
          <w:sz w:val="28"/>
          <w:szCs w:val="28"/>
        </w:rPr>
        <w:t xml:space="preserve">Предоставляет органам профсоюзного </w:t>
      </w:r>
      <w:proofErr w:type="gramStart"/>
      <w:r w:rsidRPr="00641B98">
        <w:rPr>
          <w:sz w:val="28"/>
          <w:szCs w:val="28"/>
        </w:rPr>
        <w:t>контроля за</w:t>
      </w:r>
      <w:proofErr w:type="gramEnd"/>
      <w:r w:rsidRPr="00641B98">
        <w:rPr>
          <w:sz w:val="28"/>
          <w:szCs w:val="28"/>
        </w:rPr>
        <w:t xml:space="preserve"> соблюдением трудового законодательства и иных актов, содержащих нормы трудового права, информацию и документы, необходимые для осуществления ими своих полномочий. </w:t>
      </w:r>
    </w:p>
    <w:p w:rsidR="00CC06F3" w:rsidRPr="00641B98" w:rsidRDefault="00CC06F3" w:rsidP="00EC4E0B">
      <w:pPr>
        <w:widowControl w:val="0"/>
        <w:numPr>
          <w:ilvl w:val="1"/>
          <w:numId w:val="42"/>
        </w:numPr>
        <w:ind w:left="0" w:firstLine="567"/>
        <w:jc w:val="both"/>
        <w:rPr>
          <w:sz w:val="28"/>
          <w:szCs w:val="28"/>
        </w:rPr>
      </w:pPr>
      <w:r w:rsidRPr="00641B98">
        <w:rPr>
          <w:sz w:val="28"/>
          <w:szCs w:val="28"/>
        </w:rPr>
        <w:t>Оказывает помощь в работе уполномоченных по охране труда профсоюза, обеспечивает необходимой нормативной документацией, организует их обучение, представляет им время для</w:t>
      </w:r>
      <w:r w:rsidR="00DA4E87" w:rsidRPr="00641B98">
        <w:rPr>
          <w:sz w:val="28"/>
          <w:szCs w:val="28"/>
        </w:rPr>
        <w:t xml:space="preserve"> осуществления функций контроля. </w:t>
      </w:r>
      <w:r w:rsidRPr="00641B98">
        <w:rPr>
          <w:sz w:val="28"/>
          <w:szCs w:val="28"/>
        </w:rPr>
        <w:t xml:space="preserve">Обеспечивает гарантии их деятельности в соответствии с Федеральным законом «О профессиональных союзах, их правах и гарантиях деятельности» </w:t>
      </w:r>
      <w:r w:rsidR="003020C5" w:rsidRPr="00641B98">
        <w:rPr>
          <w:sz w:val="28"/>
          <w:szCs w:val="28"/>
        </w:rPr>
        <w:t>от 12.01.1996г. №</w:t>
      </w:r>
      <w:r w:rsidR="003020C5">
        <w:rPr>
          <w:sz w:val="28"/>
          <w:szCs w:val="28"/>
        </w:rPr>
        <w:t xml:space="preserve"> </w:t>
      </w:r>
      <w:r w:rsidR="003020C5" w:rsidRPr="00641B98">
        <w:rPr>
          <w:sz w:val="28"/>
          <w:szCs w:val="28"/>
        </w:rPr>
        <w:t xml:space="preserve">10-ФЗ </w:t>
      </w:r>
      <w:r w:rsidRPr="00641B98">
        <w:rPr>
          <w:sz w:val="28"/>
          <w:szCs w:val="28"/>
        </w:rPr>
        <w:t xml:space="preserve">и </w:t>
      </w:r>
      <w:r w:rsidR="00ED1E4D">
        <w:rPr>
          <w:sz w:val="28"/>
          <w:szCs w:val="28"/>
        </w:rPr>
        <w:t>о</w:t>
      </w:r>
      <w:r w:rsidRPr="00641B98">
        <w:rPr>
          <w:sz w:val="28"/>
          <w:szCs w:val="28"/>
        </w:rPr>
        <w:t>траслевым соглашением.</w:t>
      </w:r>
    </w:p>
    <w:p w:rsidR="00CC06F3" w:rsidRPr="00800EC2" w:rsidRDefault="00CC06F3" w:rsidP="007D0C4E">
      <w:pPr>
        <w:widowControl w:val="0"/>
        <w:spacing w:line="240" w:lineRule="atLeast"/>
        <w:ind w:firstLine="567"/>
        <w:jc w:val="both"/>
        <w:rPr>
          <w:sz w:val="28"/>
          <w:szCs w:val="28"/>
        </w:rPr>
      </w:pPr>
      <w:r w:rsidRPr="00800EC2">
        <w:rPr>
          <w:sz w:val="28"/>
          <w:szCs w:val="28"/>
        </w:rPr>
        <w:t xml:space="preserve">Освобождают от основной работы уполномоченных по охране труда для участия в семинарах-совещаниях, краткосрочной профсоюзной учебе, для выполнения общественных обязанностей с сохранением средней заработной платы по основному месту работы. </w:t>
      </w:r>
    </w:p>
    <w:p w:rsidR="00CC06F3" w:rsidRPr="00800EC2" w:rsidRDefault="00ED1E4D" w:rsidP="007D0C4E">
      <w:pPr>
        <w:widowControl w:val="0"/>
        <w:spacing w:line="240" w:lineRule="atLeast"/>
        <w:ind w:firstLine="567"/>
        <w:jc w:val="both"/>
        <w:rPr>
          <w:sz w:val="28"/>
          <w:szCs w:val="28"/>
        </w:rPr>
      </w:pPr>
      <w:r>
        <w:rPr>
          <w:sz w:val="28"/>
          <w:szCs w:val="28"/>
        </w:rPr>
        <w:t>С</w:t>
      </w:r>
      <w:r w:rsidR="00CC06F3" w:rsidRPr="00800EC2">
        <w:rPr>
          <w:sz w:val="28"/>
          <w:szCs w:val="28"/>
        </w:rPr>
        <w:t>овместно с Профсоюзным комитетом сод</w:t>
      </w:r>
      <w:r w:rsidR="00664DAC">
        <w:rPr>
          <w:sz w:val="28"/>
          <w:szCs w:val="28"/>
        </w:rPr>
        <w:t>ействует участию уполномоченных</w:t>
      </w:r>
      <w:r w:rsidR="00CC06F3" w:rsidRPr="00800EC2">
        <w:rPr>
          <w:sz w:val="28"/>
          <w:szCs w:val="28"/>
        </w:rPr>
        <w:t xml:space="preserve"> лиц в отраслевых и республиканских конкурсах по охране труда.</w:t>
      </w:r>
    </w:p>
    <w:p w:rsidR="00CC06F3" w:rsidRPr="00800EC2" w:rsidRDefault="008F3C5F" w:rsidP="00EC4E0B">
      <w:pPr>
        <w:widowControl w:val="0"/>
        <w:numPr>
          <w:ilvl w:val="1"/>
          <w:numId w:val="42"/>
        </w:numPr>
        <w:ind w:left="0" w:firstLine="567"/>
        <w:jc w:val="both"/>
        <w:rPr>
          <w:sz w:val="28"/>
          <w:szCs w:val="28"/>
        </w:rPr>
      </w:pPr>
      <w:r>
        <w:rPr>
          <w:sz w:val="28"/>
          <w:szCs w:val="28"/>
        </w:rPr>
        <w:t>С</w:t>
      </w:r>
      <w:r w:rsidR="00CC06F3" w:rsidRPr="00800EC2">
        <w:rPr>
          <w:sz w:val="28"/>
          <w:szCs w:val="28"/>
        </w:rPr>
        <w:t xml:space="preserve">овместно с </w:t>
      </w:r>
      <w:r w:rsidR="00CC06F3" w:rsidRPr="00800EC2">
        <w:rPr>
          <w:bCs/>
          <w:sz w:val="28"/>
          <w:szCs w:val="28"/>
        </w:rPr>
        <w:t>Профсоюзным комитетом</w:t>
      </w:r>
      <w:r w:rsidR="00CC06F3" w:rsidRPr="00800EC2">
        <w:rPr>
          <w:sz w:val="28"/>
          <w:szCs w:val="28"/>
        </w:rPr>
        <w:t xml:space="preserve">  участвует в рассмотрении споров, связанных с нарушением законодательства о труде и охране труда, обязательств, установленных коллективным договором, изменением условий труда и установлением размера  гарантий и компенсаций за вредные </w:t>
      </w:r>
      <w:proofErr w:type="gramStart"/>
      <w:r w:rsidR="00CC06F3" w:rsidRPr="00800EC2">
        <w:rPr>
          <w:sz w:val="28"/>
          <w:szCs w:val="28"/>
        </w:rPr>
        <w:t>и(</w:t>
      </w:r>
      <w:proofErr w:type="gramEnd"/>
      <w:r w:rsidR="00CC06F3" w:rsidRPr="00800EC2">
        <w:rPr>
          <w:sz w:val="28"/>
          <w:szCs w:val="28"/>
        </w:rPr>
        <w:t>или) опасные условия труда.</w:t>
      </w:r>
    </w:p>
    <w:p w:rsidR="00CC06F3" w:rsidRPr="00A30AC2" w:rsidRDefault="00CC06F3" w:rsidP="007D0C4E">
      <w:pPr>
        <w:widowControl w:val="0"/>
        <w:tabs>
          <w:tab w:val="left" w:pos="567"/>
        </w:tabs>
        <w:ind w:firstLine="567"/>
        <w:jc w:val="both"/>
        <w:rPr>
          <w:sz w:val="28"/>
          <w:szCs w:val="28"/>
        </w:rPr>
      </w:pPr>
      <w:r w:rsidRPr="00A30AC2">
        <w:rPr>
          <w:sz w:val="28"/>
          <w:szCs w:val="28"/>
        </w:rPr>
        <w:t>Профсоюзный комитет:</w:t>
      </w:r>
    </w:p>
    <w:p w:rsidR="00CC06F3" w:rsidRPr="00800EC2" w:rsidRDefault="00CC06F3" w:rsidP="00EC4E0B">
      <w:pPr>
        <w:widowControl w:val="0"/>
        <w:numPr>
          <w:ilvl w:val="1"/>
          <w:numId w:val="42"/>
        </w:numPr>
        <w:ind w:left="0" w:firstLine="567"/>
        <w:jc w:val="both"/>
        <w:rPr>
          <w:sz w:val="28"/>
          <w:szCs w:val="28"/>
        </w:rPr>
      </w:pPr>
      <w:r w:rsidRPr="00800EC2">
        <w:rPr>
          <w:sz w:val="28"/>
          <w:szCs w:val="28"/>
        </w:rPr>
        <w:t>Содействует работодателю в реализации настоящего коллективного договора, соглашения по охране труда, в работе по улучшению условий труда.</w:t>
      </w:r>
    </w:p>
    <w:p w:rsidR="00CC06F3" w:rsidRPr="00800EC2" w:rsidRDefault="00CC06F3" w:rsidP="00EC4E0B">
      <w:pPr>
        <w:widowControl w:val="0"/>
        <w:numPr>
          <w:ilvl w:val="1"/>
          <w:numId w:val="42"/>
        </w:numPr>
        <w:ind w:left="0" w:firstLine="567"/>
        <w:jc w:val="both"/>
        <w:rPr>
          <w:sz w:val="28"/>
          <w:szCs w:val="28"/>
        </w:rPr>
      </w:pPr>
      <w:r w:rsidRPr="00800EC2">
        <w:rPr>
          <w:sz w:val="28"/>
          <w:szCs w:val="28"/>
        </w:rPr>
        <w:t xml:space="preserve">Осуществляет через уполномоченных лиц по охране труда, внештатную техническую инспекцию труда УРО ПРЗ РФ, технического инспектора труда ЦК Профсоюза по УР </w:t>
      </w:r>
      <w:proofErr w:type="gramStart"/>
      <w:r w:rsidRPr="00800EC2">
        <w:rPr>
          <w:sz w:val="28"/>
          <w:szCs w:val="28"/>
        </w:rPr>
        <w:t>контроль за</w:t>
      </w:r>
      <w:proofErr w:type="gramEnd"/>
      <w:r w:rsidRPr="00800EC2">
        <w:rPr>
          <w:sz w:val="28"/>
          <w:szCs w:val="28"/>
        </w:rPr>
        <w:t xml:space="preserve"> состоянием условий и охраны труда на рабочих местах, выполнением условий коллективного договора, предоставлением работникам гарантий и компенсаций за работу во вредных условиях труда.</w:t>
      </w:r>
    </w:p>
    <w:p w:rsidR="00CC06F3" w:rsidRPr="00800EC2" w:rsidRDefault="00CC06F3" w:rsidP="007D0C4E">
      <w:pPr>
        <w:widowControl w:val="0"/>
        <w:tabs>
          <w:tab w:val="left" w:pos="567"/>
        </w:tabs>
        <w:ind w:firstLine="567"/>
        <w:jc w:val="both"/>
        <w:rPr>
          <w:sz w:val="28"/>
          <w:szCs w:val="28"/>
        </w:rPr>
      </w:pPr>
      <w:r w:rsidRPr="00800EC2">
        <w:rPr>
          <w:sz w:val="28"/>
          <w:szCs w:val="28"/>
        </w:rPr>
        <w:t>Рассматривает на заседаниях профсоюзного комитета результаты проверок и другие вопросы охраны труда.</w:t>
      </w:r>
    </w:p>
    <w:p w:rsidR="00CC06F3" w:rsidRPr="00800EC2" w:rsidRDefault="00CC06F3" w:rsidP="007D0C4E">
      <w:pPr>
        <w:widowControl w:val="0"/>
        <w:tabs>
          <w:tab w:val="left" w:pos="567"/>
        </w:tabs>
        <w:ind w:firstLine="567"/>
        <w:jc w:val="both"/>
        <w:rPr>
          <w:sz w:val="28"/>
          <w:szCs w:val="28"/>
        </w:rPr>
      </w:pPr>
      <w:r w:rsidRPr="00800EC2">
        <w:rPr>
          <w:sz w:val="28"/>
          <w:szCs w:val="28"/>
        </w:rPr>
        <w:t>Информирует работников о результатах контроля и принятых мерах по устранению выявленных нарушений.</w:t>
      </w:r>
    </w:p>
    <w:p w:rsidR="00CC06F3" w:rsidRPr="00800EC2" w:rsidRDefault="00CC06F3" w:rsidP="00EC4E0B">
      <w:pPr>
        <w:widowControl w:val="0"/>
        <w:numPr>
          <w:ilvl w:val="1"/>
          <w:numId w:val="42"/>
        </w:numPr>
        <w:ind w:left="0" w:firstLine="567"/>
        <w:jc w:val="both"/>
        <w:rPr>
          <w:sz w:val="28"/>
          <w:szCs w:val="28"/>
        </w:rPr>
      </w:pPr>
      <w:r w:rsidRPr="00800EC2">
        <w:rPr>
          <w:sz w:val="28"/>
          <w:szCs w:val="28"/>
        </w:rPr>
        <w:t>Участвует в работе комиссий: по охране труда, проведению специальной оценки условий труда, расследованию несчастных случаев на производстве, комиссии по трудовым спорам и др.</w:t>
      </w:r>
    </w:p>
    <w:p w:rsidR="00CC06F3" w:rsidRPr="00800EC2" w:rsidRDefault="00CC06F3" w:rsidP="00EC4E0B">
      <w:pPr>
        <w:widowControl w:val="0"/>
        <w:numPr>
          <w:ilvl w:val="1"/>
          <w:numId w:val="42"/>
        </w:numPr>
        <w:ind w:left="0" w:firstLine="567"/>
        <w:jc w:val="both"/>
        <w:rPr>
          <w:sz w:val="28"/>
          <w:szCs w:val="28"/>
        </w:rPr>
      </w:pPr>
      <w:r w:rsidRPr="00800EC2">
        <w:rPr>
          <w:sz w:val="28"/>
          <w:szCs w:val="28"/>
        </w:rPr>
        <w:t>Проводит прием и консультирование работников на условиях, установленных коллективным договором, по вопросам соблюдения их права на труд в условиях, соответствующих требованиям охраны труда.</w:t>
      </w:r>
    </w:p>
    <w:p w:rsidR="00CC06F3" w:rsidRPr="00800EC2" w:rsidRDefault="00CC06F3" w:rsidP="00EC4E0B">
      <w:pPr>
        <w:widowControl w:val="0"/>
        <w:numPr>
          <w:ilvl w:val="1"/>
          <w:numId w:val="42"/>
        </w:numPr>
        <w:ind w:left="0" w:firstLine="567"/>
        <w:jc w:val="both"/>
        <w:rPr>
          <w:sz w:val="28"/>
          <w:szCs w:val="28"/>
        </w:rPr>
      </w:pPr>
      <w:r w:rsidRPr="00800EC2">
        <w:rPr>
          <w:sz w:val="28"/>
          <w:szCs w:val="28"/>
        </w:rPr>
        <w:t>Обращается в УРО ПРЗ РФ для получения консультаций по вопросам охраны труда, методической помощи по организации работы уполномоченных (доверенных) лиц.</w:t>
      </w:r>
    </w:p>
    <w:p w:rsidR="00CC06F3" w:rsidRDefault="00CC06F3" w:rsidP="00EC4E0B">
      <w:pPr>
        <w:widowControl w:val="0"/>
        <w:numPr>
          <w:ilvl w:val="1"/>
          <w:numId w:val="42"/>
        </w:numPr>
        <w:ind w:left="0" w:firstLine="567"/>
        <w:jc w:val="both"/>
        <w:rPr>
          <w:sz w:val="28"/>
          <w:szCs w:val="28"/>
        </w:rPr>
      </w:pPr>
      <w:r w:rsidRPr="00800EC2">
        <w:rPr>
          <w:sz w:val="28"/>
          <w:szCs w:val="28"/>
        </w:rPr>
        <w:t>Рассматривает представленные работодателем для учета мнения проекты локальных нормативных актов, инструкций и положений по охране труда в установленные ст.</w:t>
      </w:r>
      <w:r w:rsidR="006A177D">
        <w:rPr>
          <w:sz w:val="28"/>
          <w:szCs w:val="28"/>
        </w:rPr>
        <w:t xml:space="preserve"> </w:t>
      </w:r>
      <w:r w:rsidRPr="00800EC2">
        <w:rPr>
          <w:sz w:val="28"/>
          <w:szCs w:val="28"/>
        </w:rPr>
        <w:t xml:space="preserve">372 </w:t>
      </w:r>
      <w:r w:rsidR="008C4C94">
        <w:rPr>
          <w:sz w:val="28"/>
          <w:szCs w:val="28"/>
        </w:rPr>
        <w:t>Трудового кодекса Российской Федерации</w:t>
      </w:r>
      <w:r w:rsidRPr="00800EC2">
        <w:rPr>
          <w:sz w:val="28"/>
          <w:szCs w:val="28"/>
        </w:rPr>
        <w:t xml:space="preserve"> сроки.</w:t>
      </w:r>
    </w:p>
    <w:p w:rsidR="008C4C94" w:rsidRDefault="008C4C94" w:rsidP="00EC4E0B">
      <w:pPr>
        <w:widowControl w:val="0"/>
        <w:numPr>
          <w:ilvl w:val="1"/>
          <w:numId w:val="42"/>
        </w:numPr>
        <w:ind w:left="0" w:firstLine="567"/>
        <w:jc w:val="both"/>
        <w:rPr>
          <w:sz w:val="28"/>
          <w:szCs w:val="28"/>
        </w:rPr>
      </w:pPr>
      <w:r>
        <w:rPr>
          <w:sz w:val="28"/>
          <w:szCs w:val="28"/>
        </w:rPr>
        <w:t xml:space="preserve">Содействует в исполнении работниками обязанностей в вопросах охраны труда. </w:t>
      </w:r>
    </w:p>
    <w:p w:rsidR="00CC06F3" w:rsidRDefault="00CC06F3" w:rsidP="004D15D0">
      <w:pPr>
        <w:widowControl w:val="0"/>
        <w:spacing w:line="240" w:lineRule="atLeast"/>
        <w:rPr>
          <w:b/>
          <w:bCs/>
          <w:sz w:val="28"/>
          <w:szCs w:val="28"/>
        </w:rPr>
      </w:pPr>
    </w:p>
    <w:p w:rsidR="00CC06F3" w:rsidRPr="00800EC2" w:rsidRDefault="008C4C94" w:rsidP="00EC4E0B">
      <w:pPr>
        <w:widowControl w:val="0"/>
        <w:numPr>
          <w:ilvl w:val="0"/>
          <w:numId w:val="42"/>
        </w:numPr>
        <w:ind w:left="0" w:firstLine="0"/>
        <w:jc w:val="center"/>
        <w:outlineLvl w:val="1"/>
        <w:rPr>
          <w:b/>
          <w:bCs/>
          <w:sz w:val="28"/>
          <w:szCs w:val="28"/>
        </w:rPr>
      </w:pPr>
      <w:bookmarkStart w:id="13" w:name="занятость"/>
      <w:r>
        <w:rPr>
          <w:b/>
          <w:bCs/>
          <w:sz w:val="28"/>
          <w:szCs w:val="28"/>
        </w:rPr>
        <w:t>Г</w:t>
      </w:r>
      <w:r w:rsidRPr="00800EC2">
        <w:rPr>
          <w:b/>
          <w:bCs/>
          <w:sz w:val="28"/>
          <w:szCs w:val="28"/>
        </w:rPr>
        <w:t>арантии в области занятости</w:t>
      </w:r>
    </w:p>
    <w:bookmarkEnd w:id="13"/>
    <w:p w:rsidR="00CC06F3" w:rsidRPr="00800EC2" w:rsidRDefault="00CC06F3" w:rsidP="007D0C4E">
      <w:pPr>
        <w:widowControl w:val="0"/>
        <w:jc w:val="both"/>
        <w:rPr>
          <w:sz w:val="28"/>
          <w:szCs w:val="28"/>
        </w:rPr>
      </w:pPr>
      <w:r w:rsidRPr="00800EC2">
        <w:rPr>
          <w:sz w:val="28"/>
          <w:szCs w:val="28"/>
        </w:rPr>
        <w:tab/>
      </w:r>
    </w:p>
    <w:p w:rsidR="00CC06F3" w:rsidRPr="00DB2C9A" w:rsidRDefault="00CC06F3" w:rsidP="007D0C4E">
      <w:pPr>
        <w:widowControl w:val="0"/>
        <w:jc w:val="both"/>
        <w:rPr>
          <w:bCs/>
          <w:sz w:val="28"/>
          <w:szCs w:val="28"/>
        </w:rPr>
      </w:pPr>
      <w:r w:rsidRPr="00800EC2">
        <w:rPr>
          <w:sz w:val="28"/>
          <w:szCs w:val="28"/>
        </w:rPr>
        <w:tab/>
      </w:r>
      <w:r w:rsidRPr="00DB2C9A">
        <w:rPr>
          <w:bCs/>
          <w:sz w:val="28"/>
          <w:szCs w:val="28"/>
        </w:rPr>
        <w:t>Стороны при регулировании вопросов гарантий в области занятости договорились о том, что:</w:t>
      </w:r>
    </w:p>
    <w:p w:rsidR="00CC06F3" w:rsidRPr="00800EC2" w:rsidRDefault="00CC06F3" w:rsidP="00EC4E0B">
      <w:pPr>
        <w:widowControl w:val="0"/>
        <w:numPr>
          <w:ilvl w:val="1"/>
          <w:numId w:val="42"/>
        </w:numPr>
        <w:ind w:left="0" w:firstLine="567"/>
        <w:jc w:val="both"/>
        <w:rPr>
          <w:sz w:val="28"/>
          <w:szCs w:val="28"/>
        </w:rPr>
      </w:pPr>
      <w:r w:rsidRPr="00800EC2">
        <w:rPr>
          <w:sz w:val="28"/>
          <w:szCs w:val="28"/>
        </w:rPr>
        <w:t>Стороны совместно разрабатывают планы обеспечения занятости и меры по социальной защите работников, увольняемых в результате реорганизации, ликвидации организации, сокращения штатов или численности работников.</w:t>
      </w:r>
    </w:p>
    <w:p w:rsidR="009B0C18" w:rsidRDefault="007D4770" w:rsidP="00EC4E0B">
      <w:pPr>
        <w:widowControl w:val="0"/>
        <w:numPr>
          <w:ilvl w:val="1"/>
          <w:numId w:val="42"/>
        </w:numPr>
        <w:ind w:left="0" w:firstLine="567"/>
        <w:jc w:val="both"/>
        <w:rPr>
          <w:sz w:val="28"/>
          <w:szCs w:val="28"/>
        </w:rPr>
      </w:pPr>
      <w:r w:rsidRPr="007D4770">
        <w:rPr>
          <w:sz w:val="28"/>
          <w:szCs w:val="28"/>
        </w:rPr>
        <w:t>Критерии массового увольнения определяются в отраслевых и (или) территориальных соглашениях.</w:t>
      </w:r>
    </w:p>
    <w:p w:rsidR="00C76960" w:rsidRDefault="00CC06F3" w:rsidP="00EC4E0B">
      <w:pPr>
        <w:widowControl w:val="0"/>
        <w:numPr>
          <w:ilvl w:val="1"/>
          <w:numId w:val="42"/>
        </w:numPr>
        <w:ind w:left="0" w:firstLine="567"/>
        <w:jc w:val="both"/>
        <w:rPr>
          <w:sz w:val="28"/>
          <w:szCs w:val="28"/>
        </w:rPr>
      </w:pPr>
      <w:r w:rsidRPr="009B0C18">
        <w:rPr>
          <w:sz w:val="28"/>
          <w:szCs w:val="28"/>
        </w:rPr>
        <w:t>Преимущественное право на оставление на работе при сокращении штатов имеют лица с более высокой производительностью труда и квалификацией.</w:t>
      </w:r>
    </w:p>
    <w:p w:rsidR="00C76960" w:rsidRDefault="009B0C18" w:rsidP="00C76960">
      <w:pPr>
        <w:widowControl w:val="0"/>
        <w:ind w:firstLine="567"/>
        <w:jc w:val="both"/>
        <w:rPr>
          <w:sz w:val="28"/>
          <w:szCs w:val="28"/>
        </w:rPr>
      </w:pPr>
      <w:proofErr w:type="gramStart"/>
      <w:r w:rsidRPr="009B0C18">
        <w:rPr>
          <w:sz w:val="28"/>
          <w:szCs w:val="28"/>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w:t>
      </w:r>
      <w:proofErr w:type="gramEnd"/>
      <w:r w:rsidRPr="009B0C18">
        <w:rPr>
          <w:sz w:val="28"/>
          <w:szCs w:val="28"/>
        </w:rPr>
        <w:t xml:space="preserve">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w:t>
      </w:r>
      <w:r w:rsidR="00CC06F3" w:rsidRPr="00800EC2">
        <w:rPr>
          <w:sz w:val="28"/>
          <w:szCs w:val="28"/>
        </w:rPr>
        <w:tab/>
      </w:r>
    </w:p>
    <w:p w:rsidR="00CC06F3" w:rsidRPr="00C76960" w:rsidRDefault="00CC06F3" w:rsidP="00EC4E0B">
      <w:pPr>
        <w:widowControl w:val="0"/>
        <w:numPr>
          <w:ilvl w:val="1"/>
          <w:numId w:val="42"/>
        </w:numPr>
        <w:ind w:left="0" w:firstLine="567"/>
        <w:jc w:val="both"/>
        <w:rPr>
          <w:sz w:val="28"/>
          <w:szCs w:val="28"/>
        </w:rPr>
      </w:pPr>
      <w:r w:rsidRPr="00C76960">
        <w:rPr>
          <w:sz w:val="28"/>
          <w:szCs w:val="28"/>
        </w:rPr>
        <w:t xml:space="preserve">Работодатель обязуется: </w:t>
      </w:r>
    </w:p>
    <w:p w:rsidR="00CC06F3" w:rsidRPr="006379E1" w:rsidRDefault="00CC06F3" w:rsidP="00EC4E0B">
      <w:pPr>
        <w:widowControl w:val="0"/>
        <w:numPr>
          <w:ilvl w:val="2"/>
          <w:numId w:val="42"/>
        </w:numPr>
        <w:ind w:left="0" w:firstLine="567"/>
        <w:jc w:val="both"/>
        <w:rPr>
          <w:bCs/>
          <w:sz w:val="28"/>
          <w:szCs w:val="28"/>
        </w:rPr>
      </w:pPr>
      <w:r w:rsidRPr="006379E1">
        <w:rPr>
          <w:sz w:val="28"/>
          <w:szCs w:val="28"/>
        </w:rPr>
        <w:t xml:space="preserve">На основании ст. 25 </w:t>
      </w:r>
      <w:r w:rsidR="00471845" w:rsidRPr="006379E1">
        <w:rPr>
          <w:sz w:val="28"/>
          <w:szCs w:val="28"/>
        </w:rPr>
        <w:t>З</w:t>
      </w:r>
      <w:r w:rsidRPr="006379E1">
        <w:rPr>
          <w:sz w:val="28"/>
          <w:szCs w:val="28"/>
        </w:rPr>
        <w:t>акона РФ «О занятости населения в Российской Федерации»</w:t>
      </w:r>
      <w:r w:rsidR="006379E1" w:rsidRPr="006379E1">
        <w:rPr>
          <w:sz w:val="28"/>
          <w:szCs w:val="28"/>
        </w:rPr>
        <w:t xml:space="preserve"> </w:t>
      </w:r>
      <w:r w:rsidR="006379E1" w:rsidRPr="006379E1">
        <w:rPr>
          <w:bCs/>
          <w:sz w:val="28"/>
          <w:szCs w:val="28"/>
        </w:rPr>
        <w:t> от 19.04.1991 N 1032-1</w:t>
      </w:r>
      <w:r w:rsidRPr="006379E1">
        <w:rPr>
          <w:sz w:val="28"/>
          <w:szCs w:val="28"/>
        </w:rPr>
        <w:t xml:space="preserve"> содействовать проведению государственной политики занятости  на основе:</w:t>
      </w:r>
    </w:p>
    <w:p w:rsidR="00CC06F3" w:rsidRPr="00800EC2" w:rsidRDefault="00CC06F3" w:rsidP="007D0C4E">
      <w:pPr>
        <w:widowControl w:val="0"/>
        <w:spacing w:after="1" w:line="280" w:lineRule="atLeast"/>
        <w:ind w:firstLine="540"/>
        <w:jc w:val="both"/>
        <w:rPr>
          <w:sz w:val="28"/>
          <w:szCs w:val="28"/>
        </w:rPr>
      </w:pPr>
      <w:r w:rsidRPr="00800EC2">
        <w:rPr>
          <w:sz w:val="28"/>
          <w:szCs w:val="28"/>
        </w:rPr>
        <w:t>соблюдения условий трудовых договоров;</w:t>
      </w:r>
    </w:p>
    <w:p w:rsidR="00CC06F3" w:rsidRPr="00800EC2" w:rsidRDefault="00CC06F3" w:rsidP="007D0C4E">
      <w:pPr>
        <w:widowControl w:val="0"/>
        <w:spacing w:after="1" w:line="280" w:lineRule="atLeast"/>
        <w:ind w:firstLine="540"/>
        <w:jc w:val="both"/>
        <w:rPr>
          <w:sz w:val="28"/>
          <w:szCs w:val="28"/>
        </w:rPr>
      </w:pPr>
      <w:r w:rsidRPr="00800EC2">
        <w:rPr>
          <w:sz w:val="28"/>
          <w:szCs w:val="28"/>
        </w:rPr>
        <w:t>реализации мер, предусмотренных трудовым законодательством, коллективным договором и соглашениями по защите работников в случае приостановки работы или увольнения работников;</w:t>
      </w:r>
    </w:p>
    <w:p w:rsidR="00CC06F3" w:rsidRPr="00800EC2" w:rsidRDefault="00CC06F3" w:rsidP="007D0C4E">
      <w:pPr>
        <w:widowControl w:val="0"/>
        <w:spacing w:after="1" w:line="280" w:lineRule="atLeast"/>
        <w:ind w:firstLine="540"/>
        <w:jc w:val="both"/>
        <w:rPr>
          <w:sz w:val="28"/>
          <w:szCs w:val="28"/>
        </w:rPr>
      </w:pPr>
      <w:r w:rsidRPr="00800EC2">
        <w:rPr>
          <w:sz w:val="28"/>
          <w:szCs w:val="28"/>
        </w:rPr>
        <w:t xml:space="preserve">оказания помощи в трудоустройстве, прохождении профессионального обучения, получении дополнительного профессионального образования и предоставления сверх установленной законодательством дополнительной </w:t>
      </w:r>
      <w:r w:rsidRPr="00844454">
        <w:rPr>
          <w:spacing w:val="-6"/>
          <w:sz w:val="28"/>
          <w:szCs w:val="28"/>
        </w:rPr>
        <w:t xml:space="preserve">материальной </w:t>
      </w:r>
      <w:proofErr w:type="gramStart"/>
      <w:r w:rsidRPr="00844454">
        <w:rPr>
          <w:spacing w:val="-6"/>
          <w:sz w:val="28"/>
          <w:szCs w:val="28"/>
        </w:rPr>
        <w:t>помощи</w:t>
      </w:r>
      <w:proofErr w:type="gramEnd"/>
      <w:r w:rsidRPr="00844454">
        <w:rPr>
          <w:spacing w:val="-6"/>
          <w:sz w:val="28"/>
          <w:szCs w:val="28"/>
        </w:rPr>
        <w:t xml:space="preserve"> увольняемым работникам за счет средств работодателя;</w:t>
      </w:r>
    </w:p>
    <w:p w:rsidR="00CC06F3" w:rsidRPr="00800EC2" w:rsidRDefault="00CC06F3" w:rsidP="007D0C4E">
      <w:pPr>
        <w:widowControl w:val="0"/>
        <w:spacing w:after="1" w:line="280" w:lineRule="atLeast"/>
        <w:ind w:firstLine="540"/>
        <w:jc w:val="both"/>
        <w:rPr>
          <w:sz w:val="28"/>
          <w:szCs w:val="28"/>
        </w:rPr>
      </w:pPr>
      <w:r w:rsidRPr="00800EC2">
        <w:rPr>
          <w:sz w:val="28"/>
          <w:szCs w:val="28"/>
        </w:rPr>
        <w:t xml:space="preserve">создания условий для профессионального образования, профессионального обучения и дополнительного профессионального образования работников, в том числе женщин в период отпуска по уходу за ребенком до достижения им возраста трех лет. Суммы средств, затраченных на эти цели, учитываются в составе расходов в порядке и на условиях, которые установлены </w:t>
      </w:r>
      <w:hyperlink r:id="rId17" w:history="1">
        <w:r w:rsidRPr="00800EC2">
          <w:rPr>
            <w:sz w:val="28"/>
            <w:szCs w:val="28"/>
          </w:rPr>
          <w:t>законодательством</w:t>
        </w:r>
      </w:hyperlink>
      <w:r w:rsidRPr="00800EC2">
        <w:rPr>
          <w:sz w:val="28"/>
          <w:szCs w:val="28"/>
        </w:rPr>
        <w:t xml:space="preserve"> о налогах и сборах;</w:t>
      </w:r>
    </w:p>
    <w:p w:rsidR="00CC06F3" w:rsidRPr="00800EC2" w:rsidRDefault="00CC06F3" w:rsidP="007D0C4E">
      <w:pPr>
        <w:widowControl w:val="0"/>
        <w:spacing w:after="1" w:line="280" w:lineRule="atLeast"/>
        <w:ind w:firstLine="540"/>
        <w:jc w:val="both"/>
        <w:rPr>
          <w:sz w:val="28"/>
          <w:szCs w:val="28"/>
        </w:rPr>
      </w:pPr>
      <w:r w:rsidRPr="00800EC2">
        <w:rPr>
          <w:sz w:val="28"/>
          <w:szCs w:val="28"/>
        </w:rPr>
        <w:t>разработки и реализации мероприятий, предусматривающих сохранение и рациональное использование профессионального потенциала работников, их социальную защиту, улучшение условий труда и иные льготы;</w:t>
      </w:r>
    </w:p>
    <w:p w:rsidR="00CC06F3" w:rsidRPr="00800EC2" w:rsidRDefault="00CC06F3" w:rsidP="007D0C4E">
      <w:pPr>
        <w:widowControl w:val="0"/>
        <w:spacing w:after="1" w:line="280" w:lineRule="atLeast"/>
        <w:ind w:firstLine="540"/>
        <w:jc w:val="both"/>
        <w:rPr>
          <w:sz w:val="2"/>
          <w:szCs w:val="2"/>
        </w:rPr>
      </w:pPr>
      <w:r w:rsidRPr="00800EC2">
        <w:rPr>
          <w:sz w:val="28"/>
          <w:szCs w:val="28"/>
        </w:rPr>
        <w:t xml:space="preserve">соблюдения установленной </w:t>
      </w:r>
      <w:hyperlink r:id="rId18" w:history="1">
        <w:r w:rsidRPr="00800EC2">
          <w:rPr>
            <w:sz w:val="28"/>
            <w:szCs w:val="28"/>
          </w:rPr>
          <w:t>квоты</w:t>
        </w:r>
      </w:hyperlink>
      <w:r w:rsidRPr="00800EC2">
        <w:rPr>
          <w:sz w:val="28"/>
          <w:szCs w:val="28"/>
        </w:rPr>
        <w:t xml:space="preserve"> для трудоустройства инвалидов.</w:t>
      </w:r>
    </w:p>
    <w:p w:rsidR="00CC06F3" w:rsidRPr="00800EC2" w:rsidRDefault="00CC06F3" w:rsidP="007D0C4E">
      <w:pPr>
        <w:widowControl w:val="0"/>
        <w:spacing w:after="1" w:line="280" w:lineRule="atLeast"/>
        <w:ind w:firstLine="540"/>
        <w:jc w:val="both"/>
        <w:rPr>
          <w:sz w:val="28"/>
          <w:szCs w:val="28"/>
        </w:rPr>
      </w:pPr>
      <w:proofErr w:type="gramStart"/>
      <w:r w:rsidRPr="00800EC2">
        <w:rPr>
          <w:sz w:val="28"/>
          <w:szCs w:val="28"/>
        </w:rPr>
        <w:t>При принятии решения о ликвидации организации, сокращении численности или штата работников организации и возможном расторжении трудовых договоров в письменной форме сообщить об этом в органы службы занятости, а в случае, если решение о сокращении численности или штата работников организации может привести к массовому увольнению работников, - не позднее, чем за три месяца до начала проведения соответствующих мероприятий.</w:t>
      </w:r>
      <w:proofErr w:type="gramEnd"/>
    </w:p>
    <w:p w:rsidR="00CC06F3" w:rsidRPr="00800EC2" w:rsidRDefault="00CC06F3" w:rsidP="007D0C4E">
      <w:pPr>
        <w:widowControl w:val="0"/>
        <w:spacing w:after="1" w:line="280" w:lineRule="atLeast"/>
        <w:ind w:firstLine="540"/>
        <w:jc w:val="both"/>
        <w:rPr>
          <w:sz w:val="28"/>
          <w:szCs w:val="28"/>
        </w:rPr>
      </w:pPr>
      <w:r w:rsidRPr="00800EC2">
        <w:rPr>
          <w:sz w:val="28"/>
          <w:szCs w:val="28"/>
        </w:rPr>
        <w:t>При введении режима неполного рабочего дня (смены) и (или) неполной рабочей недели, а также при приостановке работы в письменной форме сообщить об этом в органы службы занятости в течение трех рабочих дней после принятия решения о проведении соответствующих мероприятий.</w:t>
      </w:r>
    </w:p>
    <w:p w:rsidR="00CC06F3" w:rsidRPr="00800EC2" w:rsidRDefault="00CC06F3" w:rsidP="00EC4E0B">
      <w:pPr>
        <w:widowControl w:val="0"/>
        <w:numPr>
          <w:ilvl w:val="2"/>
          <w:numId w:val="42"/>
        </w:numPr>
        <w:ind w:left="0" w:firstLine="567"/>
        <w:jc w:val="both"/>
        <w:rPr>
          <w:sz w:val="28"/>
          <w:szCs w:val="28"/>
        </w:rPr>
      </w:pPr>
      <w:r w:rsidRPr="00800EC2">
        <w:rPr>
          <w:sz w:val="28"/>
          <w:szCs w:val="28"/>
        </w:rPr>
        <w:t>При увольнении работников в связи с ликвидацией организации, сокращением численности или штата:</w:t>
      </w:r>
    </w:p>
    <w:p w:rsidR="00CC06F3" w:rsidRPr="00800EC2" w:rsidRDefault="00CC06F3" w:rsidP="007D0C4E">
      <w:pPr>
        <w:widowControl w:val="0"/>
        <w:ind w:firstLine="720"/>
        <w:jc w:val="both"/>
        <w:rPr>
          <w:sz w:val="28"/>
          <w:szCs w:val="28"/>
        </w:rPr>
      </w:pPr>
      <w:r w:rsidRPr="00800EC2">
        <w:rPr>
          <w:sz w:val="28"/>
          <w:szCs w:val="28"/>
        </w:rPr>
        <w:t xml:space="preserve">- издавать приказы с указанием </w:t>
      </w:r>
      <w:r w:rsidR="00862A2E">
        <w:rPr>
          <w:sz w:val="28"/>
          <w:szCs w:val="28"/>
        </w:rPr>
        <w:t>основания</w:t>
      </w:r>
      <w:r w:rsidRPr="00800EC2">
        <w:rPr>
          <w:sz w:val="28"/>
          <w:szCs w:val="28"/>
        </w:rPr>
        <w:t xml:space="preserve"> и </w:t>
      </w:r>
      <w:r w:rsidR="00862A2E">
        <w:rPr>
          <w:sz w:val="28"/>
          <w:szCs w:val="28"/>
        </w:rPr>
        <w:t>даты</w:t>
      </w:r>
      <w:r w:rsidRPr="00800EC2">
        <w:rPr>
          <w:sz w:val="28"/>
          <w:szCs w:val="28"/>
        </w:rPr>
        <w:t xml:space="preserve"> увольнения, а также о создании комиссии, занимающейся вопросами </w:t>
      </w:r>
      <w:r w:rsidR="00B050F4">
        <w:rPr>
          <w:sz w:val="28"/>
          <w:szCs w:val="28"/>
        </w:rPr>
        <w:t>определения работников, имеющих преимущественное право</w:t>
      </w:r>
      <w:r w:rsidRPr="00800EC2">
        <w:rPr>
          <w:sz w:val="28"/>
          <w:szCs w:val="28"/>
        </w:rPr>
        <w:t>, с обязательным включением в состав комиссии представителей Профсоюзного комитета;</w:t>
      </w:r>
    </w:p>
    <w:p w:rsidR="00CC06F3" w:rsidRPr="00800EC2" w:rsidRDefault="00CC06F3" w:rsidP="007D0C4E">
      <w:pPr>
        <w:widowControl w:val="0"/>
        <w:ind w:firstLine="720"/>
        <w:jc w:val="both"/>
        <w:rPr>
          <w:sz w:val="28"/>
          <w:szCs w:val="28"/>
        </w:rPr>
      </w:pPr>
      <w:r w:rsidRPr="00800EC2">
        <w:rPr>
          <w:sz w:val="28"/>
          <w:szCs w:val="28"/>
        </w:rPr>
        <w:t xml:space="preserve">- не позднее, чем за два месяца персонально предупреждать работников о предстоящем увольнении под </w:t>
      </w:r>
      <w:r w:rsidR="001F7129">
        <w:rPr>
          <w:sz w:val="28"/>
          <w:szCs w:val="28"/>
        </w:rPr>
        <w:t>роспись</w:t>
      </w:r>
      <w:r w:rsidRPr="00800EC2">
        <w:rPr>
          <w:sz w:val="28"/>
          <w:szCs w:val="28"/>
        </w:rPr>
        <w:t xml:space="preserve"> (ст.180 </w:t>
      </w:r>
      <w:r w:rsidR="00103128">
        <w:rPr>
          <w:sz w:val="28"/>
          <w:szCs w:val="28"/>
        </w:rPr>
        <w:t>Трудового кодекса Российской Федерации</w:t>
      </w:r>
      <w:r w:rsidRPr="00800EC2">
        <w:rPr>
          <w:sz w:val="28"/>
          <w:szCs w:val="28"/>
        </w:rPr>
        <w:t>);</w:t>
      </w:r>
    </w:p>
    <w:p w:rsidR="00103128" w:rsidRPr="00103128" w:rsidRDefault="00785156" w:rsidP="00103128">
      <w:pPr>
        <w:widowControl w:val="0"/>
        <w:spacing w:after="1" w:line="280" w:lineRule="atLeast"/>
        <w:ind w:firstLine="540"/>
        <w:jc w:val="both"/>
        <w:rPr>
          <w:sz w:val="28"/>
          <w:szCs w:val="28"/>
        </w:rPr>
      </w:pPr>
      <w:r>
        <w:rPr>
          <w:sz w:val="28"/>
          <w:szCs w:val="28"/>
        </w:rPr>
        <w:t xml:space="preserve">  -</w:t>
      </w:r>
      <w:r w:rsidR="00103128">
        <w:rPr>
          <w:sz w:val="28"/>
          <w:szCs w:val="28"/>
        </w:rPr>
        <w:t xml:space="preserve"> п</w:t>
      </w:r>
      <w:r w:rsidR="00103128" w:rsidRPr="00103128">
        <w:rPr>
          <w:sz w:val="28"/>
          <w:szCs w:val="28"/>
        </w:rPr>
        <w:t xml:space="preserve">ри расторжении трудового договора в связи с ликвидацией организации (пункт 1 части первой статьи 81 </w:t>
      </w:r>
      <w:r w:rsidR="00103128">
        <w:rPr>
          <w:sz w:val="28"/>
          <w:szCs w:val="28"/>
        </w:rPr>
        <w:t>Трудового кодекса Российской Федерации</w:t>
      </w:r>
      <w:r w:rsidR="00103128" w:rsidRPr="00103128">
        <w:rPr>
          <w:sz w:val="28"/>
          <w:szCs w:val="28"/>
        </w:rPr>
        <w:t xml:space="preserve">) либо сокращением численности или штата работников организации (пункт 2 части первой статьи 81 </w:t>
      </w:r>
      <w:r w:rsidR="00103128">
        <w:rPr>
          <w:sz w:val="28"/>
          <w:szCs w:val="28"/>
        </w:rPr>
        <w:t>Трудового кодекса Российской Федерации</w:t>
      </w:r>
      <w:r w:rsidR="00103128" w:rsidRPr="00103128">
        <w:rPr>
          <w:sz w:val="28"/>
          <w:szCs w:val="28"/>
        </w:rPr>
        <w:t>) увольняемому работнику выпла</w:t>
      </w:r>
      <w:r w:rsidR="00103128">
        <w:rPr>
          <w:sz w:val="28"/>
          <w:szCs w:val="28"/>
        </w:rPr>
        <w:t>тить</w:t>
      </w:r>
      <w:r w:rsidR="00103128" w:rsidRPr="00103128">
        <w:rPr>
          <w:sz w:val="28"/>
          <w:szCs w:val="28"/>
        </w:rPr>
        <w:t xml:space="preserve"> выходное пособие в размере среднего месячного заработка.</w:t>
      </w:r>
    </w:p>
    <w:p w:rsidR="00103128" w:rsidRPr="00103128" w:rsidRDefault="00103128" w:rsidP="00103128">
      <w:pPr>
        <w:widowControl w:val="0"/>
        <w:spacing w:after="1" w:line="280" w:lineRule="atLeast"/>
        <w:ind w:firstLine="540"/>
        <w:jc w:val="both"/>
        <w:rPr>
          <w:sz w:val="28"/>
          <w:szCs w:val="28"/>
        </w:rPr>
      </w:pPr>
      <w:r w:rsidRPr="00103128">
        <w:rPr>
          <w:sz w:val="28"/>
          <w:szCs w:val="28"/>
        </w:rPr>
        <w:t>В случае</w:t>
      </w:r>
      <w:proofErr w:type="gramStart"/>
      <w:r w:rsidRPr="00103128">
        <w:rPr>
          <w:sz w:val="28"/>
          <w:szCs w:val="28"/>
        </w:rPr>
        <w:t>,</w:t>
      </w:r>
      <w:proofErr w:type="gramEnd"/>
      <w:r w:rsidRPr="00103128">
        <w:rPr>
          <w:sz w:val="28"/>
          <w:szCs w:val="28"/>
        </w:rPr>
        <w:t xml:space="preserve"> если длительность периода трудоустройства работника, уволенного в связи с ликвидацией организации (пункт 1 части первой статьи 81 </w:t>
      </w:r>
      <w:r>
        <w:rPr>
          <w:sz w:val="28"/>
          <w:szCs w:val="28"/>
        </w:rPr>
        <w:t>Трудового кодекса Российской Федерации</w:t>
      </w:r>
      <w:r w:rsidRPr="00103128">
        <w:rPr>
          <w:sz w:val="28"/>
          <w:szCs w:val="28"/>
        </w:rPr>
        <w:t xml:space="preserve">) либо сокращением численности или штата работников организации (пункт 2 части первой статьи 81 </w:t>
      </w:r>
      <w:r>
        <w:rPr>
          <w:sz w:val="28"/>
          <w:szCs w:val="28"/>
        </w:rPr>
        <w:t>Трудового кодекса Российской Федерации</w:t>
      </w:r>
      <w:r w:rsidRPr="00103128">
        <w:rPr>
          <w:sz w:val="28"/>
          <w:szCs w:val="28"/>
        </w:rPr>
        <w:t>),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w:t>
      </w:r>
    </w:p>
    <w:p w:rsidR="00103128" w:rsidRPr="00103128" w:rsidRDefault="00103128" w:rsidP="00103128">
      <w:pPr>
        <w:widowControl w:val="0"/>
        <w:spacing w:after="1" w:line="280" w:lineRule="atLeast"/>
        <w:ind w:firstLine="540"/>
        <w:jc w:val="both"/>
        <w:rPr>
          <w:sz w:val="28"/>
          <w:szCs w:val="28"/>
        </w:rPr>
      </w:pPr>
      <w:proofErr w:type="gramStart"/>
      <w:r w:rsidRPr="00103128">
        <w:rPr>
          <w:sz w:val="28"/>
          <w:szCs w:val="28"/>
        </w:rPr>
        <w:t xml:space="preserve">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w:t>
      </w:r>
      <w:r>
        <w:rPr>
          <w:sz w:val="28"/>
          <w:szCs w:val="28"/>
        </w:rPr>
        <w:t>Трудового кодекса Российской Федерации</w:t>
      </w:r>
      <w:r w:rsidRPr="00103128">
        <w:rPr>
          <w:sz w:val="28"/>
          <w:szCs w:val="28"/>
        </w:rPr>
        <w:t xml:space="preserve">) либо сокращением численности или штата работников организации (пункт 2 части первой статьи 81 </w:t>
      </w:r>
      <w:r>
        <w:rPr>
          <w:sz w:val="28"/>
          <w:szCs w:val="28"/>
        </w:rPr>
        <w:t>Трудового кодекса Российской Федерации</w:t>
      </w:r>
      <w:r w:rsidRPr="00103128">
        <w:rPr>
          <w:sz w:val="28"/>
          <w:szCs w:val="28"/>
        </w:rPr>
        <w:t>), средний месячный заработок за третий месяц со дня увольнения или его часть пропорционально периоду</w:t>
      </w:r>
      <w:proofErr w:type="gramEnd"/>
      <w:r w:rsidRPr="00103128">
        <w:rPr>
          <w:sz w:val="28"/>
          <w:szCs w:val="28"/>
        </w:rPr>
        <w:t xml:space="preserve"> трудоустройства, </w:t>
      </w:r>
      <w:proofErr w:type="gramStart"/>
      <w:r w:rsidRPr="00103128">
        <w:rPr>
          <w:sz w:val="28"/>
          <w:szCs w:val="28"/>
        </w:rPr>
        <w:t>приходящемуся</w:t>
      </w:r>
      <w:proofErr w:type="gramEnd"/>
      <w:r w:rsidRPr="00103128">
        <w:rPr>
          <w:sz w:val="28"/>
          <w:szCs w:val="28"/>
        </w:rPr>
        <w:t xml:space="preserve">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w:t>
      </w:r>
    </w:p>
    <w:p w:rsidR="00103128" w:rsidRPr="00103128" w:rsidRDefault="00103128" w:rsidP="00103128">
      <w:pPr>
        <w:widowControl w:val="0"/>
        <w:spacing w:after="1" w:line="280" w:lineRule="atLeast"/>
        <w:ind w:firstLine="540"/>
        <w:jc w:val="both"/>
        <w:rPr>
          <w:sz w:val="28"/>
          <w:szCs w:val="28"/>
        </w:rPr>
      </w:pPr>
      <w:proofErr w:type="gramStart"/>
      <w:r w:rsidRPr="00103128">
        <w:rPr>
          <w:sz w:val="28"/>
          <w:szCs w:val="28"/>
        </w:rPr>
        <w:t xml:space="preserve">В случае, предусмотренном частью второй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второго месяца со дня увольнения, а в случае, предусмотренном частью третьей </w:t>
      </w:r>
      <w:r w:rsidR="00862A2E">
        <w:rPr>
          <w:sz w:val="28"/>
          <w:szCs w:val="28"/>
        </w:rPr>
        <w:t>статьи 178 Трудового кодекса Российской Федерации</w:t>
      </w:r>
      <w:r w:rsidRPr="00103128">
        <w:rPr>
          <w:sz w:val="28"/>
          <w:szCs w:val="28"/>
        </w:rPr>
        <w:t>, - после принятия решения органом службы занятости населения, но не позднее</w:t>
      </w:r>
      <w:proofErr w:type="gramEnd"/>
      <w:r w:rsidRPr="00103128">
        <w:rPr>
          <w:sz w:val="28"/>
          <w:szCs w:val="28"/>
        </w:rPr>
        <w:t xml:space="preserve"> пятнадцати рабочих дней после окончания третьего месяца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rsidR="00103128" w:rsidRPr="00103128" w:rsidRDefault="00103128" w:rsidP="00103128">
      <w:pPr>
        <w:widowControl w:val="0"/>
        <w:spacing w:after="1" w:line="280" w:lineRule="atLeast"/>
        <w:ind w:firstLine="540"/>
        <w:jc w:val="both"/>
        <w:rPr>
          <w:sz w:val="28"/>
          <w:szCs w:val="28"/>
        </w:rPr>
      </w:pPr>
      <w:r w:rsidRPr="00103128">
        <w:rPr>
          <w:sz w:val="28"/>
          <w:szCs w:val="28"/>
        </w:rPr>
        <w:t>Работодатель взамен выплат среднего месячного заработка за период трудоустройства (части вторая и третья настоящей статьи)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w:t>
      </w:r>
    </w:p>
    <w:p w:rsidR="00103128" w:rsidRDefault="00103128" w:rsidP="00103128">
      <w:pPr>
        <w:widowControl w:val="0"/>
        <w:spacing w:after="1" w:line="280" w:lineRule="atLeast"/>
        <w:ind w:firstLine="540"/>
        <w:jc w:val="both"/>
        <w:rPr>
          <w:sz w:val="28"/>
          <w:szCs w:val="28"/>
        </w:rPr>
      </w:pPr>
      <w:r w:rsidRPr="00103128">
        <w:rPr>
          <w:sz w:val="28"/>
          <w:szCs w:val="28"/>
        </w:rPr>
        <w:t xml:space="preserve">При ликвидации организации выплаты среднего месячного заработка за период трудоустройства (части вторая и третья </w:t>
      </w:r>
      <w:r w:rsidR="00862A2E">
        <w:rPr>
          <w:sz w:val="28"/>
          <w:szCs w:val="28"/>
        </w:rPr>
        <w:t>статьи 178 Трудового кодекса Российской Федерации</w:t>
      </w:r>
      <w:r w:rsidRPr="00103128">
        <w:rPr>
          <w:sz w:val="28"/>
          <w:szCs w:val="28"/>
        </w:rPr>
        <w:t>) и (или) выплата единовременной компенсации (часть пятая настоящей статьи) в любом случае должны быть произведены до завершения ликвидации организации в соответствии с гражданским законодательством.</w:t>
      </w:r>
    </w:p>
    <w:p w:rsidR="00CC06F3" w:rsidRPr="00800EC2" w:rsidRDefault="00CC06F3" w:rsidP="00EC4E0B">
      <w:pPr>
        <w:widowControl w:val="0"/>
        <w:numPr>
          <w:ilvl w:val="2"/>
          <w:numId w:val="42"/>
        </w:numPr>
        <w:ind w:left="0" w:firstLine="567"/>
        <w:jc w:val="both"/>
        <w:rPr>
          <w:sz w:val="28"/>
          <w:szCs w:val="28"/>
        </w:rPr>
      </w:pPr>
      <w:proofErr w:type="gramStart"/>
      <w:r w:rsidRPr="00800EC2">
        <w:rPr>
          <w:sz w:val="28"/>
          <w:szCs w:val="28"/>
        </w:rPr>
        <w:t>Не позднее, чем за два месяца до начала проведения мероприятий по сокращению численности или штата работников организации,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в письменной форме сообщить об этом профсоюзному комитету (с приложением копии документов, обосновывающих проведение соответствующих</w:t>
      </w:r>
      <w:proofErr w:type="gramEnd"/>
      <w:r w:rsidRPr="00800EC2">
        <w:rPr>
          <w:sz w:val="28"/>
          <w:szCs w:val="28"/>
        </w:rPr>
        <w:t xml:space="preserve"> мероприятий), Удмуртской республиканской организации профсоюза работников здравоохранения РФ. </w:t>
      </w:r>
    </w:p>
    <w:p w:rsidR="00CC06F3" w:rsidRPr="00800EC2" w:rsidRDefault="00CC06F3" w:rsidP="00EC4E0B">
      <w:pPr>
        <w:widowControl w:val="0"/>
        <w:numPr>
          <w:ilvl w:val="2"/>
          <w:numId w:val="42"/>
        </w:numPr>
        <w:ind w:left="0" w:firstLine="567"/>
        <w:jc w:val="both"/>
        <w:rPr>
          <w:sz w:val="28"/>
          <w:szCs w:val="28"/>
        </w:rPr>
      </w:pPr>
      <w:r w:rsidRPr="00800EC2">
        <w:rPr>
          <w:sz w:val="28"/>
          <w:szCs w:val="28"/>
        </w:rPr>
        <w:t>Проводить:</w:t>
      </w:r>
    </w:p>
    <w:p w:rsidR="00CC06F3" w:rsidRPr="00800EC2" w:rsidRDefault="00CC06F3" w:rsidP="007D0C4E">
      <w:pPr>
        <w:widowControl w:val="0"/>
        <w:autoSpaceDE w:val="0"/>
        <w:autoSpaceDN w:val="0"/>
        <w:adjustRightInd w:val="0"/>
        <w:ind w:firstLine="540"/>
        <w:jc w:val="both"/>
        <w:rPr>
          <w:sz w:val="28"/>
          <w:szCs w:val="28"/>
        </w:rPr>
      </w:pPr>
      <w:r w:rsidRPr="00800EC2">
        <w:rPr>
          <w:sz w:val="28"/>
          <w:szCs w:val="28"/>
        </w:rPr>
        <w:t xml:space="preserve"> профессиональную подготовку, переподготовку и повышение квалификации  медицинских работников и фармацевтических работников за счет средств работодателя в соответствии с трудовым </w:t>
      </w:r>
      <w:hyperlink r:id="rId19" w:history="1">
        <w:r w:rsidRPr="00800EC2">
          <w:rPr>
            <w:sz w:val="28"/>
            <w:szCs w:val="28"/>
          </w:rPr>
          <w:t>законодательством</w:t>
        </w:r>
      </w:hyperlink>
      <w:r w:rsidRPr="00800EC2">
        <w:rPr>
          <w:sz w:val="28"/>
          <w:szCs w:val="28"/>
        </w:rPr>
        <w:t xml:space="preserve"> Российской Федерации;</w:t>
      </w:r>
    </w:p>
    <w:p w:rsidR="00CC06F3" w:rsidRPr="00800EC2" w:rsidRDefault="00CC06F3" w:rsidP="007D0C4E">
      <w:pPr>
        <w:widowControl w:val="0"/>
        <w:autoSpaceDE w:val="0"/>
        <w:autoSpaceDN w:val="0"/>
        <w:adjustRightInd w:val="0"/>
        <w:ind w:firstLine="540"/>
        <w:jc w:val="both"/>
        <w:rPr>
          <w:bCs/>
          <w:sz w:val="28"/>
          <w:szCs w:val="28"/>
        </w:rPr>
      </w:pPr>
      <w:r w:rsidRPr="00800EC2">
        <w:rPr>
          <w:sz w:val="28"/>
          <w:szCs w:val="28"/>
        </w:rPr>
        <w:t xml:space="preserve">прохождение аттестации медицинских работников для получения квалификационной категории в </w:t>
      </w:r>
      <w:hyperlink r:id="rId20" w:history="1">
        <w:r w:rsidRPr="00800EC2">
          <w:rPr>
            <w:sz w:val="28"/>
            <w:szCs w:val="28"/>
          </w:rPr>
          <w:t>порядке и в сроки</w:t>
        </w:r>
      </w:hyperlink>
      <w:r w:rsidRPr="00800EC2">
        <w:rPr>
          <w:sz w:val="28"/>
          <w:szCs w:val="28"/>
        </w:rPr>
        <w:t xml:space="preserve">, определяемые уполномоченным федеральным органом исполнительной власти. </w:t>
      </w:r>
    </w:p>
    <w:p w:rsidR="00CC06F3" w:rsidRPr="00800EC2" w:rsidRDefault="00CC06F3" w:rsidP="00EC4E0B">
      <w:pPr>
        <w:widowControl w:val="0"/>
        <w:numPr>
          <w:ilvl w:val="2"/>
          <w:numId w:val="42"/>
        </w:numPr>
        <w:ind w:left="0" w:firstLine="567"/>
        <w:jc w:val="both"/>
        <w:rPr>
          <w:sz w:val="28"/>
          <w:szCs w:val="28"/>
        </w:rPr>
      </w:pPr>
      <w:r w:rsidRPr="00800EC2">
        <w:rPr>
          <w:sz w:val="28"/>
          <w:szCs w:val="28"/>
        </w:rPr>
        <w:t>При направлении работника на повышение квалификации с отрывом от работы сохранять за ним место работы (должность) и среднюю заработную плату по основному месту работы. Работникам, направляемым для повышения квалификации с отрывом от работы в другую местность, производить оплату командировочных расходов в порядке и размерах, которые предусмотрены для лиц, направляемых в служебные командировки.</w:t>
      </w:r>
    </w:p>
    <w:p w:rsidR="00CC06F3" w:rsidRPr="00800EC2" w:rsidRDefault="00CC06F3" w:rsidP="007D0C4E">
      <w:pPr>
        <w:widowControl w:val="0"/>
        <w:spacing w:after="1" w:line="280" w:lineRule="atLeast"/>
        <w:jc w:val="both"/>
        <w:rPr>
          <w:sz w:val="28"/>
          <w:szCs w:val="28"/>
        </w:rPr>
      </w:pPr>
      <w:r w:rsidRPr="00800EC2">
        <w:rPr>
          <w:sz w:val="28"/>
          <w:szCs w:val="28"/>
        </w:rPr>
        <w:tab/>
        <w:t>Не допускать снижения сумм командировочных расходов, в том числе расходов по найму жилого помещения по сравнению с установленными нормативными правовыми актами.</w:t>
      </w:r>
    </w:p>
    <w:p w:rsidR="00CC06F3" w:rsidRPr="00800EC2" w:rsidRDefault="00CC06F3" w:rsidP="00EC4E0B">
      <w:pPr>
        <w:widowControl w:val="0"/>
        <w:numPr>
          <w:ilvl w:val="2"/>
          <w:numId w:val="42"/>
        </w:numPr>
        <w:ind w:left="0" w:firstLine="567"/>
        <w:jc w:val="both"/>
        <w:rPr>
          <w:sz w:val="28"/>
          <w:szCs w:val="28"/>
        </w:rPr>
      </w:pPr>
      <w:r w:rsidRPr="00800EC2">
        <w:rPr>
          <w:sz w:val="28"/>
          <w:szCs w:val="28"/>
        </w:rPr>
        <w:t>Принимать следующие меры по содействию занятости:</w:t>
      </w:r>
    </w:p>
    <w:p w:rsidR="00CC06F3" w:rsidRPr="009C0A9E" w:rsidRDefault="004845CC" w:rsidP="009C0A9E">
      <w:pPr>
        <w:widowControl w:val="0"/>
        <w:numPr>
          <w:ilvl w:val="0"/>
          <w:numId w:val="40"/>
        </w:numPr>
        <w:ind w:left="0" w:firstLine="567"/>
        <w:jc w:val="both"/>
        <w:rPr>
          <w:sz w:val="28"/>
          <w:szCs w:val="28"/>
        </w:rPr>
      </w:pPr>
      <w:r w:rsidRPr="009C0A9E">
        <w:rPr>
          <w:sz w:val="28"/>
          <w:szCs w:val="28"/>
        </w:rPr>
        <w:t xml:space="preserve">в порядке, предусмотренном </w:t>
      </w:r>
      <w:r w:rsidR="0011402B" w:rsidRPr="009C0A9E">
        <w:rPr>
          <w:sz w:val="28"/>
          <w:szCs w:val="28"/>
        </w:rPr>
        <w:t xml:space="preserve">законодательством, </w:t>
      </w:r>
      <w:r w:rsidR="00CC06F3" w:rsidRPr="009C0A9E">
        <w:rPr>
          <w:sz w:val="28"/>
          <w:szCs w:val="28"/>
        </w:rPr>
        <w:t>оформлять досрочный выход на пенсию лиц предпенсионного возраста;</w:t>
      </w:r>
      <w:r w:rsidR="0011402B" w:rsidRPr="009C0A9E">
        <w:rPr>
          <w:sz w:val="28"/>
          <w:szCs w:val="28"/>
        </w:rPr>
        <w:t xml:space="preserve"> </w:t>
      </w:r>
    </w:p>
    <w:p w:rsidR="00CC06F3" w:rsidRPr="00800EC2" w:rsidRDefault="00CC06F3" w:rsidP="009C0A9E">
      <w:pPr>
        <w:widowControl w:val="0"/>
        <w:numPr>
          <w:ilvl w:val="0"/>
          <w:numId w:val="40"/>
        </w:numPr>
        <w:ind w:left="0" w:firstLine="567"/>
        <w:jc w:val="both"/>
        <w:rPr>
          <w:sz w:val="28"/>
          <w:szCs w:val="28"/>
        </w:rPr>
      </w:pPr>
      <w:r w:rsidRPr="00800EC2">
        <w:rPr>
          <w:sz w:val="28"/>
          <w:szCs w:val="28"/>
        </w:rPr>
        <w:t xml:space="preserve">предложить работнику другую имеющуюся работу (вакантную должность) (ст.180 </w:t>
      </w:r>
      <w:r w:rsidR="009C0A9E">
        <w:rPr>
          <w:sz w:val="28"/>
          <w:szCs w:val="28"/>
        </w:rPr>
        <w:t>Трудового кодекса Российской Федерации</w:t>
      </w:r>
      <w:r w:rsidRPr="00800EC2">
        <w:rPr>
          <w:sz w:val="28"/>
          <w:szCs w:val="28"/>
        </w:rPr>
        <w:t>), в том числе и в других местностях.</w:t>
      </w:r>
    </w:p>
    <w:p w:rsidR="00CC06F3" w:rsidRPr="00800EC2" w:rsidRDefault="00CC06F3" w:rsidP="009C0A9E">
      <w:pPr>
        <w:widowControl w:val="0"/>
        <w:numPr>
          <w:ilvl w:val="0"/>
          <w:numId w:val="40"/>
        </w:numPr>
        <w:ind w:left="0" w:firstLine="567"/>
        <w:jc w:val="both"/>
        <w:rPr>
          <w:sz w:val="28"/>
          <w:szCs w:val="28"/>
        </w:rPr>
      </w:pPr>
      <w:r w:rsidRPr="005D768C">
        <w:rPr>
          <w:sz w:val="28"/>
          <w:szCs w:val="28"/>
        </w:rPr>
        <w:t xml:space="preserve">предоставлять лицам, получившим </w:t>
      </w:r>
      <w:r w:rsidR="001C65C6">
        <w:rPr>
          <w:sz w:val="28"/>
          <w:szCs w:val="28"/>
        </w:rPr>
        <w:t>предупреждение о предстоящем</w:t>
      </w:r>
      <w:r w:rsidR="00A50028">
        <w:rPr>
          <w:sz w:val="28"/>
          <w:szCs w:val="28"/>
        </w:rPr>
        <w:t xml:space="preserve"> </w:t>
      </w:r>
      <w:r w:rsidRPr="005D768C">
        <w:rPr>
          <w:sz w:val="28"/>
          <w:szCs w:val="28"/>
        </w:rPr>
        <w:t>увольнении, свободного от работы времени (не менее 5 часов в неделю) для поиска нового места работы с сохранением среднего зараб</w:t>
      </w:r>
      <w:r w:rsidR="005D768C" w:rsidRPr="005D768C">
        <w:rPr>
          <w:sz w:val="28"/>
          <w:szCs w:val="28"/>
        </w:rPr>
        <w:t xml:space="preserve">отка за счет средств </w:t>
      </w:r>
      <w:r w:rsidR="005D768C" w:rsidRPr="003F4A8B">
        <w:rPr>
          <w:sz w:val="28"/>
          <w:szCs w:val="28"/>
        </w:rPr>
        <w:t>работодателя</w:t>
      </w:r>
      <w:r w:rsidRPr="003F4A8B">
        <w:rPr>
          <w:sz w:val="28"/>
          <w:szCs w:val="28"/>
        </w:rPr>
        <w:t>;</w:t>
      </w:r>
    </w:p>
    <w:p w:rsidR="00CC06F3" w:rsidRPr="00800EC2" w:rsidRDefault="00CC06F3" w:rsidP="009C0A9E">
      <w:pPr>
        <w:widowControl w:val="0"/>
        <w:numPr>
          <w:ilvl w:val="0"/>
          <w:numId w:val="40"/>
        </w:numPr>
        <w:ind w:left="0" w:firstLine="567"/>
        <w:jc w:val="both"/>
        <w:rPr>
          <w:sz w:val="28"/>
          <w:szCs w:val="28"/>
        </w:rPr>
      </w:pPr>
      <w:r w:rsidRPr="00800EC2">
        <w:rPr>
          <w:sz w:val="28"/>
          <w:szCs w:val="28"/>
        </w:rPr>
        <w:t xml:space="preserve">с учетом мнения </w:t>
      </w:r>
      <w:r w:rsidRPr="00800EC2">
        <w:rPr>
          <w:bCs/>
          <w:sz w:val="28"/>
          <w:szCs w:val="28"/>
        </w:rPr>
        <w:t>Профсоюзного комитета</w:t>
      </w:r>
      <w:r w:rsidRPr="00800EC2">
        <w:rPr>
          <w:sz w:val="28"/>
          <w:szCs w:val="28"/>
        </w:rPr>
        <w:t xml:space="preserve"> вводить режим неполного рабочего времени на срок до шести месяцев в целях предотвращения массовых увольнений работников и сохранения рабочих мест (ст.74 </w:t>
      </w:r>
      <w:r w:rsidR="001C65C6">
        <w:rPr>
          <w:sz w:val="28"/>
          <w:szCs w:val="28"/>
        </w:rPr>
        <w:t>Трудового кодекса Российской Федерации</w:t>
      </w:r>
      <w:r w:rsidRPr="00800EC2">
        <w:rPr>
          <w:sz w:val="28"/>
          <w:szCs w:val="28"/>
        </w:rPr>
        <w:t>);</w:t>
      </w:r>
    </w:p>
    <w:p w:rsidR="00CC06F3" w:rsidRPr="00800EC2" w:rsidRDefault="00CC06F3" w:rsidP="009C0A9E">
      <w:pPr>
        <w:widowControl w:val="0"/>
        <w:numPr>
          <w:ilvl w:val="0"/>
          <w:numId w:val="40"/>
        </w:numPr>
        <w:ind w:left="0" w:firstLine="567"/>
        <w:jc w:val="both"/>
        <w:rPr>
          <w:sz w:val="28"/>
          <w:szCs w:val="28"/>
        </w:rPr>
      </w:pPr>
      <w:r w:rsidRPr="00800EC2">
        <w:rPr>
          <w:sz w:val="28"/>
          <w:szCs w:val="28"/>
        </w:rPr>
        <w:t>при проведении аттестации, которая может послужить основанием для увольнения работников вследствие недостаточной квалификации (п.</w:t>
      </w:r>
      <w:r w:rsidR="003526E2">
        <w:rPr>
          <w:sz w:val="28"/>
          <w:szCs w:val="28"/>
        </w:rPr>
        <w:t xml:space="preserve"> </w:t>
      </w:r>
      <w:r w:rsidRPr="00800EC2">
        <w:rPr>
          <w:sz w:val="28"/>
          <w:szCs w:val="28"/>
        </w:rPr>
        <w:t>3 ст.</w:t>
      </w:r>
      <w:r w:rsidR="003526E2">
        <w:rPr>
          <w:sz w:val="28"/>
          <w:szCs w:val="28"/>
        </w:rPr>
        <w:t xml:space="preserve"> </w:t>
      </w:r>
      <w:r w:rsidRPr="00800EC2">
        <w:rPr>
          <w:sz w:val="28"/>
          <w:szCs w:val="28"/>
        </w:rPr>
        <w:t xml:space="preserve">81 </w:t>
      </w:r>
      <w:r w:rsidR="00A50028">
        <w:rPr>
          <w:sz w:val="28"/>
          <w:szCs w:val="28"/>
        </w:rPr>
        <w:t>Трудового кодекса Российской Федерации</w:t>
      </w:r>
      <w:r w:rsidRPr="00800EC2">
        <w:rPr>
          <w:sz w:val="28"/>
          <w:szCs w:val="28"/>
        </w:rPr>
        <w:t>), в состав аттестационной комиссии в обязательном порядке включать представителя профсоюзного комитета (</w:t>
      </w:r>
      <w:proofErr w:type="gramStart"/>
      <w:r w:rsidRPr="00800EC2">
        <w:rPr>
          <w:sz w:val="28"/>
          <w:szCs w:val="28"/>
        </w:rPr>
        <w:t>ч</w:t>
      </w:r>
      <w:proofErr w:type="gramEnd"/>
      <w:r w:rsidRPr="00800EC2">
        <w:rPr>
          <w:sz w:val="28"/>
          <w:szCs w:val="28"/>
        </w:rPr>
        <w:t xml:space="preserve">.3 ст.82 </w:t>
      </w:r>
      <w:r w:rsidR="00A50028">
        <w:rPr>
          <w:sz w:val="28"/>
          <w:szCs w:val="28"/>
        </w:rPr>
        <w:t>Трудового кодекса Российской Федерации</w:t>
      </w:r>
      <w:r w:rsidR="002C71D6">
        <w:rPr>
          <w:sz w:val="28"/>
          <w:szCs w:val="28"/>
        </w:rPr>
        <w:t>).</w:t>
      </w:r>
    </w:p>
    <w:p w:rsidR="00CC06F3" w:rsidRPr="00800EC2" w:rsidRDefault="00CC06F3" w:rsidP="00EC4E0B">
      <w:pPr>
        <w:widowControl w:val="0"/>
        <w:numPr>
          <w:ilvl w:val="2"/>
          <w:numId w:val="42"/>
        </w:numPr>
        <w:ind w:left="0" w:firstLine="567"/>
        <w:jc w:val="both"/>
        <w:rPr>
          <w:sz w:val="28"/>
          <w:szCs w:val="28"/>
        </w:rPr>
      </w:pPr>
      <w:r w:rsidRPr="00800EC2">
        <w:rPr>
          <w:sz w:val="28"/>
          <w:szCs w:val="28"/>
        </w:rPr>
        <w:t xml:space="preserve">В случае несоответствия образования работника занимаемой должности, если работник был принят на эту работу и фактически работает на данной должности, с согласия работника переводить его на </w:t>
      </w:r>
      <w:r w:rsidR="00380FA8">
        <w:rPr>
          <w:sz w:val="28"/>
          <w:szCs w:val="28"/>
        </w:rPr>
        <w:t>работу</w:t>
      </w:r>
      <w:r w:rsidRPr="00800EC2">
        <w:rPr>
          <w:sz w:val="28"/>
          <w:szCs w:val="28"/>
        </w:rPr>
        <w:t>, соответствующую его образованию</w:t>
      </w:r>
      <w:r w:rsidR="00380FA8">
        <w:rPr>
          <w:sz w:val="28"/>
          <w:szCs w:val="28"/>
        </w:rPr>
        <w:t>,</w:t>
      </w:r>
      <w:r w:rsidRPr="00800EC2">
        <w:rPr>
          <w:sz w:val="28"/>
          <w:szCs w:val="28"/>
        </w:rPr>
        <w:t xml:space="preserve"> или переобучать за счет собственных средств.</w:t>
      </w:r>
    </w:p>
    <w:p w:rsidR="00CC06F3" w:rsidRPr="00380FA8" w:rsidRDefault="00CC06F3" w:rsidP="00EC4E0B">
      <w:pPr>
        <w:widowControl w:val="0"/>
        <w:numPr>
          <w:ilvl w:val="1"/>
          <w:numId w:val="42"/>
        </w:numPr>
        <w:ind w:left="0" w:firstLine="567"/>
        <w:jc w:val="both"/>
        <w:rPr>
          <w:sz w:val="28"/>
          <w:szCs w:val="28"/>
        </w:rPr>
      </w:pPr>
      <w:r w:rsidRPr="00380FA8">
        <w:rPr>
          <w:sz w:val="28"/>
          <w:szCs w:val="28"/>
        </w:rPr>
        <w:t xml:space="preserve">Профсоюзный комитет обязуется: </w:t>
      </w:r>
    </w:p>
    <w:p w:rsidR="00CC06F3" w:rsidRPr="00800EC2" w:rsidRDefault="00CC06F3" w:rsidP="00EC4E0B">
      <w:pPr>
        <w:widowControl w:val="0"/>
        <w:numPr>
          <w:ilvl w:val="2"/>
          <w:numId w:val="42"/>
        </w:numPr>
        <w:ind w:left="0" w:firstLine="567"/>
        <w:jc w:val="both"/>
        <w:rPr>
          <w:sz w:val="28"/>
          <w:szCs w:val="28"/>
        </w:rPr>
      </w:pPr>
      <w:r w:rsidRPr="00800EC2">
        <w:rPr>
          <w:sz w:val="28"/>
          <w:szCs w:val="28"/>
        </w:rPr>
        <w:t>Обеспечить защиту социальных гарантий работников трудящимся в вопросах занятости, приема на работу, увольнения, предоставления льгот и компенсаций, преду</w:t>
      </w:r>
      <w:r w:rsidRPr="00800EC2">
        <w:rPr>
          <w:sz w:val="28"/>
          <w:szCs w:val="28"/>
        </w:rPr>
        <w:softHyphen/>
        <w:t>смотренных действующим законодательством и настоящим коллективным договором.</w:t>
      </w:r>
    </w:p>
    <w:p w:rsidR="00CC06F3" w:rsidRPr="00800EC2" w:rsidRDefault="00CC06F3" w:rsidP="00EC4E0B">
      <w:pPr>
        <w:widowControl w:val="0"/>
        <w:numPr>
          <w:ilvl w:val="2"/>
          <w:numId w:val="42"/>
        </w:numPr>
        <w:ind w:left="0" w:firstLine="567"/>
        <w:jc w:val="both"/>
        <w:rPr>
          <w:sz w:val="28"/>
          <w:szCs w:val="28"/>
        </w:rPr>
      </w:pPr>
      <w:r w:rsidRPr="00800EC2">
        <w:rPr>
          <w:sz w:val="28"/>
          <w:szCs w:val="28"/>
        </w:rPr>
        <w:t xml:space="preserve">Участвовать в разработке </w:t>
      </w:r>
      <w:r w:rsidRPr="00800EC2">
        <w:rPr>
          <w:bCs/>
          <w:sz w:val="28"/>
          <w:szCs w:val="28"/>
        </w:rPr>
        <w:t>Работодателем</w:t>
      </w:r>
      <w:r w:rsidRPr="00800EC2">
        <w:rPr>
          <w:sz w:val="28"/>
          <w:szCs w:val="28"/>
        </w:rPr>
        <w:t xml:space="preserve"> мероприятий по обеспечению полной занятости и сохранению рабочих мест в организации.</w:t>
      </w:r>
    </w:p>
    <w:p w:rsidR="00CC06F3" w:rsidRPr="00800EC2" w:rsidRDefault="00CC06F3" w:rsidP="00EC4E0B">
      <w:pPr>
        <w:widowControl w:val="0"/>
        <w:numPr>
          <w:ilvl w:val="2"/>
          <w:numId w:val="42"/>
        </w:numPr>
        <w:ind w:left="0" w:firstLine="567"/>
        <w:jc w:val="both"/>
        <w:rPr>
          <w:sz w:val="28"/>
          <w:szCs w:val="28"/>
        </w:rPr>
      </w:pPr>
      <w:r w:rsidRPr="00800EC2">
        <w:rPr>
          <w:sz w:val="28"/>
          <w:szCs w:val="28"/>
        </w:rPr>
        <w:t xml:space="preserve">Предпринимать предусмотренные законодательством меры по предотвращению массовых сокращений работников. </w:t>
      </w:r>
    </w:p>
    <w:p w:rsidR="00CC06F3" w:rsidRPr="00800EC2" w:rsidRDefault="00CC06F3" w:rsidP="007D0C4E">
      <w:pPr>
        <w:widowControl w:val="0"/>
        <w:ind w:firstLine="720"/>
        <w:jc w:val="both"/>
        <w:rPr>
          <w:sz w:val="28"/>
          <w:szCs w:val="28"/>
        </w:rPr>
      </w:pPr>
    </w:p>
    <w:p w:rsidR="00CC06F3" w:rsidRPr="00652630" w:rsidRDefault="00652630" w:rsidP="00EC4E0B">
      <w:pPr>
        <w:widowControl w:val="0"/>
        <w:numPr>
          <w:ilvl w:val="0"/>
          <w:numId w:val="42"/>
        </w:numPr>
        <w:ind w:left="0" w:firstLine="0"/>
        <w:jc w:val="center"/>
        <w:outlineLvl w:val="1"/>
        <w:rPr>
          <w:b/>
          <w:bCs/>
          <w:sz w:val="28"/>
          <w:szCs w:val="28"/>
        </w:rPr>
      </w:pPr>
      <w:bookmarkStart w:id="14" w:name="Социальные"/>
      <w:r w:rsidRPr="00652630">
        <w:rPr>
          <w:b/>
          <w:bCs/>
          <w:sz w:val="28"/>
          <w:szCs w:val="28"/>
        </w:rPr>
        <w:t>Социальные гарантии</w:t>
      </w:r>
    </w:p>
    <w:bookmarkEnd w:id="14"/>
    <w:p w:rsidR="00CC06F3" w:rsidRPr="00800EC2" w:rsidRDefault="00CC06F3" w:rsidP="007D0C4E">
      <w:pPr>
        <w:widowControl w:val="0"/>
        <w:ind w:firstLine="720"/>
        <w:jc w:val="both"/>
        <w:rPr>
          <w:b/>
          <w:bCs/>
          <w:sz w:val="28"/>
          <w:szCs w:val="28"/>
        </w:rPr>
      </w:pPr>
    </w:p>
    <w:p w:rsidR="00CC06F3" w:rsidRPr="00652630" w:rsidRDefault="00CC06F3" w:rsidP="007D0C4E">
      <w:pPr>
        <w:widowControl w:val="0"/>
        <w:ind w:firstLine="720"/>
        <w:jc w:val="both"/>
        <w:rPr>
          <w:bCs/>
          <w:sz w:val="28"/>
          <w:szCs w:val="28"/>
        </w:rPr>
      </w:pPr>
      <w:r w:rsidRPr="00652630">
        <w:rPr>
          <w:bCs/>
          <w:sz w:val="28"/>
          <w:szCs w:val="28"/>
        </w:rPr>
        <w:t>В сфере предоставления социальных гарантий Стороны признали необходимым:</w:t>
      </w:r>
    </w:p>
    <w:p w:rsidR="00CC06F3" w:rsidRPr="00800EC2" w:rsidRDefault="00CC06F3" w:rsidP="00EC4E0B">
      <w:pPr>
        <w:widowControl w:val="0"/>
        <w:numPr>
          <w:ilvl w:val="1"/>
          <w:numId w:val="42"/>
        </w:numPr>
        <w:ind w:left="0" w:firstLine="567"/>
        <w:jc w:val="both"/>
        <w:rPr>
          <w:bCs/>
          <w:sz w:val="28"/>
          <w:szCs w:val="28"/>
        </w:rPr>
      </w:pPr>
      <w:r w:rsidRPr="00800EC2">
        <w:rPr>
          <w:bCs/>
          <w:sz w:val="28"/>
          <w:szCs w:val="28"/>
        </w:rPr>
        <w:t>Обеспечивать предоставление работникам организации в полном объеме гарантий и компенсаций, установленных законодательством Российской Федерации и Удмуртской Республики.</w:t>
      </w:r>
    </w:p>
    <w:p w:rsidR="00CC06F3" w:rsidRPr="00652630" w:rsidRDefault="00CC06F3" w:rsidP="00EC4E0B">
      <w:pPr>
        <w:widowControl w:val="0"/>
        <w:numPr>
          <w:ilvl w:val="1"/>
          <w:numId w:val="42"/>
        </w:numPr>
        <w:ind w:left="0" w:firstLine="567"/>
        <w:jc w:val="both"/>
        <w:rPr>
          <w:bCs/>
          <w:sz w:val="28"/>
          <w:szCs w:val="28"/>
        </w:rPr>
      </w:pPr>
      <w:r w:rsidRPr="00652630">
        <w:rPr>
          <w:bCs/>
          <w:sz w:val="28"/>
          <w:szCs w:val="28"/>
        </w:rPr>
        <w:t xml:space="preserve">Установить за счет средств от приносящей доход </w:t>
      </w:r>
      <w:proofErr w:type="gramStart"/>
      <w:r w:rsidRPr="00652630">
        <w:rPr>
          <w:bCs/>
          <w:sz w:val="28"/>
          <w:szCs w:val="28"/>
        </w:rPr>
        <w:t>деятельности</w:t>
      </w:r>
      <w:proofErr w:type="gramEnd"/>
      <w:r w:rsidRPr="00652630">
        <w:rPr>
          <w:bCs/>
          <w:sz w:val="28"/>
          <w:szCs w:val="28"/>
        </w:rPr>
        <w:t xml:space="preserve"> следующие социально-бытовые льготы увольняем</w:t>
      </w:r>
      <w:r w:rsidR="00354ECE">
        <w:rPr>
          <w:bCs/>
          <w:sz w:val="28"/>
          <w:szCs w:val="28"/>
        </w:rPr>
        <w:t>ым работникам при наличии финансовой возможности</w:t>
      </w:r>
      <w:r w:rsidRPr="00652630">
        <w:rPr>
          <w:bCs/>
          <w:sz w:val="28"/>
          <w:szCs w:val="28"/>
        </w:rPr>
        <w:t>:</w:t>
      </w:r>
    </w:p>
    <w:p w:rsidR="00CC06F3" w:rsidRPr="00800EC2" w:rsidRDefault="00CC06F3" w:rsidP="007D0C4E">
      <w:pPr>
        <w:widowControl w:val="0"/>
        <w:ind w:firstLine="720"/>
        <w:jc w:val="both"/>
        <w:rPr>
          <w:sz w:val="28"/>
          <w:szCs w:val="28"/>
        </w:rPr>
      </w:pPr>
      <w:r w:rsidRPr="00800EC2">
        <w:rPr>
          <w:sz w:val="28"/>
          <w:szCs w:val="28"/>
        </w:rPr>
        <w:t>а) сохранение условий медицинского обслуживания в организации;</w:t>
      </w:r>
    </w:p>
    <w:p w:rsidR="00CC06F3" w:rsidRDefault="00CC06F3" w:rsidP="007D0C4E">
      <w:pPr>
        <w:widowControl w:val="0"/>
        <w:ind w:firstLine="720"/>
        <w:jc w:val="both"/>
        <w:rPr>
          <w:sz w:val="28"/>
          <w:szCs w:val="28"/>
        </w:rPr>
      </w:pPr>
      <w:r w:rsidRPr="00800EC2">
        <w:rPr>
          <w:sz w:val="28"/>
          <w:szCs w:val="28"/>
        </w:rPr>
        <w:t>б) оказание материальной помощи</w:t>
      </w:r>
      <w:r w:rsidR="00354ECE">
        <w:rPr>
          <w:sz w:val="28"/>
          <w:szCs w:val="28"/>
        </w:rPr>
        <w:t xml:space="preserve"> в установленном локальными актами порядке</w:t>
      </w:r>
      <w:r w:rsidR="00792B9E">
        <w:rPr>
          <w:sz w:val="28"/>
          <w:szCs w:val="28"/>
        </w:rPr>
        <w:t>;</w:t>
      </w:r>
    </w:p>
    <w:p w:rsidR="00792B9E" w:rsidRPr="00800EC2" w:rsidRDefault="00792B9E" w:rsidP="007D0C4E">
      <w:pPr>
        <w:widowControl w:val="0"/>
        <w:ind w:firstLine="720"/>
        <w:jc w:val="both"/>
        <w:rPr>
          <w:sz w:val="28"/>
          <w:szCs w:val="28"/>
        </w:rPr>
      </w:pPr>
      <w:r>
        <w:rPr>
          <w:sz w:val="28"/>
          <w:szCs w:val="28"/>
        </w:rPr>
        <w:t>в) в иных случаях по решению Работодателя.</w:t>
      </w:r>
    </w:p>
    <w:p w:rsidR="00CC06F3" w:rsidRPr="000E23EB" w:rsidRDefault="007F675A" w:rsidP="00EC4E0B">
      <w:pPr>
        <w:widowControl w:val="0"/>
        <w:numPr>
          <w:ilvl w:val="1"/>
          <w:numId w:val="42"/>
        </w:numPr>
        <w:ind w:left="0" w:firstLine="567"/>
        <w:jc w:val="both"/>
        <w:rPr>
          <w:bCs/>
          <w:sz w:val="28"/>
          <w:szCs w:val="28"/>
        </w:rPr>
      </w:pPr>
      <w:r>
        <w:rPr>
          <w:bCs/>
          <w:sz w:val="28"/>
          <w:szCs w:val="28"/>
        </w:rPr>
        <w:t xml:space="preserve">При наличии финансовой возможности за счет средств от приносящей доход деятельности </w:t>
      </w:r>
      <w:r w:rsidRPr="000E23EB">
        <w:rPr>
          <w:bCs/>
          <w:sz w:val="28"/>
          <w:szCs w:val="28"/>
        </w:rPr>
        <w:t>оказывать</w:t>
      </w:r>
      <w:r w:rsidR="00CC06F3" w:rsidRPr="000E23EB">
        <w:rPr>
          <w:bCs/>
          <w:sz w:val="28"/>
          <w:szCs w:val="28"/>
        </w:rPr>
        <w:t xml:space="preserve"> материальную поддержку и </w:t>
      </w:r>
      <w:r>
        <w:rPr>
          <w:bCs/>
          <w:sz w:val="28"/>
          <w:szCs w:val="28"/>
        </w:rPr>
        <w:t>устанавливать дополнительные льготы</w:t>
      </w:r>
      <w:r w:rsidR="00CC06F3" w:rsidRPr="000E23EB">
        <w:rPr>
          <w:bCs/>
          <w:sz w:val="28"/>
          <w:szCs w:val="28"/>
        </w:rPr>
        <w:t xml:space="preserve"> многодетным семьям, одиноким матерям.</w:t>
      </w:r>
    </w:p>
    <w:p w:rsidR="00CC06F3" w:rsidRPr="000E23EB" w:rsidRDefault="00CC06F3" w:rsidP="00EC4E0B">
      <w:pPr>
        <w:widowControl w:val="0"/>
        <w:numPr>
          <w:ilvl w:val="1"/>
          <w:numId w:val="42"/>
        </w:numPr>
        <w:ind w:left="0" w:firstLine="567"/>
        <w:jc w:val="both"/>
        <w:rPr>
          <w:bCs/>
          <w:sz w:val="28"/>
          <w:szCs w:val="28"/>
        </w:rPr>
      </w:pPr>
      <w:r w:rsidRPr="000E23EB">
        <w:rPr>
          <w:bCs/>
          <w:sz w:val="28"/>
          <w:szCs w:val="28"/>
        </w:rPr>
        <w:t>Согласовывать с профсоюзным комитетом формирование и распределение средств на социальные нужды работников.</w:t>
      </w:r>
    </w:p>
    <w:p w:rsidR="00CC06F3" w:rsidRPr="008D2167" w:rsidRDefault="00CC06F3" w:rsidP="00EC4E0B">
      <w:pPr>
        <w:widowControl w:val="0"/>
        <w:numPr>
          <w:ilvl w:val="1"/>
          <w:numId w:val="42"/>
        </w:numPr>
        <w:ind w:left="0" w:firstLine="567"/>
        <w:jc w:val="both"/>
        <w:rPr>
          <w:bCs/>
          <w:sz w:val="28"/>
          <w:szCs w:val="28"/>
        </w:rPr>
      </w:pPr>
      <w:r w:rsidRPr="008D2167">
        <w:rPr>
          <w:bCs/>
          <w:sz w:val="28"/>
          <w:szCs w:val="28"/>
        </w:rPr>
        <w:t>Работодатель обязуется:</w:t>
      </w:r>
    </w:p>
    <w:p w:rsidR="00CC06F3" w:rsidRPr="00800EC2" w:rsidRDefault="00CC06F3" w:rsidP="00EC4E0B">
      <w:pPr>
        <w:widowControl w:val="0"/>
        <w:numPr>
          <w:ilvl w:val="2"/>
          <w:numId w:val="42"/>
        </w:numPr>
        <w:ind w:left="0" w:firstLine="567"/>
        <w:jc w:val="both"/>
        <w:rPr>
          <w:sz w:val="28"/>
          <w:szCs w:val="28"/>
        </w:rPr>
      </w:pPr>
      <w:r w:rsidRPr="00800EC2">
        <w:rPr>
          <w:sz w:val="28"/>
          <w:szCs w:val="28"/>
        </w:rPr>
        <w:t>Обеспечивать права работников на обязательное социальное страхование (ст.</w:t>
      </w:r>
      <w:r w:rsidR="00F422D1">
        <w:rPr>
          <w:sz w:val="28"/>
          <w:szCs w:val="28"/>
        </w:rPr>
        <w:t xml:space="preserve"> </w:t>
      </w:r>
      <w:r w:rsidRPr="00800EC2">
        <w:rPr>
          <w:sz w:val="28"/>
          <w:szCs w:val="28"/>
        </w:rPr>
        <w:t>2</w:t>
      </w:r>
      <w:r w:rsidR="00DA2E36">
        <w:rPr>
          <w:sz w:val="28"/>
          <w:szCs w:val="28"/>
        </w:rPr>
        <w:t>1</w:t>
      </w:r>
      <w:r w:rsidR="00F422D1">
        <w:rPr>
          <w:sz w:val="28"/>
          <w:szCs w:val="28"/>
        </w:rPr>
        <w:t xml:space="preserve"> </w:t>
      </w:r>
      <w:r w:rsidR="00DA2E36">
        <w:rPr>
          <w:sz w:val="28"/>
          <w:szCs w:val="28"/>
        </w:rPr>
        <w:t>Трудового кодекса Российской Федерации</w:t>
      </w:r>
      <w:r w:rsidRPr="00800EC2">
        <w:rPr>
          <w:sz w:val="28"/>
          <w:szCs w:val="28"/>
        </w:rPr>
        <w:t>).</w:t>
      </w:r>
    </w:p>
    <w:p w:rsidR="00CC06F3" w:rsidRPr="00800EC2" w:rsidRDefault="00255111" w:rsidP="00EC4E0B">
      <w:pPr>
        <w:widowControl w:val="0"/>
        <w:numPr>
          <w:ilvl w:val="2"/>
          <w:numId w:val="42"/>
        </w:numPr>
        <w:ind w:left="0" w:firstLine="567"/>
        <w:jc w:val="both"/>
        <w:rPr>
          <w:sz w:val="28"/>
          <w:szCs w:val="28"/>
        </w:rPr>
      </w:pPr>
      <w:r>
        <w:rPr>
          <w:sz w:val="28"/>
          <w:szCs w:val="28"/>
        </w:rPr>
        <w:t>Работодатель обязуется с</w:t>
      </w:r>
      <w:r w:rsidR="00CC06F3" w:rsidRPr="00800EC2">
        <w:rPr>
          <w:sz w:val="28"/>
          <w:szCs w:val="28"/>
        </w:rPr>
        <w:t xml:space="preserve">воевременно </w:t>
      </w:r>
      <w:r>
        <w:rPr>
          <w:sz w:val="28"/>
          <w:szCs w:val="28"/>
        </w:rPr>
        <w:t>и в установленном законодательством порядке перечислять страховые взносы</w:t>
      </w:r>
      <w:r w:rsidR="00CC06F3" w:rsidRPr="00800EC2">
        <w:rPr>
          <w:sz w:val="28"/>
          <w:szCs w:val="28"/>
        </w:rPr>
        <w:t>.</w:t>
      </w:r>
    </w:p>
    <w:p w:rsidR="00CC06F3" w:rsidRPr="00800EC2" w:rsidRDefault="00CC06F3" w:rsidP="00EC4E0B">
      <w:pPr>
        <w:widowControl w:val="0"/>
        <w:numPr>
          <w:ilvl w:val="2"/>
          <w:numId w:val="42"/>
        </w:numPr>
        <w:ind w:left="0" w:firstLine="567"/>
        <w:jc w:val="both"/>
        <w:rPr>
          <w:sz w:val="28"/>
          <w:szCs w:val="28"/>
        </w:rPr>
      </w:pPr>
      <w:r w:rsidRPr="00800EC2">
        <w:rPr>
          <w:sz w:val="28"/>
          <w:szCs w:val="28"/>
        </w:rPr>
        <w:t>Осуществлять страхование работников от несчастных случаев на производстве.</w:t>
      </w:r>
    </w:p>
    <w:p w:rsidR="00CC06F3" w:rsidRPr="00800EC2" w:rsidRDefault="00CC06F3" w:rsidP="00EC4E0B">
      <w:pPr>
        <w:widowControl w:val="0"/>
        <w:numPr>
          <w:ilvl w:val="2"/>
          <w:numId w:val="42"/>
        </w:numPr>
        <w:ind w:left="0" w:firstLine="567"/>
        <w:jc w:val="both"/>
        <w:rPr>
          <w:sz w:val="28"/>
          <w:szCs w:val="28"/>
        </w:rPr>
      </w:pPr>
      <w:r w:rsidRPr="00800EC2">
        <w:rPr>
          <w:sz w:val="28"/>
          <w:szCs w:val="28"/>
        </w:rPr>
        <w:t>Своевременно и достоверно оформлять сведения о стаже и заработной плате рабо</w:t>
      </w:r>
      <w:r w:rsidRPr="00800EC2">
        <w:rPr>
          <w:sz w:val="28"/>
          <w:szCs w:val="28"/>
        </w:rPr>
        <w:softHyphen/>
        <w:t xml:space="preserve">тающих для представления их в </w:t>
      </w:r>
      <w:r w:rsidR="00001715">
        <w:rPr>
          <w:sz w:val="28"/>
          <w:szCs w:val="28"/>
        </w:rPr>
        <w:t>органы П</w:t>
      </w:r>
      <w:r w:rsidRPr="00800EC2">
        <w:rPr>
          <w:sz w:val="28"/>
          <w:szCs w:val="28"/>
        </w:rPr>
        <w:t>енсионн</w:t>
      </w:r>
      <w:r w:rsidR="00001715">
        <w:rPr>
          <w:sz w:val="28"/>
          <w:szCs w:val="28"/>
        </w:rPr>
        <w:t>ого</w:t>
      </w:r>
      <w:r w:rsidRPr="00800EC2">
        <w:rPr>
          <w:sz w:val="28"/>
          <w:szCs w:val="28"/>
        </w:rPr>
        <w:t xml:space="preserve"> </w:t>
      </w:r>
      <w:r>
        <w:rPr>
          <w:sz w:val="28"/>
          <w:szCs w:val="28"/>
        </w:rPr>
        <w:br/>
      </w:r>
      <w:r w:rsidR="00001715">
        <w:rPr>
          <w:sz w:val="28"/>
          <w:szCs w:val="28"/>
        </w:rPr>
        <w:t>фонда</w:t>
      </w:r>
      <w:r w:rsidRPr="00800EC2">
        <w:rPr>
          <w:sz w:val="28"/>
          <w:szCs w:val="28"/>
        </w:rPr>
        <w:t>.</w:t>
      </w:r>
    </w:p>
    <w:p w:rsidR="00CC06F3" w:rsidRPr="00800EC2" w:rsidRDefault="00001715" w:rsidP="00EC4E0B">
      <w:pPr>
        <w:widowControl w:val="0"/>
        <w:numPr>
          <w:ilvl w:val="2"/>
          <w:numId w:val="42"/>
        </w:numPr>
        <w:ind w:left="0" w:firstLine="567"/>
        <w:jc w:val="both"/>
        <w:rPr>
          <w:sz w:val="28"/>
          <w:szCs w:val="28"/>
        </w:rPr>
      </w:pPr>
      <w:r>
        <w:rPr>
          <w:sz w:val="28"/>
          <w:szCs w:val="28"/>
        </w:rPr>
        <w:t>В порядке, установленном законом, о</w:t>
      </w:r>
      <w:r w:rsidR="00CC06F3" w:rsidRPr="00800EC2">
        <w:rPr>
          <w:sz w:val="28"/>
          <w:szCs w:val="28"/>
        </w:rPr>
        <w:t>беспечивать сохранность архивных документов, дающих право работникам на оформление пенсии, инвалидности, получение дополнительных льгот.</w:t>
      </w:r>
    </w:p>
    <w:p w:rsidR="00CC06F3" w:rsidRPr="00800EC2" w:rsidRDefault="00CC06F3" w:rsidP="00EC4E0B">
      <w:pPr>
        <w:widowControl w:val="0"/>
        <w:numPr>
          <w:ilvl w:val="2"/>
          <w:numId w:val="42"/>
        </w:numPr>
        <w:ind w:left="0" w:firstLine="567"/>
        <w:jc w:val="both"/>
        <w:rPr>
          <w:sz w:val="28"/>
          <w:szCs w:val="28"/>
        </w:rPr>
      </w:pPr>
      <w:r w:rsidRPr="00800EC2">
        <w:rPr>
          <w:sz w:val="28"/>
          <w:szCs w:val="28"/>
        </w:rPr>
        <w:t>Информировать работ</w:t>
      </w:r>
      <w:r w:rsidR="00796BC0">
        <w:rPr>
          <w:sz w:val="28"/>
          <w:szCs w:val="28"/>
        </w:rPr>
        <w:t>ников</w:t>
      </w:r>
      <w:r w:rsidRPr="00800EC2">
        <w:rPr>
          <w:sz w:val="28"/>
          <w:szCs w:val="28"/>
        </w:rPr>
        <w:t xml:space="preserve"> о степени риска повреждения здоровья на рабочем месте.</w:t>
      </w:r>
    </w:p>
    <w:p w:rsidR="00CC06F3" w:rsidRPr="00800EC2" w:rsidRDefault="00CC06F3" w:rsidP="00EC4E0B">
      <w:pPr>
        <w:widowControl w:val="0"/>
        <w:numPr>
          <w:ilvl w:val="2"/>
          <w:numId w:val="42"/>
        </w:numPr>
        <w:ind w:left="0" w:firstLine="567"/>
        <w:jc w:val="both"/>
        <w:rPr>
          <w:sz w:val="28"/>
          <w:szCs w:val="28"/>
        </w:rPr>
      </w:pPr>
      <w:r w:rsidRPr="00800EC2">
        <w:rPr>
          <w:sz w:val="28"/>
          <w:szCs w:val="28"/>
        </w:rPr>
        <w:t xml:space="preserve">Производить компенсацию расходов на лечение, протезирование и другие виды медицинской и социальной помощи работникам, пострадавшим при несчастных случаях на производстве (при условии вины организации) и при профзаболевании в соответствии с законодательством. </w:t>
      </w:r>
    </w:p>
    <w:p w:rsidR="00CC06F3" w:rsidRPr="00215C7A" w:rsidRDefault="00CC06F3" w:rsidP="00EC4E0B">
      <w:pPr>
        <w:widowControl w:val="0"/>
        <w:numPr>
          <w:ilvl w:val="1"/>
          <w:numId w:val="42"/>
        </w:numPr>
        <w:ind w:left="0" w:firstLine="567"/>
        <w:jc w:val="both"/>
        <w:rPr>
          <w:bCs/>
          <w:sz w:val="28"/>
          <w:szCs w:val="28"/>
        </w:rPr>
      </w:pPr>
      <w:r w:rsidRPr="00215C7A">
        <w:rPr>
          <w:bCs/>
          <w:sz w:val="28"/>
          <w:szCs w:val="28"/>
        </w:rPr>
        <w:t xml:space="preserve">Профсоюзный комитет обязуется: </w:t>
      </w:r>
    </w:p>
    <w:p w:rsidR="00CC06F3" w:rsidRPr="00800EC2" w:rsidRDefault="00CC06F3" w:rsidP="00EC4E0B">
      <w:pPr>
        <w:widowControl w:val="0"/>
        <w:numPr>
          <w:ilvl w:val="2"/>
          <w:numId w:val="42"/>
        </w:numPr>
        <w:ind w:left="0" w:firstLine="567"/>
        <w:jc w:val="both"/>
        <w:rPr>
          <w:sz w:val="28"/>
          <w:szCs w:val="28"/>
        </w:rPr>
      </w:pPr>
      <w:r w:rsidRPr="00800EC2">
        <w:rPr>
          <w:sz w:val="28"/>
          <w:szCs w:val="28"/>
        </w:rPr>
        <w:t xml:space="preserve">Обеспечить </w:t>
      </w:r>
      <w:proofErr w:type="gramStart"/>
      <w:r w:rsidRPr="00800EC2">
        <w:rPr>
          <w:sz w:val="28"/>
          <w:szCs w:val="28"/>
        </w:rPr>
        <w:t>контроль за</w:t>
      </w:r>
      <w:proofErr w:type="gramEnd"/>
      <w:r w:rsidRPr="00800EC2">
        <w:rPr>
          <w:sz w:val="28"/>
          <w:szCs w:val="28"/>
        </w:rPr>
        <w:t xml:space="preserve"> соблюдением права работников на обязательное социальное страхование в случаях, предусмотренных федеральными законами.</w:t>
      </w:r>
    </w:p>
    <w:p w:rsidR="00CC06F3" w:rsidRPr="00800EC2" w:rsidRDefault="00CC06F3" w:rsidP="00EC4E0B">
      <w:pPr>
        <w:widowControl w:val="0"/>
        <w:numPr>
          <w:ilvl w:val="2"/>
          <w:numId w:val="42"/>
        </w:numPr>
        <w:ind w:left="0" w:firstLine="567"/>
        <w:jc w:val="both"/>
        <w:rPr>
          <w:sz w:val="28"/>
          <w:szCs w:val="28"/>
        </w:rPr>
      </w:pPr>
      <w:r w:rsidRPr="00800EC2">
        <w:rPr>
          <w:sz w:val="28"/>
          <w:szCs w:val="28"/>
        </w:rPr>
        <w:t xml:space="preserve">Активно работать в комиссиях по социальному страхованию, осуществлять </w:t>
      </w:r>
      <w:proofErr w:type="gramStart"/>
      <w:r w:rsidRPr="00800EC2">
        <w:rPr>
          <w:sz w:val="28"/>
          <w:szCs w:val="28"/>
        </w:rPr>
        <w:t>контроль за</w:t>
      </w:r>
      <w:proofErr w:type="gramEnd"/>
      <w:r w:rsidRPr="00800EC2">
        <w:rPr>
          <w:sz w:val="28"/>
          <w:szCs w:val="28"/>
        </w:rPr>
        <w:t xml:space="preserve"> расходованием средств, периодически информировать об этом работ</w:t>
      </w:r>
      <w:r w:rsidR="007A6C9F">
        <w:rPr>
          <w:sz w:val="28"/>
          <w:szCs w:val="28"/>
        </w:rPr>
        <w:t>ников</w:t>
      </w:r>
      <w:r w:rsidRPr="00800EC2">
        <w:rPr>
          <w:sz w:val="28"/>
          <w:szCs w:val="28"/>
        </w:rPr>
        <w:t>.</w:t>
      </w:r>
    </w:p>
    <w:p w:rsidR="00CC06F3" w:rsidRPr="00800EC2" w:rsidRDefault="00CC06F3" w:rsidP="00EC4E0B">
      <w:pPr>
        <w:widowControl w:val="0"/>
        <w:numPr>
          <w:ilvl w:val="2"/>
          <w:numId w:val="42"/>
        </w:numPr>
        <w:ind w:left="0" w:firstLine="567"/>
        <w:jc w:val="both"/>
        <w:rPr>
          <w:sz w:val="28"/>
          <w:szCs w:val="28"/>
        </w:rPr>
      </w:pPr>
      <w:r w:rsidRPr="00800EC2">
        <w:rPr>
          <w:sz w:val="28"/>
          <w:szCs w:val="28"/>
        </w:rPr>
        <w:t xml:space="preserve">Осуществлять контроль за своевременным и целесообразным использованием средств, направляемых на проведение культурно-массовой и спортивно-оздоровительной работы. </w:t>
      </w:r>
    </w:p>
    <w:p w:rsidR="00CC06F3" w:rsidRPr="00800EC2" w:rsidRDefault="00CC06F3" w:rsidP="00EC4E0B">
      <w:pPr>
        <w:widowControl w:val="0"/>
        <w:numPr>
          <w:ilvl w:val="2"/>
          <w:numId w:val="42"/>
        </w:numPr>
        <w:ind w:left="0" w:firstLine="567"/>
        <w:jc w:val="both"/>
        <w:rPr>
          <w:sz w:val="28"/>
          <w:szCs w:val="28"/>
        </w:rPr>
      </w:pPr>
      <w:r w:rsidRPr="00800EC2">
        <w:rPr>
          <w:sz w:val="28"/>
          <w:szCs w:val="28"/>
        </w:rPr>
        <w:t>Оказывать содействие в организации отдыха детей в летний период, анализировать итоги детской оздоровительной компании и информировать работников Организации.</w:t>
      </w:r>
    </w:p>
    <w:p w:rsidR="00CC06F3" w:rsidRPr="00800EC2" w:rsidRDefault="00CC06F3" w:rsidP="00EC4E0B">
      <w:pPr>
        <w:widowControl w:val="0"/>
        <w:numPr>
          <w:ilvl w:val="2"/>
          <w:numId w:val="42"/>
        </w:numPr>
        <w:ind w:left="0" w:firstLine="567"/>
        <w:jc w:val="both"/>
        <w:rPr>
          <w:sz w:val="28"/>
          <w:szCs w:val="28"/>
        </w:rPr>
      </w:pPr>
      <w:r w:rsidRPr="00800EC2">
        <w:rPr>
          <w:sz w:val="28"/>
          <w:szCs w:val="28"/>
        </w:rPr>
        <w:t xml:space="preserve">Осуществлять </w:t>
      </w:r>
      <w:proofErr w:type="gramStart"/>
      <w:r w:rsidRPr="00800EC2">
        <w:rPr>
          <w:sz w:val="28"/>
          <w:szCs w:val="28"/>
        </w:rPr>
        <w:t>контроль за</w:t>
      </w:r>
      <w:proofErr w:type="gramEnd"/>
      <w:r w:rsidRPr="00800EC2">
        <w:rPr>
          <w:sz w:val="28"/>
          <w:szCs w:val="28"/>
        </w:rPr>
        <w:t xml:space="preserve"> своевременным назначением и выплатой компенсации на оплату жилого помещения и коммунальных услуг медицинским работникам, работающим и проживающим в сельской местности.</w:t>
      </w:r>
    </w:p>
    <w:p w:rsidR="00CC06F3" w:rsidRDefault="00CC06F3" w:rsidP="00EC4E0B">
      <w:pPr>
        <w:widowControl w:val="0"/>
        <w:numPr>
          <w:ilvl w:val="2"/>
          <w:numId w:val="42"/>
        </w:numPr>
        <w:ind w:left="0" w:firstLine="567"/>
        <w:jc w:val="both"/>
        <w:rPr>
          <w:sz w:val="28"/>
          <w:szCs w:val="28"/>
        </w:rPr>
      </w:pPr>
      <w:r w:rsidRPr="00126187">
        <w:rPr>
          <w:sz w:val="28"/>
          <w:szCs w:val="28"/>
        </w:rPr>
        <w:t>Вовлекать медицинских работников в систематические занятия физкультурой и спортом, художественной самодеятельностью.</w:t>
      </w:r>
    </w:p>
    <w:p w:rsidR="00CC06F3" w:rsidRPr="00800EC2" w:rsidRDefault="00CC06F3" w:rsidP="007D0C4E">
      <w:pPr>
        <w:widowControl w:val="0"/>
        <w:jc w:val="both"/>
        <w:rPr>
          <w:sz w:val="28"/>
          <w:szCs w:val="28"/>
        </w:rPr>
      </w:pPr>
    </w:p>
    <w:p w:rsidR="00CC06F3" w:rsidRPr="007917A7" w:rsidRDefault="007917A7" w:rsidP="00EC4E0B">
      <w:pPr>
        <w:widowControl w:val="0"/>
        <w:numPr>
          <w:ilvl w:val="0"/>
          <w:numId w:val="42"/>
        </w:numPr>
        <w:ind w:left="0" w:firstLine="0"/>
        <w:jc w:val="center"/>
        <w:outlineLvl w:val="1"/>
        <w:rPr>
          <w:b/>
          <w:bCs/>
          <w:sz w:val="28"/>
          <w:szCs w:val="28"/>
        </w:rPr>
      </w:pPr>
      <w:bookmarkStart w:id="15" w:name="профсоюз"/>
      <w:r>
        <w:rPr>
          <w:b/>
          <w:bCs/>
          <w:sz w:val="28"/>
          <w:szCs w:val="28"/>
        </w:rPr>
        <w:t>Обеспечение прав и гарантий деятельности</w:t>
      </w:r>
      <w:r w:rsidRPr="00800EC2">
        <w:rPr>
          <w:b/>
          <w:bCs/>
          <w:sz w:val="28"/>
          <w:szCs w:val="28"/>
        </w:rPr>
        <w:t xml:space="preserve"> перв</w:t>
      </w:r>
      <w:r>
        <w:rPr>
          <w:b/>
          <w:bCs/>
          <w:sz w:val="28"/>
          <w:szCs w:val="28"/>
        </w:rPr>
        <w:t>ичной  профсоюзной организации</w:t>
      </w:r>
      <w:r w:rsidRPr="00800EC2">
        <w:rPr>
          <w:b/>
          <w:bCs/>
          <w:sz w:val="28"/>
          <w:szCs w:val="28"/>
        </w:rPr>
        <w:t xml:space="preserve"> </w:t>
      </w:r>
      <w:r>
        <w:rPr>
          <w:b/>
          <w:bCs/>
          <w:sz w:val="28"/>
          <w:szCs w:val="28"/>
        </w:rPr>
        <w:t>и</w:t>
      </w:r>
      <w:r w:rsidRPr="007917A7">
        <w:rPr>
          <w:b/>
          <w:bCs/>
          <w:sz w:val="28"/>
          <w:szCs w:val="28"/>
        </w:rPr>
        <w:t xml:space="preserve"> членов профсоюза   </w:t>
      </w:r>
    </w:p>
    <w:bookmarkEnd w:id="15"/>
    <w:p w:rsidR="00CC06F3" w:rsidRPr="00800EC2" w:rsidRDefault="00CC06F3" w:rsidP="007D0C4E">
      <w:pPr>
        <w:widowControl w:val="0"/>
        <w:shd w:val="clear" w:color="auto" w:fill="FFFFFF"/>
        <w:autoSpaceDE w:val="0"/>
        <w:autoSpaceDN w:val="0"/>
        <w:adjustRightInd w:val="0"/>
        <w:jc w:val="both"/>
        <w:rPr>
          <w:bCs/>
          <w:sz w:val="28"/>
          <w:szCs w:val="28"/>
        </w:rPr>
      </w:pPr>
      <w:r w:rsidRPr="00800EC2">
        <w:rPr>
          <w:bCs/>
          <w:sz w:val="28"/>
          <w:szCs w:val="28"/>
        </w:rPr>
        <w:tab/>
      </w:r>
    </w:p>
    <w:p w:rsidR="00CC06F3" w:rsidRPr="00E80CB2" w:rsidRDefault="00CC06F3" w:rsidP="00E80CB2">
      <w:pPr>
        <w:widowControl w:val="0"/>
        <w:shd w:val="clear" w:color="auto" w:fill="FFFFFF"/>
        <w:autoSpaceDE w:val="0"/>
        <w:autoSpaceDN w:val="0"/>
        <w:adjustRightInd w:val="0"/>
        <w:ind w:firstLine="567"/>
        <w:jc w:val="both"/>
        <w:rPr>
          <w:bCs/>
          <w:sz w:val="28"/>
          <w:szCs w:val="28"/>
        </w:rPr>
      </w:pPr>
      <w:r w:rsidRPr="00E80CB2">
        <w:rPr>
          <w:bCs/>
          <w:sz w:val="28"/>
          <w:szCs w:val="28"/>
        </w:rPr>
        <w:t>Стороны коллективного договора договорились о нижеследующем:</w:t>
      </w:r>
    </w:p>
    <w:p w:rsidR="00CC06F3" w:rsidRPr="00800EC2" w:rsidRDefault="00CC06F3" w:rsidP="00EC4E0B">
      <w:pPr>
        <w:widowControl w:val="0"/>
        <w:numPr>
          <w:ilvl w:val="1"/>
          <w:numId w:val="42"/>
        </w:numPr>
        <w:shd w:val="clear" w:color="auto" w:fill="FFFFFF"/>
        <w:autoSpaceDE w:val="0"/>
        <w:autoSpaceDN w:val="0"/>
        <w:adjustRightInd w:val="0"/>
        <w:ind w:left="0" w:firstLine="567"/>
        <w:jc w:val="both"/>
        <w:rPr>
          <w:sz w:val="28"/>
          <w:szCs w:val="28"/>
        </w:rPr>
      </w:pPr>
      <w:r w:rsidRPr="00800EC2">
        <w:rPr>
          <w:sz w:val="28"/>
          <w:szCs w:val="28"/>
        </w:rPr>
        <w:t xml:space="preserve">В сфере создания условий для осуществления деятельности профсоюзного комитета работодатель признает права </w:t>
      </w:r>
      <w:r w:rsidR="00E80CB2">
        <w:rPr>
          <w:sz w:val="28"/>
          <w:szCs w:val="28"/>
        </w:rPr>
        <w:t>Профсоюзного комитета</w:t>
      </w:r>
      <w:r w:rsidRPr="00800EC2">
        <w:rPr>
          <w:sz w:val="28"/>
          <w:szCs w:val="28"/>
        </w:rPr>
        <w:t>, действующ</w:t>
      </w:r>
      <w:r w:rsidR="00E80CB2">
        <w:rPr>
          <w:sz w:val="28"/>
          <w:szCs w:val="28"/>
        </w:rPr>
        <w:t>его</w:t>
      </w:r>
      <w:r w:rsidRPr="00800EC2">
        <w:rPr>
          <w:sz w:val="28"/>
          <w:szCs w:val="28"/>
        </w:rPr>
        <w:t xml:space="preserve"> на основании Устава профсоюза работников здравоохранения РФ.</w:t>
      </w:r>
    </w:p>
    <w:p w:rsidR="00CC06F3" w:rsidRPr="00800EC2" w:rsidRDefault="00CC06F3" w:rsidP="00EC4E0B">
      <w:pPr>
        <w:widowControl w:val="0"/>
        <w:numPr>
          <w:ilvl w:val="1"/>
          <w:numId w:val="42"/>
        </w:numPr>
        <w:ind w:left="0" w:firstLine="567"/>
        <w:jc w:val="both"/>
        <w:rPr>
          <w:sz w:val="28"/>
          <w:szCs w:val="28"/>
        </w:rPr>
      </w:pPr>
      <w:r w:rsidRPr="00800EC2">
        <w:rPr>
          <w:sz w:val="28"/>
          <w:szCs w:val="28"/>
        </w:rPr>
        <w:t>Работодатель (представители работодателя), профсоюзный комитет предоставляют друг другу информацию по социально-трудовым вопросам, необходимую для выполнения коллективного договора, проводят взаимные консультации по социально-экономическим вопросам.</w:t>
      </w:r>
    </w:p>
    <w:p w:rsidR="00CC06F3" w:rsidRPr="00800EC2" w:rsidRDefault="00CC06F3" w:rsidP="00EC4E0B">
      <w:pPr>
        <w:widowControl w:val="0"/>
        <w:numPr>
          <w:ilvl w:val="1"/>
          <w:numId w:val="42"/>
        </w:numPr>
        <w:ind w:left="0" w:firstLine="567"/>
        <w:jc w:val="both"/>
        <w:rPr>
          <w:sz w:val="28"/>
          <w:szCs w:val="28"/>
        </w:rPr>
      </w:pPr>
      <w:r w:rsidRPr="00E80CB2">
        <w:rPr>
          <w:sz w:val="28"/>
          <w:szCs w:val="28"/>
        </w:rPr>
        <w:t>Работодатель обязуется</w:t>
      </w:r>
      <w:r w:rsidRPr="00800EC2">
        <w:rPr>
          <w:sz w:val="28"/>
          <w:szCs w:val="28"/>
        </w:rPr>
        <w:t>:</w:t>
      </w:r>
    </w:p>
    <w:p w:rsidR="00CC06F3" w:rsidRPr="00800EC2" w:rsidRDefault="00CC06F3" w:rsidP="00EC4E0B">
      <w:pPr>
        <w:widowControl w:val="0"/>
        <w:numPr>
          <w:ilvl w:val="2"/>
          <w:numId w:val="42"/>
        </w:numPr>
        <w:ind w:left="0" w:firstLine="567"/>
        <w:jc w:val="both"/>
        <w:rPr>
          <w:sz w:val="28"/>
          <w:szCs w:val="28"/>
        </w:rPr>
      </w:pPr>
      <w:r w:rsidRPr="00800EC2">
        <w:rPr>
          <w:sz w:val="28"/>
          <w:szCs w:val="28"/>
        </w:rPr>
        <w:t>Предоставлять профсоюзному комитету в бесплатное пользование необходимы</w:t>
      </w:r>
      <w:r>
        <w:rPr>
          <w:sz w:val="28"/>
          <w:szCs w:val="28"/>
        </w:rPr>
        <w:t>е для его деятельности: кабинет</w:t>
      </w:r>
      <w:r w:rsidRPr="00800EC2">
        <w:rPr>
          <w:sz w:val="28"/>
          <w:szCs w:val="28"/>
        </w:rPr>
        <w:t>, транс</w:t>
      </w:r>
      <w:r>
        <w:rPr>
          <w:sz w:val="28"/>
          <w:szCs w:val="28"/>
        </w:rPr>
        <w:t>порт</w:t>
      </w:r>
      <w:r w:rsidRPr="00800EC2">
        <w:rPr>
          <w:sz w:val="28"/>
          <w:szCs w:val="28"/>
        </w:rPr>
        <w:t>, сред</w:t>
      </w:r>
      <w:r>
        <w:rPr>
          <w:sz w:val="28"/>
          <w:szCs w:val="28"/>
        </w:rPr>
        <w:t>ства связи</w:t>
      </w:r>
      <w:r w:rsidRPr="00800EC2">
        <w:rPr>
          <w:sz w:val="28"/>
          <w:szCs w:val="28"/>
        </w:rPr>
        <w:t>.</w:t>
      </w:r>
    </w:p>
    <w:p w:rsidR="00CC06F3" w:rsidRPr="00800EC2" w:rsidRDefault="00CC06F3" w:rsidP="00E80CB2">
      <w:pPr>
        <w:widowControl w:val="0"/>
        <w:ind w:firstLine="567"/>
        <w:jc w:val="both"/>
        <w:rPr>
          <w:sz w:val="28"/>
          <w:szCs w:val="28"/>
        </w:rPr>
      </w:pPr>
      <w:r w:rsidRPr="00800EC2">
        <w:rPr>
          <w:sz w:val="28"/>
          <w:szCs w:val="28"/>
        </w:rPr>
        <w:t xml:space="preserve">Содержание помещения, оборудования осуществляется за счет работодателя. </w:t>
      </w:r>
    </w:p>
    <w:p w:rsidR="00CC06F3" w:rsidRPr="00800EC2" w:rsidRDefault="00CC06F3" w:rsidP="00EC4E0B">
      <w:pPr>
        <w:widowControl w:val="0"/>
        <w:numPr>
          <w:ilvl w:val="2"/>
          <w:numId w:val="42"/>
        </w:numPr>
        <w:ind w:left="0" w:firstLine="567"/>
        <w:jc w:val="both"/>
        <w:rPr>
          <w:sz w:val="28"/>
          <w:szCs w:val="28"/>
        </w:rPr>
      </w:pPr>
      <w:r w:rsidRPr="00800EC2">
        <w:rPr>
          <w:sz w:val="28"/>
          <w:szCs w:val="28"/>
        </w:rPr>
        <w:t xml:space="preserve">Не </w:t>
      </w:r>
      <w:proofErr w:type="gramStart"/>
      <w:r w:rsidRPr="00800EC2">
        <w:rPr>
          <w:sz w:val="28"/>
          <w:szCs w:val="28"/>
        </w:rPr>
        <w:t>препятствовать представителям профкома посещать</w:t>
      </w:r>
      <w:proofErr w:type="gramEnd"/>
      <w:r w:rsidRPr="00800EC2">
        <w:rPr>
          <w:sz w:val="28"/>
          <w:szCs w:val="28"/>
        </w:rPr>
        <w:t xml:space="preserve"> структурные подразделения организации, где работают члены Профсоюза, с целью проверки соблюдения трудового законодательства и иных нормативно-правовых актов, содержащих нормы трудового права.</w:t>
      </w:r>
    </w:p>
    <w:p w:rsidR="00CC06F3" w:rsidRPr="00800EC2" w:rsidRDefault="00CC06F3" w:rsidP="00EC4E0B">
      <w:pPr>
        <w:widowControl w:val="0"/>
        <w:numPr>
          <w:ilvl w:val="2"/>
          <w:numId w:val="42"/>
        </w:numPr>
        <w:ind w:left="0" w:firstLine="567"/>
        <w:jc w:val="both"/>
        <w:rPr>
          <w:sz w:val="28"/>
          <w:szCs w:val="28"/>
        </w:rPr>
      </w:pPr>
      <w:r w:rsidRPr="00800EC2">
        <w:rPr>
          <w:sz w:val="28"/>
          <w:szCs w:val="28"/>
        </w:rPr>
        <w:t>Обеспечивать невмешательство в финансовую деятельность профсоюзной организации.</w:t>
      </w:r>
    </w:p>
    <w:p w:rsidR="00CC06F3" w:rsidRPr="00800EC2" w:rsidRDefault="00CC06F3" w:rsidP="00EC4E0B">
      <w:pPr>
        <w:widowControl w:val="0"/>
        <w:numPr>
          <w:ilvl w:val="2"/>
          <w:numId w:val="42"/>
        </w:numPr>
        <w:ind w:left="0" w:firstLine="567"/>
        <w:jc w:val="both"/>
        <w:rPr>
          <w:sz w:val="28"/>
          <w:szCs w:val="28"/>
        </w:rPr>
      </w:pPr>
      <w:r w:rsidRPr="00800EC2">
        <w:rPr>
          <w:sz w:val="28"/>
          <w:szCs w:val="28"/>
        </w:rPr>
        <w:t>Предоставлять профсоюзному комитету по их запросам необходимую информацию по социально-трудовым вопросам.</w:t>
      </w:r>
    </w:p>
    <w:p w:rsidR="00CC06F3" w:rsidRPr="00800EC2" w:rsidRDefault="00CC06F3" w:rsidP="00EC4E0B">
      <w:pPr>
        <w:widowControl w:val="0"/>
        <w:numPr>
          <w:ilvl w:val="2"/>
          <w:numId w:val="42"/>
        </w:numPr>
        <w:ind w:left="0" w:firstLine="567"/>
        <w:jc w:val="both"/>
        <w:rPr>
          <w:sz w:val="28"/>
          <w:szCs w:val="28"/>
        </w:rPr>
      </w:pPr>
      <w:r>
        <w:rPr>
          <w:sz w:val="28"/>
          <w:szCs w:val="28"/>
        </w:rPr>
        <w:t>На</w:t>
      </w:r>
      <w:r w:rsidRPr="00800EC2">
        <w:rPr>
          <w:sz w:val="28"/>
          <w:szCs w:val="28"/>
        </w:rPr>
        <w:t xml:space="preserve"> </w:t>
      </w:r>
      <w:r>
        <w:rPr>
          <w:sz w:val="28"/>
          <w:szCs w:val="28"/>
        </w:rPr>
        <w:t>основани</w:t>
      </w:r>
      <w:r w:rsidRPr="00800EC2">
        <w:rPr>
          <w:sz w:val="28"/>
          <w:szCs w:val="28"/>
        </w:rPr>
        <w:t xml:space="preserve">и </w:t>
      </w:r>
      <w:r>
        <w:rPr>
          <w:sz w:val="28"/>
          <w:szCs w:val="28"/>
        </w:rPr>
        <w:t>письменных</w:t>
      </w:r>
      <w:r w:rsidRPr="00800EC2">
        <w:rPr>
          <w:sz w:val="28"/>
          <w:szCs w:val="28"/>
        </w:rPr>
        <w:t xml:space="preserve"> </w:t>
      </w:r>
      <w:r>
        <w:rPr>
          <w:sz w:val="28"/>
          <w:szCs w:val="28"/>
        </w:rPr>
        <w:t>заявлений</w:t>
      </w:r>
      <w:r w:rsidRPr="00800EC2">
        <w:rPr>
          <w:sz w:val="28"/>
          <w:szCs w:val="28"/>
        </w:rPr>
        <w:t xml:space="preserve"> членов Профсоюза ежемесячно, одновременно с выплатой заработной платы производить удержание и бесплатное (безналичное) перечисление членских профсоюзных взносов через бухгалтерию на счета, указанные профсоюзным комитетом.</w:t>
      </w:r>
    </w:p>
    <w:p w:rsidR="00CC06F3" w:rsidRPr="00800EC2" w:rsidRDefault="00CC06F3" w:rsidP="00EC4E0B">
      <w:pPr>
        <w:widowControl w:val="0"/>
        <w:numPr>
          <w:ilvl w:val="2"/>
          <w:numId w:val="42"/>
        </w:numPr>
        <w:ind w:left="0" w:firstLine="567"/>
        <w:jc w:val="both"/>
        <w:rPr>
          <w:sz w:val="28"/>
          <w:szCs w:val="28"/>
        </w:rPr>
      </w:pPr>
      <w:r w:rsidRPr="00800EC2">
        <w:rPr>
          <w:sz w:val="28"/>
          <w:szCs w:val="28"/>
        </w:rPr>
        <w:t>Письменные заявления работников бессрочны и действуют до выбытия р</w:t>
      </w:r>
      <w:r w:rsidR="00A252F3">
        <w:rPr>
          <w:sz w:val="28"/>
          <w:szCs w:val="28"/>
        </w:rPr>
        <w:t>аботника из штатной численности</w:t>
      </w:r>
      <w:r w:rsidRPr="00800EC2">
        <w:rPr>
          <w:sz w:val="28"/>
          <w:szCs w:val="28"/>
        </w:rPr>
        <w:t xml:space="preserve"> либо выхода (исключения) из членов Профсоюза.</w:t>
      </w:r>
    </w:p>
    <w:p w:rsidR="00CC06F3" w:rsidRPr="00800EC2" w:rsidRDefault="00CC06F3" w:rsidP="00EC4E0B">
      <w:pPr>
        <w:widowControl w:val="0"/>
        <w:numPr>
          <w:ilvl w:val="2"/>
          <w:numId w:val="42"/>
        </w:numPr>
        <w:ind w:left="0" w:firstLine="567"/>
        <w:jc w:val="both"/>
        <w:rPr>
          <w:sz w:val="28"/>
          <w:szCs w:val="28"/>
        </w:rPr>
      </w:pPr>
      <w:r w:rsidRPr="00800EC2">
        <w:rPr>
          <w:sz w:val="28"/>
          <w:szCs w:val="28"/>
        </w:rPr>
        <w:t xml:space="preserve">На основании личных письменных заявлений работников, </w:t>
      </w:r>
      <w:r w:rsidR="0052407C">
        <w:rPr>
          <w:sz w:val="28"/>
          <w:szCs w:val="28"/>
        </w:rPr>
        <w:t>не являющихся членами Профсоюза ежемесячно</w:t>
      </w:r>
      <w:r w:rsidRPr="00800EC2">
        <w:rPr>
          <w:sz w:val="28"/>
          <w:szCs w:val="28"/>
        </w:rPr>
        <w:t xml:space="preserve"> на период действия </w:t>
      </w:r>
      <w:r w:rsidR="005374F1">
        <w:rPr>
          <w:sz w:val="28"/>
          <w:szCs w:val="28"/>
        </w:rPr>
        <w:t>коллективного договора</w:t>
      </w:r>
      <w:r w:rsidRPr="00800EC2">
        <w:rPr>
          <w:sz w:val="28"/>
          <w:szCs w:val="28"/>
        </w:rPr>
        <w:t xml:space="preserve"> одновременно с выплатой заработной платы производить удержание и </w:t>
      </w:r>
      <w:r w:rsidRPr="00163717">
        <w:rPr>
          <w:sz w:val="28"/>
          <w:szCs w:val="28"/>
        </w:rPr>
        <w:t>бесплатное (безналичное) перечисление через бухгалтерию на счета Профсоюза</w:t>
      </w:r>
      <w:r w:rsidRPr="00800EC2">
        <w:rPr>
          <w:sz w:val="28"/>
          <w:szCs w:val="28"/>
        </w:rPr>
        <w:t xml:space="preserve"> денежные средства в размере, установленном для уплаты членских профсоюзных взносов для обеспечения защиты их прав и интересов.</w:t>
      </w:r>
    </w:p>
    <w:p w:rsidR="00CC06F3" w:rsidRPr="00800EC2" w:rsidRDefault="00CC06F3" w:rsidP="00EC4E0B">
      <w:pPr>
        <w:widowControl w:val="0"/>
        <w:numPr>
          <w:ilvl w:val="2"/>
          <w:numId w:val="42"/>
        </w:numPr>
        <w:ind w:left="0" w:firstLine="567"/>
        <w:jc w:val="both"/>
        <w:rPr>
          <w:sz w:val="28"/>
          <w:szCs w:val="28"/>
        </w:rPr>
      </w:pPr>
      <w:proofErr w:type="gramStart"/>
      <w:r w:rsidRPr="00800EC2">
        <w:rPr>
          <w:sz w:val="28"/>
          <w:szCs w:val="28"/>
        </w:rPr>
        <w:t>Освобождать от основной работы руководителей, их заместителей, членов выборных коллегиальных органов первичных организаций Профсоюза, не освобожденных от основной работы, членов Профсоюза, избранных делегатами для участия в работе созываемых профессиональным</w:t>
      </w:r>
      <w:r w:rsidR="00BB6616">
        <w:rPr>
          <w:sz w:val="28"/>
          <w:szCs w:val="28"/>
        </w:rPr>
        <w:t>и союзами съездов, конференций,</w:t>
      </w:r>
      <w:r w:rsidRPr="00800EC2">
        <w:rPr>
          <w:sz w:val="28"/>
          <w:szCs w:val="28"/>
        </w:rPr>
        <w:t xml:space="preserve"> для участия в работе выборных коллегиальных органов Профсоюза работников здравоохранения РФ, на время краткосрочной профсоюзной учебы </w:t>
      </w:r>
      <w:r w:rsidRPr="000C5251">
        <w:rPr>
          <w:sz w:val="28"/>
          <w:szCs w:val="28"/>
        </w:rPr>
        <w:t xml:space="preserve">с сохранением  средней заработной платы </w:t>
      </w:r>
      <w:r w:rsidRPr="00800EC2">
        <w:rPr>
          <w:sz w:val="28"/>
          <w:szCs w:val="28"/>
        </w:rPr>
        <w:t xml:space="preserve">на все время участия в указанных мероприятиях.  </w:t>
      </w:r>
      <w:proofErr w:type="gramEnd"/>
    </w:p>
    <w:p w:rsidR="00CC06F3" w:rsidRPr="00800EC2" w:rsidRDefault="00CC06F3" w:rsidP="00EC4E0B">
      <w:pPr>
        <w:widowControl w:val="0"/>
        <w:numPr>
          <w:ilvl w:val="2"/>
          <w:numId w:val="42"/>
        </w:numPr>
        <w:ind w:left="0" w:firstLine="567"/>
        <w:jc w:val="both"/>
        <w:rPr>
          <w:sz w:val="28"/>
          <w:szCs w:val="28"/>
        </w:rPr>
      </w:pPr>
      <w:proofErr w:type="gramStart"/>
      <w:r w:rsidRPr="00800EC2">
        <w:rPr>
          <w:sz w:val="28"/>
          <w:szCs w:val="28"/>
        </w:rPr>
        <w:t>Освобождать от основной работы внештатных правовых инспекторов труда УРО ПРЗ РФ, внештатных технических инспекторов труда УРО ПРЗ РФ для участия в семинарах, совещаниях, краткосрочной профсоюзной учебе, для выполнения общественных обязанностей (проведение проверок), предусмотренных Положениями о внештатных   инспекциях труда УРО ПРЗ РФ, с сохранением заработной платы по основному месту работы  на все время участия в указанных мероприятиях.</w:t>
      </w:r>
      <w:proofErr w:type="gramEnd"/>
    </w:p>
    <w:p w:rsidR="00CC06F3" w:rsidRPr="00800EC2" w:rsidRDefault="00CC06F3" w:rsidP="00EC4E0B">
      <w:pPr>
        <w:widowControl w:val="0"/>
        <w:numPr>
          <w:ilvl w:val="2"/>
          <w:numId w:val="42"/>
        </w:numPr>
        <w:ind w:left="0" w:firstLine="567"/>
        <w:jc w:val="both"/>
        <w:rPr>
          <w:sz w:val="28"/>
          <w:szCs w:val="28"/>
        </w:rPr>
      </w:pPr>
      <w:r w:rsidRPr="00800EC2">
        <w:rPr>
          <w:sz w:val="28"/>
          <w:szCs w:val="28"/>
        </w:rPr>
        <w:t>Обеспечивать предоставление гарантий права на труд работникам, являющимся членами выборного органа ППО УРО ПРЗ РФ и Профсоюза в соответствии со ст.</w:t>
      </w:r>
      <w:r w:rsidR="00112447">
        <w:rPr>
          <w:sz w:val="28"/>
          <w:szCs w:val="28"/>
        </w:rPr>
        <w:t xml:space="preserve"> </w:t>
      </w:r>
      <w:r w:rsidRPr="00800EC2">
        <w:rPr>
          <w:sz w:val="28"/>
          <w:szCs w:val="28"/>
        </w:rPr>
        <w:t>374, ст.</w:t>
      </w:r>
      <w:r w:rsidR="00112447">
        <w:rPr>
          <w:sz w:val="28"/>
          <w:szCs w:val="28"/>
        </w:rPr>
        <w:t xml:space="preserve"> </w:t>
      </w:r>
      <w:r w:rsidRPr="00800EC2">
        <w:rPr>
          <w:sz w:val="28"/>
          <w:szCs w:val="28"/>
        </w:rPr>
        <w:t xml:space="preserve">376 </w:t>
      </w:r>
      <w:r w:rsidR="005374F1">
        <w:rPr>
          <w:sz w:val="28"/>
          <w:szCs w:val="28"/>
        </w:rPr>
        <w:t>Трудового кодекса Российской Федерации</w:t>
      </w:r>
      <w:r w:rsidRPr="00800EC2">
        <w:rPr>
          <w:sz w:val="28"/>
          <w:szCs w:val="28"/>
        </w:rPr>
        <w:t>.</w:t>
      </w:r>
    </w:p>
    <w:p w:rsidR="00CC06F3" w:rsidRPr="00800EC2" w:rsidRDefault="00CC06F3" w:rsidP="00EC4E0B">
      <w:pPr>
        <w:widowControl w:val="0"/>
        <w:numPr>
          <w:ilvl w:val="2"/>
          <w:numId w:val="42"/>
        </w:numPr>
        <w:ind w:left="0" w:firstLine="567"/>
        <w:jc w:val="both"/>
        <w:rPr>
          <w:sz w:val="28"/>
          <w:szCs w:val="28"/>
        </w:rPr>
      </w:pPr>
      <w:r w:rsidRPr="00800EC2">
        <w:rPr>
          <w:sz w:val="28"/>
          <w:szCs w:val="28"/>
        </w:rPr>
        <w:t xml:space="preserve">Рассматривать представления </w:t>
      </w:r>
      <w:r w:rsidR="00962364">
        <w:rPr>
          <w:sz w:val="28"/>
          <w:szCs w:val="28"/>
        </w:rPr>
        <w:t>Профсоюзного комитета</w:t>
      </w:r>
      <w:r w:rsidRPr="00800EC2">
        <w:rPr>
          <w:sz w:val="28"/>
          <w:szCs w:val="28"/>
        </w:rPr>
        <w:t xml:space="preserve">, профсоюзных инспекторов труда о выявлении нарушений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w:t>
      </w:r>
    </w:p>
    <w:p w:rsidR="00CC06F3" w:rsidRPr="00800EC2" w:rsidRDefault="00CC06F3" w:rsidP="00EC4E0B">
      <w:pPr>
        <w:widowControl w:val="0"/>
        <w:numPr>
          <w:ilvl w:val="2"/>
          <w:numId w:val="42"/>
        </w:numPr>
        <w:ind w:left="0" w:firstLine="567"/>
        <w:jc w:val="both"/>
        <w:rPr>
          <w:sz w:val="28"/>
          <w:szCs w:val="28"/>
        </w:rPr>
      </w:pPr>
      <w:r w:rsidRPr="00800EC2">
        <w:rPr>
          <w:sz w:val="28"/>
          <w:szCs w:val="28"/>
        </w:rPr>
        <w:t xml:space="preserve">Рассматривать в течение </w:t>
      </w:r>
      <w:r w:rsidR="00714405">
        <w:rPr>
          <w:sz w:val="28"/>
          <w:szCs w:val="28"/>
        </w:rPr>
        <w:t>30 календарных дней</w:t>
      </w:r>
      <w:r w:rsidRPr="00800EC2">
        <w:rPr>
          <w:sz w:val="28"/>
          <w:szCs w:val="28"/>
        </w:rPr>
        <w:t xml:space="preserve"> все требования, предложения, высказанные на профсоюзных собраниях (конференциях) и принимать соответствующие меры.</w:t>
      </w:r>
    </w:p>
    <w:p w:rsidR="00CC06F3" w:rsidRPr="00800EC2" w:rsidRDefault="00CC06F3" w:rsidP="00EC4E0B">
      <w:pPr>
        <w:widowControl w:val="0"/>
        <w:numPr>
          <w:ilvl w:val="2"/>
          <w:numId w:val="42"/>
        </w:numPr>
        <w:ind w:left="0" w:firstLine="567"/>
        <w:jc w:val="both"/>
        <w:rPr>
          <w:sz w:val="28"/>
          <w:szCs w:val="28"/>
        </w:rPr>
      </w:pPr>
      <w:r w:rsidRPr="00800EC2">
        <w:rPr>
          <w:sz w:val="28"/>
          <w:szCs w:val="28"/>
        </w:rPr>
        <w:t>Обеспечивать участие представителей профсоюзного комитета в работе комиссий учреждения по вопросам, затрагивающим социально-трудовые интересы работников.</w:t>
      </w:r>
    </w:p>
    <w:p w:rsidR="00CC06F3" w:rsidRPr="00962364" w:rsidRDefault="00CC06F3" w:rsidP="00EC4E0B">
      <w:pPr>
        <w:widowControl w:val="0"/>
        <w:numPr>
          <w:ilvl w:val="2"/>
          <w:numId w:val="42"/>
        </w:numPr>
        <w:ind w:left="0" w:firstLine="567"/>
        <w:jc w:val="both"/>
        <w:rPr>
          <w:sz w:val="28"/>
          <w:szCs w:val="28"/>
        </w:rPr>
      </w:pPr>
      <w:r w:rsidRPr="00800EC2">
        <w:rPr>
          <w:sz w:val="28"/>
          <w:szCs w:val="28"/>
        </w:rPr>
        <w:t xml:space="preserve">Совместно с профсоюзным комитетом представлять кандидатуры к присвоению Почетных званий </w:t>
      </w:r>
      <w:r w:rsidR="009915DE">
        <w:rPr>
          <w:sz w:val="28"/>
          <w:szCs w:val="28"/>
        </w:rPr>
        <w:t xml:space="preserve">Удмуртской Республики и Российской Федерации. </w:t>
      </w:r>
    </w:p>
    <w:p w:rsidR="00CC06F3" w:rsidRPr="00800EC2" w:rsidRDefault="00CC06F3" w:rsidP="00EC4E0B">
      <w:pPr>
        <w:widowControl w:val="0"/>
        <w:numPr>
          <w:ilvl w:val="1"/>
          <w:numId w:val="42"/>
        </w:numPr>
        <w:ind w:left="0" w:firstLine="567"/>
        <w:jc w:val="both"/>
        <w:rPr>
          <w:sz w:val="28"/>
          <w:szCs w:val="28"/>
        </w:rPr>
      </w:pPr>
      <w:r w:rsidRPr="009915DE">
        <w:rPr>
          <w:sz w:val="28"/>
          <w:szCs w:val="28"/>
        </w:rPr>
        <w:t>Профсоюзный комитет обязуется</w:t>
      </w:r>
      <w:r w:rsidRPr="00250864">
        <w:rPr>
          <w:sz w:val="28"/>
          <w:szCs w:val="28"/>
        </w:rPr>
        <w:t>:</w:t>
      </w:r>
    </w:p>
    <w:p w:rsidR="00CC06F3" w:rsidRPr="00800EC2" w:rsidRDefault="00CC06F3" w:rsidP="00EC4E0B">
      <w:pPr>
        <w:widowControl w:val="0"/>
        <w:numPr>
          <w:ilvl w:val="2"/>
          <w:numId w:val="42"/>
        </w:numPr>
        <w:ind w:left="0" w:firstLine="567"/>
        <w:jc w:val="both"/>
        <w:rPr>
          <w:sz w:val="28"/>
          <w:szCs w:val="28"/>
        </w:rPr>
      </w:pPr>
      <w:r w:rsidRPr="00800EC2">
        <w:rPr>
          <w:sz w:val="28"/>
          <w:szCs w:val="28"/>
        </w:rPr>
        <w:t>Продолжать работу по вовлечению работников в члены Профсоюза.</w:t>
      </w:r>
    </w:p>
    <w:p w:rsidR="00CC06F3" w:rsidRPr="00800EC2" w:rsidRDefault="00CC06F3" w:rsidP="00EC4E0B">
      <w:pPr>
        <w:widowControl w:val="0"/>
        <w:numPr>
          <w:ilvl w:val="2"/>
          <w:numId w:val="42"/>
        </w:numPr>
        <w:ind w:left="0" w:firstLine="567"/>
        <w:jc w:val="both"/>
        <w:rPr>
          <w:sz w:val="28"/>
          <w:szCs w:val="28"/>
        </w:rPr>
      </w:pPr>
      <w:r w:rsidRPr="00800EC2">
        <w:rPr>
          <w:sz w:val="28"/>
          <w:szCs w:val="28"/>
        </w:rPr>
        <w:t xml:space="preserve">Участвовать в разработке предложений к проектам </w:t>
      </w:r>
      <w:r w:rsidR="006C7680">
        <w:rPr>
          <w:sz w:val="28"/>
          <w:szCs w:val="28"/>
        </w:rPr>
        <w:t>локальных нормативных актов</w:t>
      </w:r>
      <w:r w:rsidRPr="00800EC2">
        <w:rPr>
          <w:sz w:val="28"/>
          <w:szCs w:val="28"/>
        </w:rPr>
        <w:t>, затрагивающих социально-трудовые права работников.</w:t>
      </w:r>
    </w:p>
    <w:p w:rsidR="00CC06F3" w:rsidRPr="00800EC2" w:rsidRDefault="00CC06F3" w:rsidP="00EC4E0B">
      <w:pPr>
        <w:widowControl w:val="0"/>
        <w:numPr>
          <w:ilvl w:val="2"/>
          <w:numId w:val="42"/>
        </w:numPr>
        <w:ind w:left="0" w:firstLine="567"/>
        <w:jc w:val="both"/>
        <w:rPr>
          <w:sz w:val="28"/>
          <w:szCs w:val="28"/>
        </w:rPr>
      </w:pPr>
      <w:r w:rsidRPr="00800EC2">
        <w:rPr>
          <w:sz w:val="28"/>
          <w:szCs w:val="28"/>
        </w:rPr>
        <w:t>Осуществлять представительство и защиту профессиональных, социально-трудовых и экономических прав и интересов членов Профсоюза.</w:t>
      </w:r>
    </w:p>
    <w:p w:rsidR="00CC06F3" w:rsidRPr="00800EC2" w:rsidRDefault="00CC06F3" w:rsidP="00EC4E0B">
      <w:pPr>
        <w:widowControl w:val="0"/>
        <w:numPr>
          <w:ilvl w:val="2"/>
          <w:numId w:val="42"/>
        </w:numPr>
        <w:ind w:left="0" w:firstLine="567"/>
        <w:jc w:val="both"/>
        <w:rPr>
          <w:sz w:val="28"/>
          <w:szCs w:val="28"/>
        </w:rPr>
      </w:pPr>
      <w:r w:rsidRPr="00800EC2">
        <w:rPr>
          <w:sz w:val="28"/>
          <w:szCs w:val="28"/>
        </w:rPr>
        <w:t xml:space="preserve">Интересы работников, не являющихся членами Профсоюза, представлять при условии отчисления ими по письменному заявлению денежных средств на счет </w:t>
      </w:r>
      <w:r w:rsidR="006C37ED">
        <w:rPr>
          <w:sz w:val="28"/>
          <w:szCs w:val="28"/>
        </w:rPr>
        <w:t>первичной профсоюзной организации</w:t>
      </w:r>
      <w:r w:rsidRPr="00800EC2">
        <w:rPr>
          <w:sz w:val="28"/>
          <w:szCs w:val="28"/>
        </w:rPr>
        <w:t xml:space="preserve"> на период действия </w:t>
      </w:r>
      <w:r w:rsidR="006C37ED">
        <w:rPr>
          <w:sz w:val="28"/>
          <w:szCs w:val="28"/>
        </w:rPr>
        <w:t>коллективного договора</w:t>
      </w:r>
      <w:r w:rsidRPr="00800EC2">
        <w:rPr>
          <w:sz w:val="28"/>
          <w:szCs w:val="28"/>
        </w:rPr>
        <w:t>.</w:t>
      </w:r>
    </w:p>
    <w:p w:rsidR="00CC06F3" w:rsidRPr="00800EC2" w:rsidRDefault="00CC06F3" w:rsidP="00EC4E0B">
      <w:pPr>
        <w:widowControl w:val="0"/>
        <w:numPr>
          <w:ilvl w:val="2"/>
          <w:numId w:val="42"/>
        </w:numPr>
        <w:ind w:left="0" w:firstLine="567"/>
        <w:jc w:val="both"/>
        <w:rPr>
          <w:sz w:val="28"/>
          <w:szCs w:val="28"/>
        </w:rPr>
      </w:pPr>
      <w:r w:rsidRPr="00800EC2">
        <w:rPr>
          <w:sz w:val="28"/>
          <w:szCs w:val="28"/>
        </w:rPr>
        <w:t>Учитывать профсоюзный стаж при рассмотрени</w:t>
      </w:r>
      <w:r w:rsidR="00934F98">
        <w:rPr>
          <w:sz w:val="28"/>
          <w:szCs w:val="28"/>
        </w:rPr>
        <w:t>и письменных и устных обращений</w:t>
      </w:r>
      <w:r w:rsidRPr="00800EC2">
        <w:rPr>
          <w:sz w:val="28"/>
          <w:szCs w:val="28"/>
        </w:rPr>
        <w:t xml:space="preserve"> членов Профсоюза, связанных с денежными требованиями (перерасчет и выплата заработной платы, пособий, пенсий, компенсаций и льгот, оказания материальной помощи и т.д.). Денежные требования работников за период, когда заявитель не являлся членом Профсоюза, не рассматривать. Денежные требования, возникшие в период членства в профсоюзе и требующие прямых материальных выплат из сре</w:t>
      </w:r>
      <w:proofErr w:type="gramStart"/>
      <w:r w:rsidRPr="00800EC2">
        <w:rPr>
          <w:sz w:val="28"/>
          <w:szCs w:val="28"/>
        </w:rPr>
        <w:t>дств пр</w:t>
      </w:r>
      <w:proofErr w:type="gramEnd"/>
      <w:r w:rsidRPr="00800EC2">
        <w:rPr>
          <w:sz w:val="28"/>
          <w:szCs w:val="28"/>
        </w:rPr>
        <w:t>оф</w:t>
      </w:r>
      <w:r w:rsidR="00D949FD">
        <w:rPr>
          <w:sz w:val="28"/>
          <w:szCs w:val="28"/>
        </w:rPr>
        <w:t xml:space="preserve">союзного </w:t>
      </w:r>
      <w:r w:rsidRPr="00800EC2">
        <w:rPr>
          <w:sz w:val="28"/>
          <w:szCs w:val="28"/>
        </w:rPr>
        <w:t>бюджета всех уровней, рассматривать по истечении 6 месяцев с момента вступления в Профсоюз.</w:t>
      </w:r>
    </w:p>
    <w:p w:rsidR="00CC06F3" w:rsidRPr="00800EC2" w:rsidRDefault="00CC06F3" w:rsidP="00EC4E0B">
      <w:pPr>
        <w:widowControl w:val="0"/>
        <w:numPr>
          <w:ilvl w:val="2"/>
          <w:numId w:val="42"/>
        </w:numPr>
        <w:ind w:left="0" w:firstLine="567"/>
        <w:jc w:val="both"/>
        <w:rPr>
          <w:sz w:val="28"/>
          <w:szCs w:val="28"/>
        </w:rPr>
      </w:pPr>
      <w:r w:rsidRPr="00800EC2">
        <w:rPr>
          <w:sz w:val="28"/>
          <w:szCs w:val="28"/>
        </w:rPr>
        <w:t xml:space="preserve">Осуществлять </w:t>
      </w:r>
      <w:proofErr w:type="gramStart"/>
      <w:r w:rsidRPr="00800EC2">
        <w:rPr>
          <w:sz w:val="28"/>
          <w:szCs w:val="28"/>
        </w:rPr>
        <w:t>контроль за</w:t>
      </w:r>
      <w:proofErr w:type="gramEnd"/>
      <w:r w:rsidRPr="00800EC2">
        <w:rPr>
          <w:sz w:val="28"/>
          <w:szCs w:val="28"/>
        </w:rPr>
        <w:t xml:space="preserve"> соблюде</w:t>
      </w:r>
      <w:r w:rsidR="00F446CB">
        <w:rPr>
          <w:sz w:val="28"/>
          <w:szCs w:val="28"/>
        </w:rPr>
        <w:t>нием трудового законодательства</w:t>
      </w:r>
      <w:r w:rsidRPr="00800EC2">
        <w:rPr>
          <w:sz w:val="28"/>
          <w:szCs w:val="28"/>
        </w:rPr>
        <w:t xml:space="preserve"> через уполномоченных по охране труда, внештатных правовых и технических инспекторов труда УРО ПРЗ РФ.</w:t>
      </w:r>
    </w:p>
    <w:p w:rsidR="00CC06F3" w:rsidRPr="00800EC2" w:rsidRDefault="00CC06F3" w:rsidP="00EC4E0B">
      <w:pPr>
        <w:widowControl w:val="0"/>
        <w:numPr>
          <w:ilvl w:val="2"/>
          <w:numId w:val="42"/>
        </w:numPr>
        <w:ind w:left="0" w:firstLine="567"/>
        <w:jc w:val="both"/>
        <w:rPr>
          <w:sz w:val="28"/>
          <w:szCs w:val="28"/>
        </w:rPr>
      </w:pPr>
      <w:r w:rsidRPr="00800EC2">
        <w:rPr>
          <w:sz w:val="28"/>
          <w:szCs w:val="28"/>
        </w:rPr>
        <w:t>Содействовать  улучшению условий труда и быта,</w:t>
      </w:r>
      <w:r w:rsidR="00F446CB">
        <w:rPr>
          <w:sz w:val="28"/>
          <w:szCs w:val="28"/>
        </w:rPr>
        <w:t xml:space="preserve"> </w:t>
      </w:r>
      <w:r w:rsidRPr="00800EC2">
        <w:rPr>
          <w:sz w:val="28"/>
          <w:szCs w:val="28"/>
        </w:rPr>
        <w:t>оздоровлению  работников организации, их детей.</w:t>
      </w:r>
    </w:p>
    <w:p w:rsidR="00CC06F3" w:rsidRPr="00800EC2" w:rsidRDefault="00CC06F3" w:rsidP="007D0C4E">
      <w:pPr>
        <w:widowControl w:val="0"/>
        <w:jc w:val="both"/>
        <w:rPr>
          <w:sz w:val="28"/>
          <w:szCs w:val="28"/>
        </w:rPr>
      </w:pPr>
    </w:p>
    <w:p w:rsidR="00CC06F3" w:rsidRPr="00252E20" w:rsidRDefault="00252E20" w:rsidP="00EC4E0B">
      <w:pPr>
        <w:widowControl w:val="0"/>
        <w:numPr>
          <w:ilvl w:val="0"/>
          <w:numId w:val="42"/>
        </w:numPr>
        <w:ind w:left="0" w:firstLine="0"/>
        <w:jc w:val="center"/>
        <w:outlineLvl w:val="1"/>
        <w:rPr>
          <w:b/>
          <w:sz w:val="28"/>
          <w:szCs w:val="28"/>
        </w:rPr>
      </w:pPr>
      <w:bookmarkStart w:id="16" w:name="ответственность"/>
      <w:r w:rsidRPr="00252E20">
        <w:rPr>
          <w:b/>
          <w:sz w:val="28"/>
          <w:szCs w:val="28"/>
        </w:rPr>
        <w:t>Ответственность сторон социального партнерства</w:t>
      </w:r>
    </w:p>
    <w:p w:rsidR="00CC06F3" w:rsidRPr="00800EC2" w:rsidRDefault="00CC06F3" w:rsidP="007D0C4E">
      <w:pPr>
        <w:widowControl w:val="0"/>
        <w:spacing w:after="1" w:line="280" w:lineRule="atLeast"/>
        <w:jc w:val="both"/>
        <w:rPr>
          <w:sz w:val="28"/>
          <w:szCs w:val="28"/>
        </w:rPr>
      </w:pPr>
    </w:p>
    <w:bookmarkEnd w:id="16"/>
    <w:p w:rsidR="00CC06F3" w:rsidRPr="00800EC2" w:rsidRDefault="00CC06F3" w:rsidP="00EC4E0B">
      <w:pPr>
        <w:widowControl w:val="0"/>
        <w:numPr>
          <w:ilvl w:val="1"/>
          <w:numId w:val="42"/>
        </w:numPr>
        <w:spacing w:after="1" w:line="280" w:lineRule="atLeast"/>
        <w:ind w:left="0" w:firstLine="567"/>
        <w:jc w:val="both"/>
        <w:rPr>
          <w:sz w:val="28"/>
          <w:szCs w:val="28"/>
        </w:rPr>
      </w:pPr>
      <w:r w:rsidRPr="00800EC2">
        <w:rPr>
          <w:sz w:val="28"/>
          <w:szCs w:val="28"/>
        </w:rPr>
        <w:t xml:space="preserve">Лица, виновные в нарушении трудового законодательства и иных нормативных правовых актов, содержащих нормы трудового права, привлекаются к ответственности в порядке, установленном </w:t>
      </w:r>
      <w:r w:rsidR="002B4D5C">
        <w:rPr>
          <w:sz w:val="28"/>
          <w:szCs w:val="28"/>
        </w:rPr>
        <w:t>законодательством.</w:t>
      </w:r>
    </w:p>
    <w:p w:rsidR="00CC06F3" w:rsidRPr="004B4D92" w:rsidRDefault="00CC06F3" w:rsidP="00EC4E0B">
      <w:pPr>
        <w:widowControl w:val="0"/>
        <w:numPr>
          <w:ilvl w:val="1"/>
          <w:numId w:val="42"/>
        </w:numPr>
        <w:spacing w:after="1" w:line="280" w:lineRule="atLeast"/>
        <w:ind w:left="0" w:firstLine="567"/>
        <w:jc w:val="both"/>
        <w:rPr>
          <w:color w:val="FF0000"/>
          <w:sz w:val="28"/>
          <w:szCs w:val="28"/>
        </w:rPr>
      </w:pPr>
      <w:proofErr w:type="gramStart"/>
      <w:r w:rsidRPr="00800EC2">
        <w:rPr>
          <w:sz w:val="28"/>
          <w:szCs w:val="28"/>
        </w:rPr>
        <w:t xml:space="preserve">Представители сторон, уклоняющиеся от участия в коллективных переговорах по заключению, изменению, дополнению коллективного договора, либо нарушающие установленные </w:t>
      </w:r>
      <w:hyperlink r:id="rId21" w:history="1">
        <w:r w:rsidRPr="00800EC2">
          <w:rPr>
            <w:sz w:val="28"/>
            <w:szCs w:val="28"/>
          </w:rPr>
          <w:t>законом</w:t>
        </w:r>
      </w:hyperlink>
      <w:r w:rsidRPr="00800EC2">
        <w:rPr>
          <w:sz w:val="28"/>
          <w:szCs w:val="28"/>
        </w:rPr>
        <w:t xml:space="preserve"> сроки проведения переговоров, виновные в необеспечении работы комиссии по заключению коллективного договора в определенные сторонами сроки или неправомерно отказавшиеся от подписания согласованного коллективного договора, </w:t>
      </w:r>
      <w:r w:rsidR="00F23542" w:rsidRPr="00F23542">
        <w:rPr>
          <w:sz w:val="28"/>
          <w:szCs w:val="28"/>
        </w:rPr>
        <w:t>привлекаются к</w:t>
      </w:r>
      <w:r w:rsidRPr="00F23542">
        <w:rPr>
          <w:sz w:val="28"/>
          <w:szCs w:val="28"/>
        </w:rPr>
        <w:t xml:space="preserve"> </w:t>
      </w:r>
      <w:r w:rsidR="00F23542" w:rsidRPr="00F23542">
        <w:rPr>
          <w:sz w:val="28"/>
          <w:szCs w:val="28"/>
        </w:rPr>
        <w:t>ответственности</w:t>
      </w:r>
      <w:r w:rsidRPr="00F23542">
        <w:rPr>
          <w:sz w:val="28"/>
          <w:szCs w:val="28"/>
        </w:rPr>
        <w:t xml:space="preserve"> </w:t>
      </w:r>
      <w:r w:rsidRPr="00800EC2">
        <w:rPr>
          <w:sz w:val="28"/>
          <w:szCs w:val="28"/>
        </w:rPr>
        <w:t>в размере и порядке, которые установлены федеральным законом.</w:t>
      </w:r>
      <w:r w:rsidR="004B4D92">
        <w:rPr>
          <w:sz w:val="28"/>
          <w:szCs w:val="28"/>
        </w:rPr>
        <w:t xml:space="preserve"> </w:t>
      </w:r>
      <w:r w:rsidR="00F23542">
        <w:rPr>
          <w:color w:val="FF0000"/>
          <w:sz w:val="28"/>
          <w:szCs w:val="28"/>
        </w:rPr>
        <w:t xml:space="preserve"> </w:t>
      </w:r>
      <w:proofErr w:type="gramEnd"/>
    </w:p>
    <w:p w:rsidR="00CC06F3" w:rsidRPr="00800EC2" w:rsidRDefault="00CC06F3" w:rsidP="007D0C4E">
      <w:pPr>
        <w:widowControl w:val="0"/>
        <w:spacing w:after="1" w:line="280" w:lineRule="atLeast"/>
        <w:ind w:firstLine="540"/>
        <w:jc w:val="both"/>
        <w:rPr>
          <w:sz w:val="28"/>
          <w:szCs w:val="28"/>
        </w:rPr>
      </w:pPr>
      <w:r w:rsidRPr="00800EC2">
        <w:rPr>
          <w:sz w:val="28"/>
          <w:szCs w:val="28"/>
        </w:rPr>
        <w:t xml:space="preserve">Лица, виновные в непредставлении информации, необходимой для ведения коллективных переговоров и осуществления </w:t>
      </w:r>
      <w:proofErr w:type="gramStart"/>
      <w:r w:rsidRPr="00800EC2">
        <w:rPr>
          <w:sz w:val="28"/>
          <w:szCs w:val="28"/>
        </w:rPr>
        <w:t>контроля за</w:t>
      </w:r>
      <w:proofErr w:type="gramEnd"/>
      <w:r w:rsidRPr="00800EC2">
        <w:rPr>
          <w:sz w:val="28"/>
          <w:szCs w:val="28"/>
        </w:rPr>
        <w:t xml:space="preserve"> соблюдением коллективного договора, в установленные законом сроки </w:t>
      </w:r>
      <w:r w:rsidR="00F23542">
        <w:rPr>
          <w:sz w:val="28"/>
          <w:szCs w:val="28"/>
        </w:rPr>
        <w:t>привлекаются к ответственности в</w:t>
      </w:r>
      <w:r w:rsidRPr="00800EC2">
        <w:rPr>
          <w:sz w:val="28"/>
          <w:szCs w:val="28"/>
        </w:rPr>
        <w:t xml:space="preserve"> порядке, </w:t>
      </w:r>
      <w:r w:rsidR="00441468">
        <w:rPr>
          <w:sz w:val="28"/>
          <w:szCs w:val="28"/>
        </w:rPr>
        <w:t>предусмотренном законом</w:t>
      </w:r>
      <w:r w:rsidRPr="00800EC2">
        <w:rPr>
          <w:sz w:val="28"/>
          <w:szCs w:val="28"/>
        </w:rPr>
        <w:t>.</w:t>
      </w:r>
    </w:p>
    <w:p w:rsidR="00CC06F3" w:rsidRPr="00800EC2" w:rsidRDefault="00CC06F3" w:rsidP="00EC4E0B">
      <w:pPr>
        <w:widowControl w:val="0"/>
        <w:numPr>
          <w:ilvl w:val="1"/>
          <w:numId w:val="42"/>
        </w:numPr>
        <w:spacing w:after="1" w:line="280" w:lineRule="atLeast"/>
        <w:ind w:left="0" w:firstLine="567"/>
        <w:jc w:val="both"/>
        <w:rPr>
          <w:sz w:val="28"/>
          <w:szCs w:val="28"/>
        </w:rPr>
      </w:pPr>
      <w:r w:rsidRPr="00800EC2">
        <w:rPr>
          <w:sz w:val="28"/>
          <w:szCs w:val="28"/>
        </w:rPr>
        <w:t xml:space="preserve">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w:t>
      </w:r>
      <w:r w:rsidR="00154117" w:rsidRPr="00154117">
        <w:rPr>
          <w:sz w:val="28"/>
          <w:szCs w:val="28"/>
        </w:rPr>
        <w:t xml:space="preserve">привлекаются к ответственности в порядке, </w:t>
      </w:r>
      <w:r w:rsidR="00441468">
        <w:rPr>
          <w:sz w:val="28"/>
          <w:szCs w:val="28"/>
        </w:rPr>
        <w:t>предусмотренном</w:t>
      </w:r>
      <w:r w:rsidR="00154117" w:rsidRPr="00154117">
        <w:rPr>
          <w:sz w:val="28"/>
          <w:szCs w:val="28"/>
        </w:rPr>
        <w:t xml:space="preserve"> законом.</w:t>
      </w:r>
    </w:p>
    <w:p w:rsidR="00CC06F3" w:rsidRPr="00800EC2" w:rsidRDefault="00CC06F3" w:rsidP="00EC4E0B">
      <w:pPr>
        <w:widowControl w:val="0"/>
        <w:numPr>
          <w:ilvl w:val="1"/>
          <w:numId w:val="42"/>
        </w:numPr>
        <w:spacing w:after="1" w:line="280" w:lineRule="atLeast"/>
        <w:ind w:left="0" w:firstLine="567"/>
        <w:jc w:val="both"/>
        <w:rPr>
          <w:sz w:val="28"/>
          <w:szCs w:val="28"/>
        </w:rPr>
      </w:pPr>
      <w:r w:rsidRPr="00800EC2">
        <w:rPr>
          <w:sz w:val="28"/>
          <w:szCs w:val="28"/>
        </w:rPr>
        <w:t>Работодатель, должностные лица несут ответственность за нарушение законодательства о профсоюзах в соответствии с федеральными законами.</w:t>
      </w:r>
    </w:p>
    <w:p w:rsidR="00CC06F3" w:rsidRPr="00800EC2" w:rsidRDefault="00CC06F3" w:rsidP="00EC4E0B">
      <w:pPr>
        <w:widowControl w:val="0"/>
        <w:numPr>
          <w:ilvl w:val="1"/>
          <w:numId w:val="42"/>
        </w:numPr>
        <w:spacing w:after="1" w:line="280" w:lineRule="atLeast"/>
        <w:ind w:left="0" w:firstLine="567"/>
        <w:jc w:val="both"/>
        <w:rPr>
          <w:sz w:val="28"/>
          <w:szCs w:val="28"/>
        </w:rPr>
      </w:pPr>
      <w:r w:rsidRPr="00800EC2">
        <w:rPr>
          <w:sz w:val="28"/>
          <w:szCs w:val="28"/>
        </w:rPr>
        <w:t>При невыполнении обязательств настоящего коллективного договора по причинам, признанным сторонами уважительными, Стороны принимают дополнительные согласованные меры к обеспечению выполнения этих обязательств.</w:t>
      </w:r>
    </w:p>
    <w:p w:rsidR="00CC06F3" w:rsidRDefault="00CC06F3" w:rsidP="00EC4E0B">
      <w:pPr>
        <w:widowControl w:val="0"/>
        <w:numPr>
          <w:ilvl w:val="1"/>
          <w:numId w:val="42"/>
        </w:numPr>
        <w:spacing w:after="1" w:line="280" w:lineRule="atLeast"/>
        <w:ind w:left="0" w:firstLine="567"/>
        <w:jc w:val="both"/>
        <w:rPr>
          <w:sz w:val="28"/>
          <w:szCs w:val="28"/>
        </w:rPr>
      </w:pPr>
      <w:r w:rsidRPr="00800EC2">
        <w:rPr>
          <w:sz w:val="28"/>
          <w:szCs w:val="28"/>
        </w:rPr>
        <w:t>Настоящий колл</w:t>
      </w:r>
      <w:r w:rsidR="002C7160">
        <w:rPr>
          <w:sz w:val="28"/>
          <w:szCs w:val="28"/>
        </w:rPr>
        <w:t>ективный договор подписан в 3</w:t>
      </w:r>
      <w:r w:rsidRPr="00800EC2">
        <w:rPr>
          <w:sz w:val="28"/>
          <w:szCs w:val="28"/>
        </w:rPr>
        <w:t xml:space="preserve"> экземплярах, каждый из которых имеет одинаковую юридическую силу.</w:t>
      </w:r>
    </w:p>
    <w:p w:rsidR="00092DF6" w:rsidRDefault="00092DF6" w:rsidP="00092DF6">
      <w:pPr>
        <w:widowControl w:val="0"/>
        <w:spacing w:after="1" w:line="280" w:lineRule="atLeast"/>
        <w:jc w:val="both"/>
        <w:rPr>
          <w:sz w:val="28"/>
          <w:szCs w:val="28"/>
        </w:rPr>
      </w:pPr>
    </w:p>
    <w:p w:rsidR="00092DF6" w:rsidRDefault="00092DF6" w:rsidP="00092DF6">
      <w:pPr>
        <w:widowControl w:val="0"/>
        <w:spacing w:after="1" w:line="280" w:lineRule="atLeast"/>
        <w:jc w:val="both"/>
        <w:rPr>
          <w:sz w:val="28"/>
          <w:szCs w:val="28"/>
        </w:rPr>
      </w:pPr>
    </w:p>
    <w:p w:rsidR="00092DF6" w:rsidRDefault="00092DF6" w:rsidP="00092DF6">
      <w:pPr>
        <w:widowControl w:val="0"/>
        <w:spacing w:after="1" w:line="280" w:lineRule="atLeast"/>
        <w:jc w:val="both"/>
        <w:rPr>
          <w:sz w:val="28"/>
          <w:szCs w:val="28"/>
        </w:rPr>
      </w:pPr>
    </w:p>
    <w:p w:rsidR="00092DF6" w:rsidRDefault="00092DF6" w:rsidP="00092DF6">
      <w:pPr>
        <w:widowControl w:val="0"/>
        <w:spacing w:after="1" w:line="280" w:lineRule="atLeast"/>
        <w:jc w:val="both"/>
        <w:rPr>
          <w:sz w:val="28"/>
          <w:szCs w:val="28"/>
        </w:rPr>
      </w:pPr>
    </w:p>
    <w:p w:rsidR="00092DF6" w:rsidRDefault="00092DF6" w:rsidP="00092DF6">
      <w:pPr>
        <w:widowControl w:val="0"/>
        <w:spacing w:after="1" w:line="280" w:lineRule="atLeast"/>
        <w:jc w:val="both"/>
        <w:rPr>
          <w:sz w:val="28"/>
          <w:szCs w:val="28"/>
        </w:rPr>
      </w:pPr>
    </w:p>
    <w:p w:rsidR="00092DF6" w:rsidRDefault="00092DF6" w:rsidP="00092DF6">
      <w:pPr>
        <w:widowControl w:val="0"/>
        <w:spacing w:after="1" w:line="280" w:lineRule="atLeast"/>
        <w:jc w:val="both"/>
        <w:rPr>
          <w:sz w:val="28"/>
          <w:szCs w:val="28"/>
        </w:rPr>
      </w:pPr>
    </w:p>
    <w:p w:rsidR="00092DF6" w:rsidRDefault="00092DF6" w:rsidP="00092DF6">
      <w:pPr>
        <w:widowControl w:val="0"/>
        <w:spacing w:after="1" w:line="280" w:lineRule="atLeast"/>
        <w:jc w:val="both"/>
        <w:rPr>
          <w:sz w:val="28"/>
          <w:szCs w:val="28"/>
        </w:rPr>
      </w:pPr>
    </w:p>
    <w:p w:rsidR="00092DF6" w:rsidRDefault="00092DF6" w:rsidP="00092DF6">
      <w:pPr>
        <w:widowControl w:val="0"/>
        <w:spacing w:after="1" w:line="280" w:lineRule="atLeast"/>
        <w:jc w:val="both"/>
        <w:rPr>
          <w:sz w:val="28"/>
          <w:szCs w:val="28"/>
        </w:rPr>
      </w:pPr>
    </w:p>
    <w:p w:rsidR="00092DF6" w:rsidRDefault="00092DF6" w:rsidP="00092DF6">
      <w:pPr>
        <w:widowControl w:val="0"/>
        <w:spacing w:after="1" w:line="280" w:lineRule="atLeast"/>
        <w:jc w:val="both"/>
        <w:rPr>
          <w:sz w:val="28"/>
          <w:szCs w:val="28"/>
        </w:rPr>
      </w:pPr>
    </w:p>
    <w:p w:rsidR="00092DF6" w:rsidRDefault="00092DF6" w:rsidP="00092DF6">
      <w:pPr>
        <w:widowControl w:val="0"/>
        <w:spacing w:after="1" w:line="280" w:lineRule="atLeast"/>
        <w:jc w:val="both"/>
        <w:rPr>
          <w:sz w:val="28"/>
          <w:szCs w:val="28"/>
        </w:rPr>
      </w:pPr>
    </w:p>
    <w:p w:rsidR="00932F63" w:rsidRDefault="00092DF6" w:rsidP="00092DF6">
      <w:pPr>
        <w:widowControl w:val="0"/>
        <w:spacing w:after="1" w:line="280" w:lineRule="atLeas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932F63" w:rsidRDefault="00932F63" w:rsidP="00092DF6">
      <w:pPr>
        <w:widowControl w:val="0"/>
        <w:spacing w:after="1" w:line="280" w:lineRule="atLeast"/>
        <w:jc w:val="both"/>
        <w:rPr>
          <w:sz w:val="28"/>
          <w:szCs w:val="28"/>
        </w:rPr>
      </w:pPr>
    </w:p>
    <w:p w:rsidR="00092DF6" w:rsidRDefault="00092DF6" w:rsidP="00932F63">
      <w:pPr>
        <w:widowControl w:val="0"/>
        <w:spacing w:after="1" w:line="280" w:lineRule="atLeast"/>
        <w:ind w:left="4248" w:firstLine="708"/>
        <w:jc w:val="both"/>
        <w:rPr>
          <w:sz w:val="28"/>
          <w:szCs w:val="28"/>
        </w:rPr>
      </w:pPr>
      <w:r>
        <w:rPr>
          <w:sz w:val="28"/>
          <w:szCs w:val="28"/>
        </w:rPr>
        <w:t>Приложение № 1</w:t>
      </w:r>
    </w:p>
    <w:p w:rsidR="00092DF6" w:rsidRDefault="00092DF6" w:rsidP="00092DF6">
      <w:pPr>
        <w:widowControl w:val="0"/>
        <w:spacing w:after="1" w:line="280" w:lineRule="atLeas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к Коллективному договору</w:t>
      </w:r>
    </w:p>
    <w:p w:rsidR="00092DF6" w:rsidRDefault="00092DF6" w:rsidP="00092DF6">
      <w:pPr>
        <w:widowControl w:val="0"/>
        <w:spacing w:after="1" w:line="280" w:lineRule="atLeas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БУЗ УР «Завьяловская </w:t>
      </w:r>
      <w:proofErr w:type="gramStart"/>
      <w:r>
        <w:rPr>
          <w:sz w:val="28"/>
          <w:szCs w:val="28"/>
        </w:rPr>
        <w:t>районная</w:t>
      </w:r>
      <w:proofErr w:type="gramEnd"/>
    </w:p>
    <w:p w:rsidR="00092DF6" w:rsidRDefault="00092DF6" w:rsidP="00092DF6">
      <w:pPr>
        <w:widowControl w:val="0"/>
        <w:spacing w:after="1" w:line="280" w:lineRule="atLeas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больница МЗ УР»</w:t>
      </w:r>
    </w:p>
    <w:p w:rsidR="00092DF6" w:rsidRDefault="00092DF6" w:rsidP="00092DF6">
      <w:pPr>
        <w:widowControl w:val="0"/>
        <w:spacing w:after="1" w:line="280" w:lineRule="atLeast"/>
        <w:jc w:val="both"/>
        <w:rPr>
          <w:sz w:val="28"/>
          <w:szCs w:val="28"/>
        </w:rPr>
      </w:pPr>
    </w:p>
    <w:p w:rsidR="00092DF6" w:rsidRDefault="00092DF6" w:rsidP="00092DF6">
      <w:pPr>
        <w:widowControl w:val="0"/>
        <w:spacing w:after="1" w:line="280" w:lineRule="atLeast"/>
        <w:jc w:val="both"/>
        <w:rPr>
          <w:sz w:val="28"/>
          <w:szCs w:val="28"/>
        </w:rPr>
      </w:pPr>
    </w:p>
    <w:p w:rsidR="00092DF6" w:rsidRDefault="00092DF6" w:rsidP="00092DF6">
      <w:pPr>
        <w:widowControl w:val="0"/>
        <w:spacing w:after="1" w:line="280" w:lineRule="atLeast"/>
        <w:jc w:val="both"/>
        <w:rPr>
          <w:sz w:val="28"/>
          <w:szCs w:val="28"/>
        </w:rPr>
      </w:pPr>
    </w:p>
    <w:p w:rsidR="00092DF6" w:rsidRPr="00C36B2C" w:rsidRDefault="00092DF6" w:rsidP="00092DF6">
      <w:pPr>
        <w:widowControl w:val="0"/>
        <w:spacing w:line="240" w:lineRule="atLeast"/>
        <w:jc w:val="center"/>
        <w:rPr>
          <w:b/>
          <w:sz w:val="28"/>
          <w:szCs w:val="28"/>
        </w:rPr>
      </w:pPr>
      <w:r w:rsidRPr="00C36B2C">
        <w:rPr>
          <w:b/>
          <w:sz w:val="28"/>
          <w:szCs w:val="28"/>
        </w:rPr>
        <w:t>Расчетный листок</w:t>
      </w:r>
    </w:p>
    <w:p w:rsidR="00092DF6" w:rsidRDefault="00092DF6" w:rsidP="00092DF6">
      <w:pPr>
        <w:widowControl w:val="0"/>
        <w:spacing w:line="240" w:lineRule="atLeast"/>
        <w:jc w:val="center"/>
        <w:rPr>
          <w:sz w:val="28"/>
          <w:szCs w:val="28"/>
        </w:rPr>
      </w:pPr>
    </w:p>
    <w:tbl>
      <w:tblPr>
        <w:tblStyle w:val="a3"/>
        <w:tblW w:w="0" w:type="auto"/>
        <w:tblLook w:val="01E0"/>
      </w:tblPr>
      <w:tblGrid>
        <w:gridCol w:w="1256"/>
        <w:gridCol w:w="2255"/>
        <w:gridCol w:w="1105"/>
        <w:gridCol w:w="1160"/>
        <w:gridCol w:w="1177"/>
        <w:gridCol w:w="1316"/>
        <w:gridCol w:w="1302"/>
      </w:tblGrid>
      <w:tr w:rsidR="00092DF6" w:rsidTr="00092DF6">
        <w:tc>
          <w:tcPr>
            <w:tcW w:w="9571" w:type="dxa"/>
            <w:gridSpan w:val="7"/>
          </w:tcPr>
          <w:p w:rsidR="00092DF6" w:rsidRPr="00092DF6" w:rsidRDefault="00092DF6" w:rsidP="00092DF6">
            <w:pPr>
              <w:widowControl w:val="0"/>
              <w:spacing w:line="240" w:lineRule="atLeast"/>
              <w:rPr>
                <w:sz w:val="20"/>
                <w:szCs w:val="20"/>
                <w:lang w:val="ru-RU"/>
              </w:rPr>
            </w:pPr>
            <w:r w:rsidRPr="00092DF6">
              <w:rPr>
                <w:sz w:val="20"/>
                <w:szCs w:val="20"/>
                <w:lang w:val="ru-RU"/>
              </w:rPr>
              <w:t>Отработано дн/час (норма)</w:t>
            </w:r>
          </w:p>
          <w:p w:rsidR="00092DF6" w:rsidRPr="00092DF6" w:rsidRDefault="00092DF6" w:rsidP="00092DF6">
            <w:pPr>
              <w:widowControl w:val="0"/>
              <w:spacing w:line="240" w:lineRule="atLeast"/>
              <w:rPr>
                <w:sz w:val="20"/>
                <w:szCs w:val="20"/>
                <w:lang w:val="ru-RU"/>
              </w:rPr>
            </w:pPr>
            <w:r w:rsidRPr="00092DF6">
              <w:rPr>
                <w:sz w:val="20"/>
                <w:szCs w:val="20"/>
                <w:lang w:val="ru-RU"/>
              </w:rPr>
              <w:t xml:space="preserve">Подразделение </w:t>
            </w:r>
          </w:p>
          <w:p w:rsidR="00092DF6" w:rsidRPr="00092DF6" w:rsidRDefault="00092DF6" w:rsidP="00092DF6">
            <w:pPr>
              <w:widowControl w:val="0"/>
              <w:spacing w:line="240" w:lineRule="atLeast"/>
              <w:rPr>
                <w:sz w:val="20"/>
                <w:szCs w:val="20"/>
                <w:lang w:val="ru-RU"/>
              </w:rPr>
            </w:pPr>
            <w:r w:rsidRPr="00092DF6">
              <w:rPr>
                <w:sz w:val="20"/>
                <w:szCs w:val="20"/>
                <w:lang w:val="ru-RU"/>
              </w:rPr>
              <w:t xml:space="preserve">Должность </w:t>
            </w:r>
          </w:p>
          <w:p w:rsidR="00092DF6" w:rsidRDefault="00092DF6" w:rsidP="00092DF6">
            <w:pPr>
              <w:widowControl w:val="0"/>
              <w:spacing w:line="240" w:lineRule="atLeast"/>
              <w:rPr>
                <w:sz w:val="20"/>
                <w:szCs w:val="20"/>
              </w:rPr>
            </w:pPr>
            <w:r>
              <w:rPr>
                <w:sz w:val="20"/>
                <w:szCs w:val="20"/>
              </w:rPr>
              <w:t xml:space="preserve">Ставка </w:t>
            </w:r>
          </w:p>
          <w:p w:rsidR="00092DF6" w:rsidRPr="00C36B2C" w:rsidRDefault="00092DF6" w:rsidP="00092DF6">
            <w:pPr>
              <w:widowControl w:val="0"/>
              <w:spacing w:line="240" w:lineRule="atLeast"/>
              <w:rPr>
                <w:sz w:val="20"/>
                <w:szCs w:val="20"/>
              </w:rPr>
            </w:pPr>
            <w:r>
              <w:rPr>
                <w:sz w:val="20"/>
                <w:szCs w:val="20"/>
              </w:rPr>
              <w:t>Ст. вычеты</w:t>
            </w:r>
          </w:p>
        </w:tc>
      </w:tr>
      <w:tr w:rsidR="00092DF6" w:rsidRPr="00C36B2C" w:rsidTr="00092DF6">
        <w:tc>
          <w:tcPr>
            <w:tcW w:w="9571" w:type="dxa"/>
            <w:gridSpan w:val="7"/>
          </w:tcPr>
          <w:p w:rsidR="00092DF6" w:rsidRPr="00C36B2C" w:rsidRDefault="00092DF6" w:rsidP="00092DF6">
            <w:pPr>
              <w:widowControl w:val="0"/>
              <w:spacing w:line="240" w:lineRule="atLeast"/>
              <w:rPr>
                <w:sz w:val="20"/>
                <w:szCs w:val="20"/>
              </w:rPr>
            </w:pPr>
            <w:r w:rsidRPr="00C36B2C">
              <w:rPr>
                <w:sz w:val="20"/>
                <w:szCs w:val="20"/>
              </w:rPr>
              <w:t xml:space="preserve">На начало </w:t>
            </w:r>
            <w:r>
              <w:rPr>
                <w:sz w:val="20"/>
                <w:szCs w:val="20"/>
              </w:rPr>
              <w:t>периода</w:t>
            </w:r>
          </w:p>
        </w:tc>
      </w:tr>
      <w:tr w:rsidR="00092DF6" w:rsidRPr="00C36B2C" w:rsidTr="00092DF6">
        <w:tc>
          <w:tcPr>
            <w:tcW w:w="1256" w:type="dxa"/>
            <w:vMerge w:val="restart"/>
          </w:tcPr>
          <w:p w:rsidR="00092DF6" w:rsidRPr="00C36B2C" w:rsidRDefault="00092DF6" w:rsidP="00092DF6">
            <w:pPr>
              <w:widowControl w:val="0"/>
              <w:spacing w:line="240" w:lineRule="atLeast"/>
              <w:jc w:val="center"/>
              <w:rPr>
                <w:sz w:val="20"/>
                <w:szCs w:val="20"/>
              </w:rPr>
            </w:pPr>
            <w:r w:rsidRPr="00C36B2C">
              <w:rPr>
                <w:sz w:val="20"/>
                <w:szCs w:val="20"/>
              </w:rPr>
              <w:t>Код</w:t>
            </w:r>
            <w:r>
              <w:rPr>
                <w:sz w:val="20"/>
                <w:szCs w:val="20"/>
              </w:rPr>
              <w:t xml:space="preserve"> </w:t>
            </w:r>
          </w:p>
        </w:tc>
        <w:tc>
          <w:tcPr>
            <w:tcW w:w="2255" w:type="dxa"/>
            <w:vMerge w:val="restart"/>
          </w:tcPr>
          <w:p w:rsidR="00092DF6" w:rsidRPr="00C36B2C" w:rsidRDefault="00092DF6" w:rsidP="00092DF6">
            <w:pPr>
              <w:widowControl w:val="0"/>
              <w:spacing w:line="240" w:lineRule="atLeast"/>
              <w:jc w:val="center"/>
              <w:rPr>
                <w:sz w:val="20"/>
                <w:szCs w:val="20"/>
              </w:rPr>
            </w:pPr>
            <w:r>
              <w:rPr>
                <w:sz w:val="20"/>
                <w:szCs w:val="20"/>
              </w:rPr>
              <w:t>Начисление/Удержание</w:t>
            </w:r>
          </w:p>
        </w:tc>
        <w:tc>
          <w:tcPr>
            <w:tcW w:w="1105" w:type="dxa"/>
            <w:vMerge w:val="restart"/>
          </w:tcPr>
          <w:p w:rsidR="00092DF6" w:rsidRPr="00C36B2C" w:rsidRDefault="00092DF6" w:rsidP="00092DF6">
            <w:pPr>
              <w:widowControl w:val="0"/>
              <w:spacing w:line="240" w:lineRule="atLeast"/>
              <w:jc w:val="center"/>
              <w:rPr>
                <w:sz w:val="20"/>
                <w:szCs w:val="20"/>
              </w:rPr>
            </w:pPr>
          </w:p>
        </w:tc>
        <w:tc>
          <w:tcPr>
            <w:tcW w:w="2337" w:type="dxa"/>
            <w:gridSpan w:val="2"/>
          </w:tcPr>
          <w:p w:rsidR="00092DF6" w:rsidRPr="00C36B2C" w:rsidRDefault="00092DF6" w:rsidP="00092DF6">
            <w:pPr>
              <w:widowControl w:val="0"/>
              <w:spacing w:line="240" w:lineRule="atLeast"/>
              <w:jc w:val="center"/>
              <w:rPr>
                <w:sz w:val="20"/>
                <w:szCs w:val="20"/>
              </w:rPr>
            </w:pPr>
            <w:r>
              <w:rPr>
                <w:sz w:val="20"/>
                <w:szCs w:val="20"/>
              </w:rPr>
              <w:t xml:space="preserve">Время </w:t>
            </w:r>
          </w:p>
        </w:tc>
        <w:tc>
          <w:tcPr>
            <w:tcW w:w="1316" w:type="dxa"/>
            <w:vMerge w:val="restart"/>
          </w:tcPr>
          <w:p w:rsidR="00092DF6" w:rsidRPr="00C36B2C" w:rsidRDefault="00092DF6" w:rsidP="00092DF6">
            <w:pPr>
              <w:widowControl w:val="0"/>
              <w:spacing w:line="240" w:lineRule="atLeast"/>
              <w:jc w:val="center"/>
              <w:rPr>
                <w:sz w:val="20"/>
                <w:szCs w:val="20"/>
              </w:rPr>
            </w:pPr>
            <w:r>
              <w:rPr>
                <w:sz w:val="20"/>
                <w:szCs w:val="20"/>
              </w:rPr>
              <w:t xml:space="preserve">Начислено </w:t>
            </w:r>
          </w:p>
        </w:tc>
        <w:tc>
          <w:tcPr>
            <w:tcW w:w="1302" w:type="dxa"/>
            <w:vMerge w:val="restart"/>
          </w:tcPr>
          <w:p w:rsidR="00092DF6" w:rsidRPr="00C36B2C" w:rsidRDefault="00092DF6" w:rsidP="00092DF6">
            <w:pPr>
              <w:widowControl w:val="0"/>
              <w:spacing w:line="240" w:lineRule="atLeast"/>
              <w:jc w:val="center"/>
              <w:rPr>
                <w:sz w:val="20"/>
                <w:szCs w:val="20"/>
              </w:rPr>
            </w:pPr>
            <w:r>
              <w:rPr>
                <w:sz w:val="20"/>
                <w:szCs w:val="20"/>
              </w:rPr>
              <w:t xml:space="preserve">Удержано </w:t>
            </w:r>
          </w:p>
        </w:tc>
      </w:tr>
      <w:tr w:rsidR="00092DF6" w:rsidRPr="00C36B2C" w:rsidTr="00092DF6">
        <w:tc>
          <w:tcPr>
            <w:tcW w:w="1256" w:type="dxa"/>
            <w:vMerge/>
          </w:tcPr>
          <w:p w:rsidR="00092DF6" w:rsidRPr="00C36B2C" w:rsidRDefault="00092DF6" w:rsidP="00092DF6">
            <w:pPr>
              <w:widowControl w:val="0"/>
              <w:spacing w:line="240" w:lineRule="atLeast"/>
              <w:jc w:val="center"/>
              <w:rPr>
                <w:sz w:val="20"/>
                <w:szCs w:val="20"/>
              </w:rPr>
            </w:pPr>
          </w:p>
        </w:tc>
        <w:tc>
          <w:tcPr>
            <w:tcW w:w="2255" w:type="dxa"/>
            <w:vMerge/>
          </w:tcPr>
          <w:p w:rsidR="00092DF6" w:rsidRPr="00C36B2C" w:rsidRDefault="00092DF6" w:rsidP="00092DF6">
            <w:pPr>
              <w:widowControl w:val="0"/>
              <w:spacing w:line="240" w:lineRule="atLeast"/>
              <w:jc w:val="center"/>
              <w:rPr>
                <w:sz w:val="20"/>
                <w:szCs w:val="20"/>
              </w:rPr>
            </w:pPr>
          </w:p>
        </w:tc>
        <w:tc>
          <w:tcPr>
            <w:tcW w:w="1105" w:type="dxa"/>
            <w:vMerge/>
          </w:tcPr>
          <w:p w:rsidR="00092DF6" w:rsidRPr="00C36B2C" w:rsidRDefault="00092DF6" w:rsidP="00092DF6">
            <w:pPr>
              <w:widowControl w:val="0"/>
              <w:spacing w:line="240" w:lineRule="atLeast"/>
              <w:jc w:val="center"/>
              <w:rPr>
                <w:sz w:val="20"/>
                <w:szCs w:val="20"/>
              </w:rPr>
            </w:pPr>
          </w:p>
        </w:tc>
        <w:tc>
          <w:tcPr>
            <w:tcW w:w="1160" w:type="dxa"/>
          </w:tcPr>
          <w:p w:rsidR="00092DF6" w:rsidRPr="00C36B2C" w:rsidRDefault="00092DF6" w:rsidP="00092DF6">
            <w:pPr>
              <w:widowControl w:val="0"/>
              <w:spacing w:line="240" w:lineRule="atLeast"/>
              <w:jc w:val="center"/>
              <w:rPr>
                <w:sz w:val="20"/>
                <w:szCs w:val="20"/>
              </w:rPr>
            </w:pPr>
            <w:proofErr w:type="gramStart"/>
            <w:r>
              <w:rPr>
                <w:sz w:val="20"/>
                <w:szCs w:val="20"/>
              </w:rPr>
              <w:t>дн</w:t>
            </w:r>
            <w:proofErr w:type="gramEnd"/>
            <w:r>
              <w:rPr>
                <w:sz w:val="20"/>
                <w:szCs w:val="20"/>
              </w:rPr>
              <w:t>.</w:t>
            </w:r>
          </w:p>
        </w:tc>
        <w:tc>
          <w:tcPr>
            <w:tcW w:w="1177" w:type="dxa"/>
          </w:tcPr>
          <w:p w:rsidR="00092DF6" w:rsidRPr="00C36B2C" w:rsidRDefault="00092DF6" w:rsidP="00092DF6">
            <w:pPr>
              <w:widowControl w:val="0"/>
              <w:spacing w:line="240" w:lineRule="atLeast"/>
              <w:jc w:val="center"/>
              <w:rPr>
                <w:sz w:val="20"/>
                <w:szCs w:val="20"/>
              </w:rPr>
            </w:pPr>
            <w:proofErr w:type="gramStart"/>
            <w:r>
              <w:rPr>
                <w:sz w:val="20"/>
                <w:szCs w:val="20"/>
              </w:rPr>
              <w:t>час</w:t>
            </w:r>
            <w:proofErr w:type="gramEnd"/>
            <w:r>
              <w:rPr>
                <w:sz w:val="20"/>
                <w:szCs w:val="20"/>
              </w:rPr>
              <w:t>.</w:t>
            </w:r>
          </w:p>
        </w:tc>
        <w:tc>
          <w:tcPr>
            <w:tcW w:w="1316" w:type="dxa"/>
            <w:vMerge/>
          </w:tcPr>
          <w:p w:rsidR="00092DF6" w:rsidRPr="00C36B2C" w:rsidRDefault="00092DF6" w:rsidP="00092DF6">
            <w:pPr>
              <w:widowControl w:val="0"/>
              <w:spacing w:line="240" w:lineRule="atLeast"/>
              <w:jc w:val="center"/>
              <w:rPr>
                <w:sz w:val="20"/>
                <w:szCs w:val="20"/>
              </w:rPr>
            </w:pPr>
          </w:p>
        </w:tc>
        <w:tc>
          <w:tcPr>
            <w:tcW w:w="1302" w:type="dxa"/>
            <w:vMerge/>
          </w:tcPr>
          <w:p w:rsidR="00092DF6" w:rsidRPr="00C36B2C" w:rsidRDefault="00092DF6" w:rsidP="00092DF6">
            <w:pPr>
              <w:widowControl w:val="0"/>
              <w:spacing w:line="240" w:lineRule="atLeast"/>
              <w:jc w:val="center"/>
              <w:rPr>
                <w:sz w:val="20"/>
                <w:szCs w:val="20"/>
              </w:rPr>
            </w:pPr>
          </w:p>
        </w:tc>
      </w:tr>
      <w:tr w:rsidR="00092DF6" w:rsidRPr="00C36B2C" w:rsidTr="00092DF6">
        <w:tc>
          <w:tcPr>
            <w:tcW w:w="1256" w:type="dxa"/>
          </w:tcPr>
          <w:p w:rsidR="00092DF6" w:rsidRPr="00C36B2C" w:rsidRDefault="00092DF6" w:rsidP="00092DF6">
            <w:pPr>
              <w:widowControl w:val="0"/>
              <w:spacing w:line="240" w:lineRule="atLeast"/>
              <w:jc w:val="center"/>
              <w:rPr>
                <w:sz w:val="20"/>
                <w:szCs w:val="20"/>
              </w:rPr>
            </w:pPr>
          </w:p>
        </w:tc>
        <w:tc>
          <w:tcPr>
            <w:tcW w:w="2255" w:type="dxa"/>
          </w:tcPr>
          <w:p w:rsidR="00092DF6" w:rsidRPr="00C36B2C" w:rsidRDefault="00092DF6" w:rsidP="00092DF6">
            <w:pPr>
              <w:widowControl w:val="0"/>
              <w:spacing w:line="240" w:lineRule="atLeast"/>
              <w:jc w:val="center"/>
              <w:rPr>
                <w:sz w:val="20"/>
                <w:szCs w:val="20"/>
              </w:rPr>
            </w:pPr>
          </w:p>
        </w:tc>
        <w:tc>
          <w:tcPr>
            <w:tcW w:w="1105" w:type="dxa"/>
          </w:tcPr>
          <w:p w:rsidR="00092DF6" w:rsidRPr="00C36B2C" w:rsidRDefault="00092DF6" w:rsidP="00092DF6">
            <w:pPr>
              <w:widowControl w:val="0"/>
              <w:spacing w:line="240" w:lineRule="atLeast"/>
              <w:jc w:val="center"/>
              <w:rPr>
                <w:sz w:val="20"/>
                <w:szCs w:val="20"/>
              </w:rPr>
            </w:pPr>
          </w:p>
        </w:tc>
        <w:tc>
          <w:tcPr>
            <w:tcW w:w="1160" w:type="dxa"/>
          </w:tcPr>
          <w:p w:rsidR="00092DF6" w:rsidRPr="00C36B2C" w:rsidRDefault="00092DF6" w:rsidP="00092DF6">
            <w:pPr>
              <w:widowControl w:val="0"/>
              <w:spacing w:line="240" w:lineRule="atLeast"/>
              <w:jc w:val="center"/>
              <w:rPr>
                <w:sz w:val="20"/>
                <w:szCs w:val="20"/>
              </w:rPr>
            </w:pPr>
          </w:p>
        </w:tc>
        <w:tc>
          <w:tcPr>
            <w:tcW w:w="1177" w:type="dxa"/>
          </w:tcPr>
          <w:p w:rsidR="00092DF6" w:rsidRPr="00C36B2C" w:rsidRDefault="00092DF6" w:rsidP="00092DF6">
            <w:pPr>
              <w:widowControl w:val="0"/>
              <w:spacing w:line="240" w:lineRule="atLeast"/>
              <w:jc w:val="center"/>
              <w:rPr>
                <w:sz w:val="20"/>
                <w:szCs w:val="20"/>
              </w:rPr>
            </w:pPr>
          </w:p>
        </w:tc>
        <w:tc>
          <w:tcPr>
            <w:tcW w:w="1316" w:type="dxa"/>
          </w:tcPr>
          <w:p w:rsidR="00092DF6" w:rsidRPr="00C36B2C" w:rsidRDefault="00092DF6" w:rsidP="00092DF6">
            <w:pPr>
              <w:widowControl w:val="0"/>
              <w:spacing w:line="240" w:lineRule="atLeast"/>
              <w:jc w:val="center"/>
              <w:rPr>
                <w:sz w:val="20"/>
                <w:szCs w:val="20"/>
              </w:rPr>
            </w:pPr>
          </w:p>
        </w:tc>
        <w:tc>
          <w:tcPr>
            <w:tcW w:w="1302" w:type="dxa"/>
          </w:tcPr>
          <w:p w:rsidR="00092DF6" w:rsidRPr="00C36B2C" w:rsidRDefault="00092DF6" w:rsidP="00092DF6">
            <w:pPr>
              <w:widowControl w:val="0"/>
              <w:spacing w:line="240" w:lineRule="atLeast"/>
              <w:jc w:val="center"/>
              <w:rPr>
                <w:sz w:val="20"/>
                <w:szCs w:val="20"/>
              </w:rPr>
            </w:pPr>
          </w:p>
        </w:tc>
      </w:tr>
      <w:tr w:rsidR="00092DF6" w:rsidRPr="00C36B2C" w:rsidTr="00092DF6">
        <w:tc>
          <w:tcPr>
            <w:tcW w:w="1256" w:type="dxa"/>
          </w:tcPr>
          <w:p w:rsidR="00092DF6" w:rsidRPr="00C36B2C" w:rsidRDefault="00092DF6" w:rsidP="00092DF6">
            <w:pPr>
              <w:widowControl w:val="0"/>
              <w:spacing w:line="240" w:lineRule="atLeast"/>
              <w:jc w:val="center"/>
              <w:rPr>
                <w:sz w:val="20"/>
                <w:szCs w:val="20"/>
              </w:rPr>
            </w:pPr>
          </w:p>
        </w:tc>
        <w:tc>
          <w:tcPr>
            <w:tcW w:w="2255" w:type="dxa"/>
          </w:tcPr>
          <w:p w:rsidR="00092DF6" w:rsidRPr="00C36B2C" w:rsidRDefault="00092DF6" w:rsidP="00092DF6">
            <w:pPr>
              <w:widowControl w:val="0"/>
              <w:spacing w:line="240" w:lineRule="atLeast"/>
              <w:jc w:val="center"/>
              <w:rPr>
                <w:sz w:val="20"/>
                <w:szCs w:val="20"/>
              </w:rPr>
            </w:pPr>
          </w:p>
        </w:tc>
        <w:tc>
          <w:tcPr>
            <w:tcW w:w="1105" w:type="dxa"/>
          </w:tcPr>
          <w:p w:rsidR="00092DF6" w:rsidRPr="00C36B2C" w:rsidRDefault="00092DF6" w:rsidP="00092DF6">
            <w:pPr>
              <w:widowControl w:val="0"/>
              <w:spacing w:line="240" w:lineRule="atLeast"/>
              <w:jc w:val="center"/>
              <w:rPr>
                <w:sz w:val="20"/>
                <w:szCs w:val="20"/>
              </w:rPr>
            </w:pPr>
          </w:p>
        </w:tc>
        <w:tc>
          <w:tcPr>
            <w:tcW w:w="1160" w:type="dxa"/>
          </w:tcPr>
          <w:p w:rsidR="00092DF6" w:rsidRPr="00C36B2C" w:rsidRDefault="00092DF6" w:rsidP="00092DF6">
            <w:pPr>
              <w:widowControl w:val="0"/>
              <w:spacing w:line="240" w:lineRule="atLeast"/>
              <w:jc w:val="center"/>
              <w:rPr>
                <w:sz w:val="20"/>
                <w:szCs w:val="20"/>
              </w:rPr>
            </w:pPr>
          </w:p>
        </w:tc>
        <w:tc>
          <w:tcPr>
            <w:tcW w:w="1177" w:type="dxa"/>
          </w:tcPr>
          <w:p w:rsidR="00092DF6" w:rsidRPr="00C36B2C" w:rsidRDefault="00092DF6" w:rsidP="00092DF6">
            <w:pPr>
              <w:widowControl w:val="0"/>
              <w:spacing w:line="240" w:lineRule="atLeast"/>
              <w:jc w:val="center"/>
              <w:rPr>
                <w:sz w:val="20"/>
                <w:szCs w:val="20"/>
              </w:rPr>
            </w:pPr>
          </w:p>
        </w:tc>
        <w:tc>
          <w:tcPr>
            <w:tcW w:w="1316" w:type="dxa"/>
          </w:tcPr>
          <w:p w:rsidR="00092DF6" w:rsidRPr="00C36B2C" w:rsidRDefault="00092DF6" w:rsidP="00092DF6">
            <w:pPr>
              <w:widowControl w:val="0"/>
              <w:spacing w:line="240" w:lineRule="atLeast"/>
              <w:jc w:val="center"/>
              <w:rPr>
                <w:sz w:val="20"/>
                <w:szCs w:val="20"/>
              </w:rPr>
            </w:pPr>
          </w:p>
        </w:tc>
        <w:tc>
          <w:tcPr>
            <w:tcW w:w="1302" w:type="dxa"/>
          </w:tcPr>
          <w:p w:rsidR="00092DF6" w:rsidRPr="00C36B2C" w:rsidRDefault="00092DF6" w:rsidP="00092DF6">
            <w:pPr>
              <w:widowControl w:val="0"/>
              <w:spacing w:line="240" w:lineRule="atLeast"/>
              <w:jc w:val="center"/>
              <w:rPr>
                <w:sz w:val="20"/>
                <w:szCs w:val="20"/>
              </w:rPr>
            </w:pPr>
          </w:p>
        </w:tc>
      </w:tr>
      <w:tr w:rsidR="00092DF6" w:rsidRPr="00C36B2C" w:rsidTr="00092DF6">
        <w:tc>
          <w:tcPr>
            <w:tcW w:w="1256" w:type="dxa"/>
          </w:tcPr>
          <w:p w:rsidR="00092DF6" w:rsidRPr="00C36B2C" w:rsidRDefault="00092DF6" w:rsidP="00092DF6">
            <w:pPr>
              <w:widowControl w:val="0"/>
              <w:spacing w:line="240" w:lineRule="atLeast"/>
              <w:jc w:val="center"/>
              <w:rPr>
                <w:sz w:val="20"/>
                <w:szCs w:val="20"/>
              </w:rPr>
            </w:pPr>
          </w:p>
        </w:tc>
        <w:tc>
          <w:tcPr>
            <w:tcW w:w="2255" w:type="dxa"/>
          </w:tcPr>
          <w:p w:rsidR="00092DF6" w:rsidRPr="00C36B2C" w:rsidRDefault="00092DF6" w:rsidP="00092DF6">
            <w:pPr>
              <w:widowControl w:val="0"/>
              <w:spacing w:line="240" w:lineRule="atLeast"/>
              <w:jc w:val="center"/>
              <w:rPr>
                <w:sz w:val="20"/>
                <w:szCs w:val="20"/>
              </w:rPr>
            </w:pPr>
          </w:p>
        </w:tc>
        <w:tc>
          <w:tcPr>
            <w:tcW w:w="1105" w:type="dxa"/>
          </w:tcPr>
          <w:p w:rsidR="00092DF6" w:rsidRPr="00C36B2C" w:rsidRDefault="00092DF6" w:rsidP="00092DF6">
            <w:pPr>
              <w:widowControl w:val="0"/>
              <w:spacing w:line="240" w:lineRule="atLeast"/>
              <w:jc w:val="center"/>
              <w:rPr>
                <w:sz w:val="20"/>
                <w:szCs w:val="20"/>
              </w:rPr>
            </w:pPr>
          </w:p>
        </w:tc>
        <w:tc>
          <w:tcPr>
            <w:tcW w:w="1160" w:type="dxa"/>
          </w:tcPr>
          <w:p w:rsidR="00092DF6" w:rsidRPr="00C36B2C" w:rsidRDefault="00092DF6" w:rsidP="00092DF6">
            <w:pPr>
              <w:widowControl w:val="0"/>
              <w:spacing w:line="240" w:lineRule="atLeast"/>
              <w:jc w:val="center"/>
              <w:rPr>
                <w:sz w:val="20"/>
                <w:szCs w:val="20"/>
              </w:rPr>
            </w:pPr>
          </w:p>
        </w:tc>
        <w:tc>
          <w:tcPr>
            <w:tcW w:w="1177" w:type="dxa"/>
          </w:tcPr>
          <w:p w:rsidR="00092DF6" w:rsidRPr="00C36B2C" w:rsidRDefault="00092DF6" w:rsidP="00092DF6">
            <w:pPr>
              <w:widowControl w:val="0"/>
              <w:spacing w:line="240" w:lineRule="atLeast"/>
              <w:jc w:val="center"/>
              <w:rPr>
                <w:sz w:val="20"/>
                <w:szCs w:val="20"/>
              </w:rPr>
            </w:pPr>
          </w:p>
        </w:tc>
        <w:tc>
          <w:tcPr>
            <w:tcW w:w="1316" w:type="dxa"/>
          </w:tcPr>
          <w:p w:rsidR="00092DF6" w:rsidRPr="00C36B2C" w:rsidRDefault="00092DF6" w:rsidP="00092DF6">
            <w:pPr>
              <w:widowControl w:val="0"/>
              <w:spacing w:line="240" w:lineRule="atLeast"/>
              <w:jc w:val="center"/>
              <w:rPr>
                <w:sz w:val="20"/>
                <w:szCs w:val="20"/>
              </w:rPr>
            </w:pPr>
          </w:p>
        </w:tc>
        <w:tc>
          <w:tcPr>
            <w:tcW w:w="1302" w:type="dxa"/>
          </w:tcPr>
          <w:p w:rsidR="00092DF6" w:rsidRPr="00C36B2C" w:rsidRDefault="00092DF6" w:rsidP="00092DF6">
            <w:pPr>
              <w:widowControl w:val="0"/>
              <w:spacing w:line="240" w:lineRule="atLeast"/>
              <w:jc w:val="center"/>
              <w:rPr>
                <w:sz w:val="20"/>
                <w:szCs w:val="20"/>
              </w:rPr>
            </w:pPr>
          </w:p>
        </w:tc>
      </w:tr>
      <w:tr w:rsidR="00092DF6" w:rsidRPr="00C36B2C" w:rsidTr="00092DF6">
        <w:tc>
          <w:tcPr>
            <w:tcW w:w="1256" w:type="dxa"/>
          </w:tcPr>
          <w:p w:rsidR="00092DF6" w:rsidRPr="00C36B2C" w:rsidRDefault="00092DF6" w:rsidP="00092DF6">
            <w:pPr>
              <w:widowControl w:val="0"/>
              <w:spacing w:line="240" w:lineRule="atLeast"/>
              <w:jc w:val="center"/>
              <w:rPr>
                <w:sz w:val="20"/>
                <w:szCs w:val="20"/>
              </w:rPr>
            </w:pPr>
          </w:p>
        </w:tc>
        <w:tc>
          <w:tcPr>
            <w:tcW w:w="2255" w:type="dxa"/>
          </w:tcPr>
          <w:p w:rsidR="00092DF6" w:rsidRPr="00C36B2C" w:rsidRDefault="00092DF6" w:rsidP="00092DF6">
            <w:pPr>
              <w:widowControl w:val="0"/>
              <w:spacing w:line="240" w:lineRule="atLeast"/>
              <w:jc w:val="center"/>
              <w:rPr>
                <w:sz w:val="20"/>
                <w:szCs w:val="20"/>
              </w:rPr>
            </w:pPr>
          </w:p>
        </w:tc>
        <w:tc>
          <w:tcPr>
            <w:tcW w:w="1105" w:type="dxa"/>
          </w:tcPr>
          <w:p w:rsidR="00092DF6" w:rsidRPr="00C36B2C" w:rsidRDefault="00092DF6" w:rsidP="00092DF6">
            <w:pPr>
              <w:widowControl w:val="0"/>
              <w:spacing w:line="240" w:lineRule="atLeast"/>
              <w:jc w:val="center"/>
              <w:rPr>
                <w:sz w:val="20"/>
                <w:szCs w:val="20"/>
              </w:rPr>
            </w:pPr>
          </w:p>
        </w:tc>
        <w:tc>
          <w:tcPr>
            <w:tcW w:w="1160" w:type="dxa"/>
          </w:tcPr>
          <w:p w:rsidR="00092DF6" w:rsidRPr="00C36B2C" w:rsidRDefault="00092DF6" w:rsidP="00092DF6">
            <w:pPr>
              <w:widowControl w:val="0"/>
              <w:spacing w:line="240" w:lineRule="atLeast"/>
              <w:jc w:val="center"/>
              <w:rPr>
                <w:sz w:val="20"/>
                <w:szCs w:val="20"/>
              </w:rPr>
            </w:pPr>
          </w:p>
        </w:tc>
        <w:tc>
          <w:tcPr>
            <w:tcW w:w="1177" w:type="dxa"/>
          </w:tcPr>
          <w:p w:rsidR="00092DF6" w:rsidRPr="00C36B2C" w:rsidRDefault="00092DF6" w:rsidP="00092DF6">
            <w:pPr>
              <w:widowControl w:val="0"/>
              <w:spacing w:line="240" w:lineRule="atLeast"/>
              <w:jc w:val="center"/>
              <w:rPr>
                <w:sz w:val="20"/>
                <w:szCs w:val="20"/>
              </w:rPr>
            </w:pPr>
          </w:p>
        </w:tc>
        <w:tc>
          <w:tcPr>
            <w:tcW w:w="1316" w:type="dxa"/>
          </w:tcPr>
          <w:p w:rsidR="00092DF6" w:rsidRPr="00C36B2C" w:rsidRDefault="00092DF6" w:rsidP="00092DF6">
            <w:pPr>
              <w:widowControl w:val="0"/>
              <w:spacing w:line="240" w:lineRule="atLeast"/>
              <w:jc w:val="center"/>
              <w:rPr>
                <w:sz w:val="20"/>
                <w:szCs w:val="20"/>
              </w:rPr>
            </w:pPr>
          </w:p>
        </w:tc>
        <w:tc>
          <w:tcPr>
            <w:tcW w:w="1302" w:type="dxa"/>
          </w:tcPr>
          <w:p w:rsidR="00092DF6" w:rsidRPr="00C36B2C" w:rsidRDefault="00092DF6" w:rsidP="00092DF6">
            <w:pPr>
              <w:widowControl w:val="0"/>
              <w:spacing w:line="240" w:lineRule="atLeast"/>
              <w:jc w:val="center"/>
              <w:rPr>
                <w:sz w:val="20"/>
                <w:szCs w:val="20"/>
              </w:rPr>
            </w:pPr>
          </w:p>
        </w:tc>
      </w:tr>
      <w:tr w:rsidR="00092DF6" w:rsidRPr="00C36B2C" w:rsidTr="00092DF6">
        <w:tc>
          <w:tcPr>
            <w:tcW w:w="1256" w:type="dxa"/>
          </w:tcPr>
          <w:p w:rsidR="00092DF6" w:rsidRPr="00C36B2C" w:rsidRDefault="00092DF6" w:rsidP="00092DF6">
            <w:pPr>
              <w:widowControl w:val="0"/>
              <w:spacing w:line="240" w:lineRule="atLeast"/>
              <w:jc w:val="center"/>
              <w:rPr>
                <w:sz w:val="20"/>
                <w:szCs w:val="20"/>
              </w:rPr>
            </w:pPr>
          </w:p>
        </w:tc>
        <w:tc>
          <w:tcPr>
            <w:tcW w:w="2255" w:type="dxa"/>
          </w:tcPr>
          <w:p w:rsidR="00092DF6" w:rsidRPr="00C36B2C" w:rsidRDefault="00092DF6" w:rsidP="00092DF6">
            <w:pPr>
              <w:widowControl w:val="0"/>
              <w:spacing w:line="240" w:lineRule="atLeast"/>
              <w:jc w:val="center"/>
              <w:rPr>
                <w:sz w:val="20"/>
                <w:szCs w:val="20"/>
              </w:rPr>
            </w:pPr>
          </w:p>
        </w:tc>
        <w:tc>
          <w:tcPr>
            <w:tcW w:w="1105" w:type="dxa"/>
          </w:tcPr>
          <w:p w:rsidR="00092DF6" w:rsidRPr="00C36B2C" w:rsidRDefault="00092DF6" w:rsidP="00092DF6">
            <w:pPr>
              <w:widowControl w:val="0"/>
              <w:spacing w:line="240" w:lineRule="atLeast"/>
              <w:jc w:val="center"/>
              <w:rPr>
                <w:sz w:val="20"/>
                <w:szCs w:val="20"/>
              </w:rPr>
            </w:pPr>
          </w:p>
        </w:tc>
        <w:tc>
          <w:tcPr>
            <w:tcW w:w="1160" w:type="dxa"/>
          </w:tcPr>
          <w:p w:rsidR="00092DF6" w:rsidRPr="00C36B2C" w:rsidRDefault="00092DF6" w:rsidP="00092DF6">
            <w:pPr>
              <w:widowControl w:val="0"/>
              <w:spacing w:line="240" w:lineRule="atLeast"/>
              <w:jc w:val="center"/>
              <w:rPr>
                <w:sz w:val="20"/>
                <w:szCs w:val="20"/>
              </w:rPr>
            </w:pPr>
          </w:p>
        </w:tc>
        <w:tc>
          <w:tcPr>
            <w:tcW w:w="1177" w:type="dxa"/>
          </w:tcPr>
          <w:p w:rsidR="00092DF6" w:rsidRPr="00C36B2C" w:rsidRDefault="00092DF6" w:rsidP="00092DF6">
            <w:pPr>
              <w:widowControl w:val="0"/>
              <w:spacing w:line="240" w:lineRule="atLeast"/>
              <w:jc w:val="center"/>
              <w:rPr>
                <w:sz w:val="20"/>
                <w:szCs w:val="20"/>
              </w:rPr>
            </w:pPr>
          </w:p>
        </w:tc>
        <w:tc>
          <w:tcPr>
            <w:tcW w:w="1316" w:type="dxa"/>
          </w:tcPr>
          <w:p w:rsidR="00092DF6" w:rsidRPr="00C36B2C" w:rsidRDefault="00092DF6" w:rsidP="00092DF6">
            <w:pPr>
              <w:widowControl w:val="0"/>
              <w:spacing w:line="240" w:lineRule="atLeast"/>
              <w:jc w:val="center"/>
              <w:rPr>
                <w:sz w:val="20"/>
                <w:szCs w:val="20"/>
              </w:rPr>
            </w:pPr>
          </w:p>
        </w:tc>
        <w:tc>
          <w:tcPr>
            <w:tcW w:w="1302" w:type="dxa"/>
          </w:tcPr>
          <w:p w:rsidR="00092DF6" w:rsidRPr="00C36B2C" w:rsidRDefault="00092DF6" w:rsidP="00092DF6">
            <w:pPr>
              <w:widowControl w:val="0"/>
              <w:spacing w:line="240" w:lineRule="atLeast"/>
              <w:jc w:val="center"/>
              <w:rPr>
                <w:sz w:val="20"/>
                <w:szCs w:val="20"/>
              </w:rPr>
            </w:pPr>
          </w:p>
        </w:tc>
      </w:tr>
      <w:tr w:rsidR="00092DF6" w:rsidRPr="00C36B2C" w:rsidTr="00092DF6">
        <w:tc>
          <w:tcPr>
            <w:tcW w:w="1256" w:type="dxa"/>
          </w:tcPr>
          <w:p w:rsidR="00092DF6" w:rsidRPr="00C36B2C" w:rsidRDefault="00092DF6" w:rsidP="00092DF6">
            <w:pPr>
              <w:widowControl w:val="0"/>
              <w:spacing w:line="240" w:lineRule="atLeast"/>
              <w:jc w:val="center"/>
              <w:rPr>
                <w:sz w:val="20"/>
                <w:szCs w:val="20"/>
              </w:rPr>
            </w:pPr>
          </w:p>
        </w:tc>
        <w:tc>
          <w:tcPr>
            <w:tcW w:w="2255" w:type="dxa"/>
          </w:tcPr>
          <w:p w:rsidR="00092DF6" w:rsidRPr="00C36B2C" w:rsidRDefault="00092DF6" w:rsidP="00092DF6">
            <w:pPr>
              <w:widowControl w:val="0"/>
              <w:spacing w:line="240" w:lineRule="atLeast"/>
              <w:jc w:val="center"/>
              <w:rPr>
                <w:sz w:val="20"/>
                <w:szCs w:val="20"/>
              </w:rPr>
            </w:pPr>
          </w:p>
        </w:tc>
        <w:tc>
          <w:tcPr>
            <w:tcW w:w="1105" w:type="dxa"/>
          </w:tcPr>
          <w:p w:rsidR="00092DF6" w:rsidRPr="00C36B2C" w:rsidRDefault="00092DF6" w:rsidP="00092DF6">
            <w:pPr>
              <w:widowControl w:val="0"/>
              <w:spacing w:line="240" w:lineRule="atLeast"/>
              <w:jc w:val="center"/>
              <w:rPr>
                <w:sz w:val="20"/>
                <w:szCs w:val="20"/>
              </w:rPr>
            </w:pPr>
          </w:p>
        </w:tc>
        <w:tc>
          <w:tcPr>
            <w:tcW w:w="1160" w:type="dxa"/>
          </w:tcPr>
          <w:p w:rsidR="00092DF6" w:rsidRPr="00C36B2C" w:rsidRDefault="00092DF6" w:rsidP="00092DF6">
            <w:pPr>
              <w:widowControl w:val="0"/>
              <w:spacing w:line="240" w:lineRule="atLeast"/>
              <w:jc w:val="center"/>
              <w:rPr>
                <w:sz w:val="20"/>
                <w:szCs w:val="20"/>
              </w:rPr>
            </w:pPr>
          </w:p>
        </w:tc>
        <w:tc>
          <w:tcPr>
            <w:tcW w:w="1177" w:type="dxa"/>
          </w:tcPr>
          <w:p w:rsidR="00092DF6" w:rsidRPr="00C36B2C" w:rsidRDefault="00092DF6" w:rsidP="00092DF6">
            <w:pPr>
              <w:widowControl w:val="0"/>
              <w:spacing w:line="240" w:lineRule="atLeast"/>
              <w:jc w:val="center"/>
              <w:rPr>
                <w:sz w:val="20"/>
                <w:szCs w:val="20"/>
              </w:rPr>
            </w:pPr>
          </w:p>
        </w:tc>
        <w:tc>
          <w:tcPr>
            <w:tcW w:w="1316" w:type="dxa"/>
          </w:tcPr>
          <w:p w:rsidR="00092DF6" w:rsidRPr="00C36B2C" w:rsidRDefault="00092DF6" w:rsidP="00092DF6">
            <w:pPr>
              <w:widowControl w:val="0"/>
              <w:spacing w:line="240" w:lineRule="atLeast"/>
              <w:jc w:val="center"/>
              <w:rPr>
                <w:sz w:val="20"/>
                <w:szCs w:val="20"/>
              </w:rPr>
            </w:pPr>
          </w:p>
        </w:tc>
        <w:tc>
          <w:tcPr>
            <w:tcW w:w="1302" w:type="dxa"/>
          </w:tcPr>
          <w:p w:rsidR="00092DF6" w:rsidRPr="00C36B2C" w:rsidRDefault="00092DF6" w:rsidP="00092DF6">
            <w:pPr>
              <w:widowControl w:val="0"/>
              <w:spacing w:line="240" w:lineRule="atLeast"/>
              <w:jc w:val="center"/>
              <w:rPr>
                <w:sz w:val="20"/>
                <w:szCs w:val="20"/>
              </w:rPr>
            </w:pPr>
          </w:p>
        </w:tc>
      </w:tr>
      <w:tr w:rsidR="00092DF6" w:rsidRPr="00C36B2C" w:rsidTr="00092DF6">
        <w:tc>
          <w:tcPr>
            <w:tcW w:w="1256" w:type="dxa"/>
          </w:tcPr>
          <w:p w:rsidR="00092DF6" w:rsidRPr="00C36B2C" w:rsidRDefault="00092DF6" w:rsidP="00092DF6">
            <w:pPr>
              <w:widowControl w:val="0"/>
              <w:spacing w:line="240" w:lineRule="atLeast"/>
              <w:jc w:val="center"/>
              <w:rPr>
                <w:sz w:val="20"/>
                <w:szCs w:val="20"/>
              </w:rPr>
            </w:pPr>
          </w:p>
        </w:tc>
        <w:tc>
          <w:tcPr>
            <w:tcW w:w="2255" w:type="dxa"/>
          </w:tcPr>
          <w:p w:rsidR="00092DF6" w:rsidRPr="00C36B2C" w:rsidRDefault="00092DF6" w:rsidP="00092DF6">
            <w:pPr>
              <w:widowControl w:val="0"/>
              <w:spacing w:line="240" w:lineRule="atLeast"/>
              <w:jc w:val="center"/>
              <w:rPr>
                <w:sz w:val="20"/>
                <w:szCs w:val="20"/>
              </w:rPr>
            </w:pPr>
          </w:p>
        </w:tc>
        <w:tc>
          <w:tcPr>
            <w:tcW w:w="1105" w:type="dxa"/>
          </w:tcPr>
          <w:p w:rsidR="00092DF6" w:rsidRPr="00C36B2C" w:rsidRDefault="00092DF6" w:rsidP="00092DF6">
            <w:pPr>
              <w:widowControl w:val="0"/>
              <w:spacing w:line="240" w:lineRule="atLeast"/>
              <w:jc w:val="center"/>
              <w:rPr>
                <w:sz w:val="20"/>
                <w:szCs w:val="20"/>
              </w:rPr>
            </w:pPr>
          </w:p>
        </w:tc>
        <w:tc>
          <w:tcPr>
            <w:tcW w:w="1160" w:type="dxa"/>
          </w:tcPr>
          <w:p w:rsidR="00092DF6" w:rsidRPr="00C36B2C" w:rsidRDefault="00092DF6" w:rsidP="00092DF6">
            <w:pPr>
              <w:widowControl w:val="0"/>
              <w:spacing w:line="240" w:lineRule="atLeast"/>
              <w:jc w:val="center"/>
              <w:rPr>
                <w:sz w:val="20"/>
                <w:szCs w:val="20"/>
              </w:rPr>
            </w:pPr>
          </w:p>
        </w:tc>
        <w:tc>
          <w:tcPr>
            <w:tcW w:w="1177" w:type="dxa"/>
          </w:tcPr>
          <w:p w:rsidR="00092DF6" w:rsidRPr="00C36B2C" w:rsidRDefault="00092DF6" w:rsidP="00092DF6">
            <w:pPr>
              <w:widowControl w:val="0"/>
              <w:spacing w:line="240" w:lineRule="atLeast"/>
              <w:jc w:val="center"/>
              <w:rPr>
                <w:sz w:val="20"/>
                <w:szCs w:val="20"/>
              </w:rPr>
            </w:pPr>
          </w:p>
        </w:tc>
        <w:tc>
          <w:tcPr>
            <w:tcW w:w="1316" w:type="dxa"/>
          </w:tcPr>
          <w:p w:rsidR="00092DF6" w:rsidRPr="00C36B2C" w:rsidRDefault="00092DF6" w:rsidP="00092DF6">
            <w:pPr>
              <w:widowControl w:val="0"/>
              <w:spacing w:line="240" w:lineRule="atLeast"/>
              <w:jc w:val="center"/>
              <w:rPr>
                <w:sz w:val="20"/>
                <w:szCs w:val="20"/>
              </w:rPr>
            </w:pPr>
          </w:p>
        </w:tc>
        <w:tc>
          <w:tcPr>
            <w:tcW w:w="1302" w:type="dxa"/>
          </w:tcPr>
          <w:p w:rsidR="00092DF6" w:rsidRPr="00C36B2C" w:rsidRDefault="00092DF6" w:rsidP="00092DF6">
            <w:pPr>
              <w:widowControl w:val="0"/>
              <w:spacing w:line="240" w:lineRule="atLeast"/>
              <w:jc w:val="center"/>
              <w:rPr>
                <w:sz w:val="20"/>
                <w:szCs w:val="20"/>
              </w:rPr>
            </w:pPr>
          </w:p>
        </w:tc>
      </w:tr>
      <w:tr w:rsidR="00092DF6" w:rsidRPr="00C36B2C" w:rsidTr="00092DF6">
        <w:tc>
          <w:tcPr>
            <w:tcW w:w="1256" w:type="dxa"/>
          </w:tcPr>
          <w:p w:rsidR="00092DF6" w:rsidRPr="00C36B2C" w:rsidRDefault="00092DF6" w:rsidP="00092DF6">
            <w:pPr>
              <w:widowControl w:val="0"/>
              <w:spacing w:line="240" w:lineRule="atLeast"/>
              <w:jc w:val="center"/>
              <w:rPr>
                <w:sz w:val="20"/>
                <w:szCs w:val="20"/>
              </w:rPr>
            </w:pPr>
          </w:p>
        </w:tc>
        <w:tc>
          <w:tcPr>
            <w:tcW w:w="2255" w:type="dxa"/>
          </w:tcPr>
          <w:p w:rsidR="00092DF6" w:rsidRPr="00C36B2C" w:rsidRDefault="00092DF6" w:rsidP="00092DF6">
            <w:pPr>
              <w:widowControl w:val="0"/>
              <w:spacing w:line="240" w:lineRule="atLeast"/>
              <w:jc w:val="center"/>
              <w:rPr>
                <w:sz w:val="20"/>
                <w:szCs w:val="20"/>
              </w:rPr>
            </w:pPr>
          </w:p>
        </w:tc>
        <w:tc>
          <w:tcPr>
            <w:tcW w:w="1105" w:type="dxa"/>
          </w:tcPr>
          <w:p w:rsidR="00092DF6" w:rsidRPr="00C36B2C" w:rsidRDefault="00092DF6" w:rsidP="00092DF6">
            <w:pPr>
              <w:widowControl w:val="0"/>
              <w:spacing w:line="240" w:lineRule="atLeast"/>
              <w:jc w:val="center"/>
              <w:rPr>
                <w:sz w:val="20"/>
                <w:szCs w:val="20"/>
              </w:rPr>
            </w:pPr>
          </w:p>
        </w:tc>
        <w:tc>
          <w:tcPr>
            <w:tcW w:w="1160" w:type="dxa"/>
          </w:tcPr>
          <w:p w:rsidR="00092DF6" w:rsidRPr="00C36B2C" w:rsidRDefault="00092DF6" w:rsidP="00092DF6">
            <w:pPr>
              <w:widowControl w:val="0"/>
              <w:spacing w:line="240" w:lineRule="atLeast"/>
              <w:jc w:val="center"/>
              <w:rPr>
                <w:sz w:val="20"/>
                <w:szCs w:val="20"/>
              </w:rPr>
            </w:pPr>
          </w:p>
        </w:tc>
        <w:tc>
          <w:tcPr>
            <w:tcW w:w="1177" w:type="dxa"/>
          </w:tcPr>
          <w:p w:rsidR="00092DF6" w:rsidRPr="00C36B2C" w:rsidRDefault="00092DF6" w:rsidP="00092DF6">
            <w:pPr>
              <w:widowControl w:val="0"/>
              <w:spacing w:line="240" w:lineRule="atLeast"/>
              <w:jc w:val="center"/>
              <w:rPr>
                <w:sz w:val="20"/>
                <w:szCs w:val="20"/>
              </w:rPr>
            </w:pPr>
          </w:p>
        </w:tc>
        <w:tc>
          <w:tcPr>
            <w:tcW w:w="1316" w:type="dxa"/>
          </w:tcPr>
          <w:p w:rsidR="00092DF6" w:rsidRPr="00C36B2C" w:rsidRDefault="00092DF6" w:rsidP="00092DF6">
            <w:pPr>
              <w:widowControl w:val="0"/>
              <w:spacing w:line="240" w:lineRule="atLeast"/>
              <w:jc w:val="center"/>
              <w:rPr>
                <w:sz w:val="20"/>
                <w:szCs w:val="20"/>
              </w:rPr>
            </w:pPr>
          </w:p>
        </w:tc>
        <w:tc>
          <w:tcPr>
            <w:tcW w:w="1302" w:type="dxa"/>
          </w:tcPr>
          <w:p w:rsidR="00092DF6" w:rsidRPr="00C36B2C" w:rsidRDefault="00092DF6" w:rsidP="00092DF6">
            <w:pPr>
              <w:widowControl w:val="0"/>
              <w:spacing w:line="240" w:lineRule="atLeast"/>
              <w:jc w:val="center"/>
              <w:rPr>
                <w:sz w:val="20"/>
                <w:szCs w:val="20"/>
              </w:rPr>
            </w:pPr>
          </w:p>
        </w:tc>
      </w:tr>
      <w:tr w:rsidR="00092DF6" w:rsidRPr="00C36B2C" w:rsidTr="00092DF6">
        <w:tc>
          <w:tcPr>
            <w:tcW w:w="1256" w:type="dxa"/>
          </w:tcPr>
          <w:p w:rsidR="00092DF6" w:rsidRPr="00C36B2C" w:rsidRDefault="00092DF6" w:rsidP="00092DF6">
            <w:pPr>
              <w:widowControl w:val="0"/>
              <w:spacing w:line="240" w:lineRule="atLeast"/>
              <w:jc w:val="center"/>
              <w:rPr>
                <w:sz w:val="20"/>
                <w:szCs w:val="20"/>
              </w:rPr>
            </w:pPr>
          </w:p>
        </w:tc>
        <w:tc>
          <w:tcPr>
            <w:tcW w:w="2255" w:type="dxa"/>
          </w:tcPr>
          <w:p w:rsidR="00092DF6" w:rsidRPr="00C36B2C" w:rsidRDefault="00092DF6" w:rsidP="00092DF6">
            <w:pPr>
              <w:widowControl w:val="0"/>
              <w:spacing w:line="240" w:lineRule="atLeast"/>
              <w:jc w:val="center"/>
              <w:rPr>
                <w:sz w:val="20"/>
                <w:szCs w:val="20"/>
              </w:rPr>
            </w:pPr>
          </w:p>
        </w:tc>
        <w:tc>
          <w:tcPr>
            <w:tcW w:w="1105" w:type="dxa"/>
          </w:tcPr>
          <w:p w:rsidR="00092DF6" w:rsidRPr="00C36B2C" w:rsidRDefault="00092DF6" w:rsidP="00092DF6">
            <w:pPr>
              <w:widowControl w:val="0"/>
              <w:spacing w:line="240" w:lineRule="atLeast"/>
              <w:jc w:val="center"/>
              <w:rPr>
                <w:sz w:val="20"/>
                <w:szCs w:val="20"/>
              </w:rPr>
            </w:pPr>
          </w:p>
        </w:tc>
        <w:tc>
          <w:tcPr>
            <w:tcW w:w="1160" w:type="dxa"/>
          </w:tcPr>
          <w:p w:rsidR="00092DF6" w:rsidRPr="00C36B2C" w:rsidRDefault="00092DF6" w:rsidP="00092DF6">
            <w:pPr>
              <w:widowControl w:val="0"/>
              <w:spacing w:line="240" w:lineRule="atLeast"/>
              <w:jc w:val="center"/>
              <w:rPr>
                <w:sz w:val="20"/>
                <w:szCs w:val="20"/>
              </w:rPr>
            </w:pPr>
          </w:p>
        </w:tc>
        <w:tc>
          <w:tcPr>
            <w:tcW w:w="1177" w:type="dxa"/>
          </w:tcPr>
          <w:p w:rsidR="00092DF6" w:rsidRPr="00C36B2C" w:rsidRDefault="00092DF6" w:rsidP="00092DF6">
            <w:pPr>
              <w:widowControl w:val="0"/>
              <w:spacing w:line="240" w:lineRule="atLeast"/>
              <w:jc w:val="center"/>
              <w:rPr>
                <w:sz w:val="20"/>
                <w:szCs w:val="20"/>
              </w:rPr>
            </w:pPr>
          </w:p>
        </w:tc>
        <w:tc>
          <w:tcPr>
            <w:tcW w:w="1316" w:type="dxa"/>
          </w:tcPr>
          <w:p w:rsidR="00092DF6" w:rsidRPr="00C36B2C" w:rsidRDefault="00092DF6" w:rsidP="00092DF6">
            <w:pPr>
              <w:widowControl w:val="0"/>
              <w:spacing w:line="240" w:lineRule="atLeast"/>
              <w:jc w:val="center"/>
              <w:rPr>
                <w:sz w:val="20"/>
                <w:szCs w:val="20"/>
              </w:rPr>
            </w:pPr>
          </w:p>
        </w:tc>
        <w:tc>
          <w:tcPr>
            <w:tcW w:w="1302" w:type="dxa"/>
          </w:tcPr>
          <w:p w:rsidR="00092DF6" w:rsidRPr="00C36B2C" w:rsidRDefault="00092DF6" w:rsidP="00092DF6">
            <w:pPr>
              <w:widowControl w:val="0"/>
              <w:spacing w:line="240" w:lineRule="atLeast"/>
              <w:jc w:val="center"/>
              <w:rPr>
                <w:sz w:val="20"/>
                <w:szCs w:val="20"/>
              </w:rPr>
            </w:pPr>
          </w:p>
        </w:tc>
      </w:tr>
      <w:tr w:rsidR="00092DF6" w:rsidRPr="00C36B2C" w:rsidTr="00092DF6">
        <w:tc>
          <w:tcPr>
            <w:tcW w:w="1256" w:type="dxa"/>
          </w:tcPr>
          <w:p w:rsidR="00092DF6" w:rsidRPr="008A64E4" w:rsidRDefault="00092DF6" w:rsidP="00092DF6">
            <w:pPr>
              <w:widowControl w:val="0"/>
              <w:spacing w:line="240" w:lineRule="atLeast"/>
              <w:jc w:val="center"/>
              <w:rPr>
                <w:sz w:val="20"/>
                <w:szCs w:val="20"/>
              </w:rPr>
            </w:pPr>
            <w:r w:rsidRPr="008A64E4">
              <w:rPr>
                <w:sz w:val="20"/>
                <w:szCs w:val="20"/>
              </w:rPr>
              <w:t>ИТОГО</w:t>
            </w:r>
          </w:p>
        </w:tc>
        <w:tc>
          <w:tcPr>
            <w:tcW w:w="2255" w:type="dxa"/>
          </w:tcPr>
          <w:p w:rsidR="00092DF6" w:rsidRPr="00C36B2C" w:rsidRDefault="00092DF6" w:rsidP="00092DF6">
            <w:pPr>
              <w:widowControl w:val="0"/>
              <w:spacing w:line="240" w:lineRule="atLeast"/>
              <w:jc w:val="center"/>
              <w:rPr>
                <w:sz w:val="20"/>
                <w:szCs w:val="20"/>
              </w:rPr>
            </w:pPr>
          </w:p>
        </w:tc>
        <w:tc>
          <w:tcPr>
            <w:tcW w:w="1105" w:type="dxa"/>
          </w:tcPr>
          <w:p w:rsidR="00092DF6" w:rsidRPr="00C36B2C" w:rsidRDefault="00092DF6" w:rsidP="00092DF6">
            <w:pPr>
              <w:widowControl w:val="0"/>
              <w:spacing w:line="240" w:lineRule="atLeast"/>
              <w:jc w:val="center"/>
              <w:rPr>
                <w:sz w:val="20"/>
                <w:szCs w:val="20"/>
              </w:rPr>
            </w:pPr>
          </w:p>
        </w:tc>
        <w:tc>
          <w:tcPr>
            <w:tcW w:w="1160" w:type="dxa"/>
          </w:tcPr>
          <w:p w:rsidR="00092DF6" w:rsidRPr="00C36B2C" w:rsidRDefault="00092DF6" w:rsidP="00092DF6">
            <w:pPr>
              <w:widowControl w:val="0"/>
              <w:spacing w:line="240" w:lineRule="atLeast"/>
              <w:jc w:val="center"/>
              <w:rPr>
                <w:sz w:val="20"/>
                <w:szCs w:val="20"/>
              </w:rPr>
            </w:pPr>
          </w:p>
        </w:tc>
        <w:tc>
          <w:tcPr>
            <w:tcW w:w="1177" w:type="dxa"/>
          </w:tcPr>
          <w:p w:rsidR="00092DF6" w:rsidRPr="00C36B2C" w:rsidRDefault="00092DF6" w:rsidP="00092DF6">
            <w:pPr>
              <w:widowControl w:val="0"/>
              <w:spacing w:line="240" w:lineRule="atLeast"/>
              <w:jc w:val="center"/>
              <w:rPr>
                <w:sz w:val="20"/>
                <w:szCs w:val="20"/>
              </w:rPr>
            </w:pPr>
          </w:p>
        </w:tc>
        <w:tc>
          <w:tcPr>
            <w:tcW w:w="1316" w:type="dxa"/>
          </w:tcPr>
          <w:p w:rsidR="00092DF6" w:rsidRPr="00C36B2C" w:rsidRDefault="00092DF6" w:rsidP="00092DF6">
            <w:pPr>
              <w:widowControl w:val="0"/>
              <w:spacing w:line="240" w:lineRule="atLeast"/>
              <w:jc w:val="center"/>
              <w:rPr>
                <w:sz w:val="20"/>
                <w:szCs w:val="20"/>
              </w:rPr>
            </w:pPr>
          </w:p>
        </w:tc>
        <w:tc>
          <w:tcPr>
            <w:tcW w:w="1302" w:type="dxa"/>
          </w:tcPr>
          <w:p w:rsidR="00092DF6" w:rsidRPr="00C36B2C" w:rsidRDefault="00092DF6" w:rsidP="00092DF6">
            <w:pPr>
              <w:widowControl w:val="0"/>
              <w:spacing w:line="240" w:lineRule="atLeast"/>
              <w:jc w:val="center"/>
              <w:rPr>
                <w:sz w:val="20"/>
                <w:szCs w:val="20"/>
              </w:rPr>
            </w:pPr>
          </w:p>
        </w:tc>
      </w:tr>
      <w:tr w:rsidR="00092DF6" w:rsidRPr="00C36B2C" w:rsidTr="00092DF6">
        <w:tc>
          <w:tcPr>
            <w:tcW w:w="1256" w:type="dxa"/>
          </w:tcPr>
          <w:p w:rsidR="00092DF6" w:rsidRDefault="00092DF6" w:rsidP="00092DF6">
            <w:pPr>
              <w:widowControl w:val="0"/>
              <w:spacing w:line="240" w:lineRule="atLeast"/>
              <w:jc w:val="center"/>
              <w:rPr>
                <w:sz w:val="20"/>
                <w:szCs w:val="20"/>
              </w:rPr>
            </w:pPr>
          </w:p>
        </w:tc>
        <w:tc>
          <w:tcPr>
            <w:tcW w:w="2255" w:type="dxa"/>
          </w:tcPr>
          <w:p w:rsidR="00092DF6" w:rsidRPr="00C36B2C" w:rsidRDefault="00092DF6" w:rsidP="00092DF6">
            <w:pPr>
              <w:widowControl w:val="0"/>
              <w:spacing w:line="240" w:lineRule="atLeast"/>
              <w:jc w:val="center"/>
              <w:rPr>
                <w:sz w:val="20"/>
                <w:szCs w:val="20"/>
              </w:rPr>
            </w:pPr>
          </w:p>
        </w:tc>
        <w:tc>
          <w:tcPr>
            <w:tcW w:w="1105" w:type="dxa"/>
          </w:tcPr>
          <w:p w:rsidR="00092DF6" w:rsidRPr="00C36B2C" w:rsidRDefault="00092DF6" w:rsidP="00092DF6">
            <w:pPr>
              <w:widowControl w:val="0"/>
              <w:spacing w:line="240" w:lineRule="atLeast"/>
              <w:jc w:val="center"/>
              <w:rPr>
                <w:sz w:val="20"/>
                <w:szCs w:val="20"/>
              </w:rPr>
            </w:pPr>
          </w:p>
        </w:tc>
        <w:tc>
          <w:tcPr>
            <w:tcW w:w="1160" w:type="dxa"/>
          </w:tcPr>
          <w:p w:rsidR="00092DF6" w:rsidRPr="00C36B2C" w:rsidRDefault="00092DF6" w:rsidP="00092DF6">
            <w:pPr>
              <w:widowControl w:val="0"/>
              <w:spacing w:line="240" w:lineRule="atLeast"/>
              <w:jc w:val="center"/>
              <w:rPr>
                <w:sz w:val="20"/>
                <w:szCs w:val="20"/>
              </w:rPr>
            </w:pPr>
          </w:p>
        </w:tc>
        <w:tc>
          <w:tcPr>
            <w:tcW w:w="1177" w:type="dxa"/>
          </w:tcPr>
          <w:p w:rsidR="00092DF6" w:rsidRPr="00C36B2C" w:rsidRDefault="00092DF6" w:rsidP="00092DF6">
            <w:pPr>
              <w:widowControl w:val="0"/>
              <w:spacing w:line="240" w:lineRule="atLeast"/>
              <w:jc w:val="center"/>
              <w:rPr>
                <w:sz w:val="20"/>
                <w:szCs w:val="20"/>
              </w:rPr>
            </w:pPr>
          </w:p>
        </w:tc>
        <w:tc>
          <w:tcPr>
            <w:tcW w:w="1316" w:type="dxa"/>
          </w:tcPr>
          <w:p w:rsidR="00092DF6" w:rsidRPr="00C36B2C" w:rsidRDefault="00092DF6" w:rsidP="00092DF6">
            <w:pPr>
              <w:widowControl w:val="0"/>
              <w:spacing w:line="240" w:lineRule="atLeast"/>
              <w:jc w:val="center"/>
              <w:rPr>
                <w:sz w:val="20"/>
                <w:szCs w:val="20"/>
              </w:rPr>
            </w:pPr>
          </w:p>
        </w:tc>
        <w:tc>
          <w:tcPr>
            <w:tcW w:w="1302" w:type="dxa"/>
          </w:tcPr>
          <w:p w:rsidR="00092DF6" w:rsidRPr="00C36B2C" w:rsidRDefault="00092DF6" w:rsidP="00092DF6">
            <w:pPr>
              <w:widowControl w:val="0"/>
              <w:spacing w:line="240" w:lineRule="atLeast"/>
              <w:jc w:val="center"/>
              <w:rPr>
                <w:sz w:val="20"/>
                <w:szCs w:val="20"/>
              </w:rPr>
            </w:pPr>
          </w:p>
        </w:tc>
      </w:tr>
      <w:tr w:rsidR="00092DF6" w:rsidRPr="00C36B2C" w:rsidTr="00092DF6">
        <w:tc>
          <w:tcPr>
            <w:tcW w:w="1256" w:type="dxa"/>
          </w:tcPr>
          <w:p w:rsidR="00092DF6" w:rsidRDefault="00092DF6" w:rsidP="00092DF6">
            <w:pPr>
              <w:widowControl w:val="0"/>
              <w:spacing w:line="240" w:lineRule="atLeast"/>
              <w:jc w:val="center"/>
              <w:rPr>
                <w:sz w:val="20"/>
                <w:szCs w:val="20"/>
              </w:rPr>
            </w:pPr>
          </w:p>
        </w:tc>
        <w:tc>
          <w:tcPr>
            <w:tcW w:w="2255" w:type="dxa"/>
          </w:tcPr>
          <w:p w:rsidR="00092DF6" w:rsidRPr="00C36B2C" w:rsidRDefault="00092DF6" w:rsidP="00092DF6">
            <w:pPr>
              <w:widowControl w:val="0"/>
              <w:spacing w:line="240" w:lineRule="atLeast"/>
              <w:jc w:val="center"/>
              <w:rPr>
                <w:sz w:val="20"/>
                <w:szCs w:val="20"/>
              </w:rPr>
            </w:pPr>
          </w:p>
        </w:tc>
        <w:tc>
          <w:tcPr>
            <w:tcW w:w="1105" w:type="dxa"/>
          </w:tcPr>
          <w:p w:rsidR="00092DF6" w:rsidRPr="00C36B2C" w:rsidRDefault="00092DF6" w:rsidP="00092DF6">
            <w:pPr>
              <w:widowControl w:val="0"/>
              <w:spacing w:line="240" w:lineRule="atLeast"/>
              <w:jc w:val="center"/>
              <w:rPr>
                <w:sz w:val="20"/>
                <w:szCs w:val="20"/>
              </w:rPr>
            </w:pPr>
          </w:p>
        </w:tc>
        <w:tc>
          <w:tcPr>
            <w:tcW w:w="1160" w:type="dxa"/>
          </w:tcPr>
          <w:p w:rsidR="00092DF6" w:rsidRPr="00C36B2C" w:rsidRDefault="00092DF6" w:rsidP="00092DF6">
            <w:pPr>
              <w:widowControl w:val="0"/>
              <w:spacing w:line="240" w:lineRule="atLeast"/>
              <w:jc w:val="center"/>
              <w:rPr>
                <w:sz w:val="20"/>
                <w:szCs w:val="20"/>
              </w:rPr>
            </w:pPr>
          </w:p>
        </w:tc>
        <w:tc>
          <w:tcPr>
            <w:tcW w:w="1177" w:type="dxa"/>
          </w:tcPr>
          <w:p w:rsidR="00092DF6" w:rsidRPr="00C36B2C" w:rsidRDefault="00092DF6" w:rsidP="00092DF6">
            <w:pPr>
              <w:widowControl w:val="0"/>
              <w:spacing w:line="240" w:lineRule="atLeast"/>
              <w:jc w:val="center"/>
              <w:rPr>
                <w:sz w:val="20"/>
                <w:szCs w:val="20"/>
              </w:rPr>
            </w:pPr>
          </w:p>
        </w:tc>
        <w:tc>
          <w:tcPr>
            <w:tcW w:w="1316" w:type="dxa"/>
          </w:tcPr>
          <w:p w:rsidR="00092DF6" w:rsidRPr="00C36B2C" w:rsidRDefault="00092DF6" w:rsidP="00092DF6">
            <w:pPr>
              <w:widowControl w:val="0"/>
              <w:spacing w:line="240" w:lineRule="atLeast"/>
              <w:jc w:val="center"/>
              <w:rPr>
                <w:sz w:val="20"/>
                <w:szCs w:val="20"/>
              </w:rPr>
            </w:pPr>
          </w:p>
        </w:tc>
        <w:tc>
          <w:tcPr>
            <w:tcW w:w="1302" w:type="dxa"/>
          </w:tcPr>
          <w:p w:rsidR="00092DF6" w:rsidRPr="00C36B2C" w:rsidRDefault="00092DF6" w:rsidP="00092DF6">
            <w:pPr>
              <w:widowControl w:val="0"/>
              <w:spacing w:line="240" w:lineRule="atLeast"/>
              <w:jc w:val="center"/>
              <w:rPr>
                <w:sz w:val="20"/>
                <w:szCs w:val="20"/>
              </w:rPr>
            </w:pPr>
          </w:p>
        </w:tc>
      </w:tr>
      <w:tr w:rsidR="00092DF6" w:rsidRPr="00C36B2C" w:rsidTr="00092DF6">
        <w:tc>
          <w:tcPr>
            <w:tcW w:w="1256" w:type="dxa"/>
          </w:tcPr>
          <w:p w:rsidR="00092DF6" w:rsidRDefault="00092DF6" w:rsidP="00092DF6">
            <w:pPr>
              <w:widowControl w:val="0"/>
              <w:spacing w:line="240" w:lineRule="atLeast"/>
              <w:jc w:val="center"/>
              <w:rPr>
                <w:sz w:val="20"/>
                <w:szCs w:val="20"/>
              </w:rPr>
            </w:pPr>
          </w:p>
        </w:tc>
        <w:tc>
          <w:tcPr>
            <w:tcW w:w="2255" w:type="dxa"/>
          </w:tcPr>
          <w:p w:rsidR="00092DF6" w:rsidRPr="00C36B2C" w:rsidRDefault="00092DF6" w:rsidP="00092DF6">
            <w:pPr>
              <w:widowControl w:val="0"/>
              <w:spacing w:line="240" w:lineRule="atLeast"/>
              <w:jc w:val="center"/>
              <w:rPr>
                <w:sz w:val="20"/>
                <w:szCs w:val="20"/>
              </w:rPr>
            </w:pPr>
          </w:p>
        </w:tc>
        <w:tc>
          <w:tcPr>
            <w:tcW w:w="1105" w:type="dxa"/>
          </w:tcPr>
          <w:p w:rsidR="00092DF6" w:rsidRPr="00C36B2C" w:rsidRDefault="00092DF6" w:rsidP="00092DF6">
            <w:pPr>
              <w:widowControl w:val="0"/>
              <w:spacing w:line="240" w:lineRule="atLeast"/>
              <w:jc w:val="center"/>
              <w:rPr>
                <w:sz w:val="20"/>
                <w:szCs w:val="20"/>
              </w:rPr>
            </w:pPr>
          </w:p>
        </w:tc>
        <w:tc>
          <w:tcPr>
            <w:tcW w:w="1160" w:type="dxa"/>
          </w:tcPr>
          <w:p w:rsidR="00092DF6" w:rsidRPr="00C36B2C" w:rsidRDefault="00092DF6" w:rsidP="00092DF6">
            <w:pPr>
              <w:widowControl w:val="0"/>
              <w:spacing w:line="240" w:lineRule="atLeast"/>
              <w:jc w:val="center"/>
              <w:rPr>
                <w:sz w:val="20"/>
                <w:szCs w:val="20"/>
              </w:rPr>
            </w:pPr>
          </w:p>
        </w:tc>
        <w:tc>
          <w:tcPr>
            <w:tcW w:w="1177" w:type="dxa"/>
          </w:tcPr>
          <w:p w:rsidR="00092DF6" w:rsidRPr="00C36B2C" w:rsidRDefault="00092DF6" w:rsidP="00092DF6">
            <w:pPr>
              <w:widowControl w:val="0"/>
              <w:spacing w:line="240" w:lineRule="atLeast"/>
              <w:jc w:val="center"/>
              <w:rPr>
                <w:sz w:val="20"/>
                <w:szCs w:val="20"/>
              </w:rPr>
            </w:pPr>
          </w:p>
        </w:tc>
        <w:tc>
          <w:tcPr>
            <w:tcW w:w="1316" w:type="dxa"/>
          </w:tcPr>
          <w:p w:rsidR="00092DF6" w:rsidRPr="00C36B2C" w:rsidRDefault="00092DF6" w:rsidP="00092DF6">
            <w:pPr>
              <w:widowControl w:val="0"/>
              <w:spacing w:line="240" w:lineRule="atLeast"/>
              <w:jc w:val="center"/>
              <w:rPr>
                <w:sz w:val="20"/>
                <w:szCs w:val="20"/>
              </w:rPr>
            </w:pPr>
          </w:p>
        </w:tc>
        <w:tc>
          <w:tcPr>
            <w:tcW w:w="1302" w:type="dxa"/>
          </w:tcPr>
          <w:p w:rsidR="00092DF6" w:rsidRPr="00C36B2C" w:rsidRDefault="00092DF6" w:rsidP="00092DF6">
            <w:pPr>
              <w:widowControl w:val="0"/>
              <w:spacing w:line="240" w:lineRule="atLeast"/>
              <w:jc w:val="center"/>
              <w:rPr>
                <w:sz w:val="20"/>
                <w:szCs w:val="20"/>
              </w:rPr>
            </w:pPr>
          </w:p>
        </w:tc>
      </w:tr>
      <w:tr w:rsidR="00092DF6" w:rsidRPr="00C36B2C" w:rsidTr="00092DF6">
        <w:tc>
          <w:tcPr>
            <w:tcW w:w="1256" w:type="dxa"/>
          </w:tcPr>
          <w:p w:rsidR="00092DF6" w:rsidRDefault="00092DF6" w:rsidP="00092DF6">
            <w:pPr>
              <w:widowControl w:val="0"/>
              <w:spacing w:line="240" w:lineRule="atLeast"/>
              <w:jc w:val="center"/>
              <w:rPr>
                <w:sz w:val="20"/>
                <w:szCs w:val="20"/>
              </w:rPr>
            </w:pPr>
          </w:p>
        </w:tc>
        <w:tc>
          <w:tcPr>
            <w:tcW w:w="2255" w:type="dxa"/>
          </w:tcPr>
          <w:p w:rsidR="00092DF6" w:rsidRPr="00C36B2C" w:rsidRDefault="00092DF6" w:rsidP="00092DF6">
            <w:pPr>
              <w:widowControl w:val="0"/>
              <w:spacing w:line="240" w:lineRule="atLeast"/>
              <w:jc w:val="center"/>
              <w:rPr>
                <w:sz w:val="20"/>
                <w:szCs w:val="20"/>
              </w:rPr>
            </w:pPr>
          </w:p>
        </w:tc>
        <w:tc>
          <w:tcPr>
            <w:tcW w:w="1105" w:type="dxa"/>
          </w:tcPr>
          <w:p w:rsidR="00092DF6" w:rsidRPr="00C36B2C" w:rsidRDefault="00092DF6" w:rsidP="00092DF6">
            <w:pPr>
              <w:widowControl w:val="0"/>
              <w:spacing w:line="240" w:lineRule="atLeast"/>
              <w:jc w:val="center"/>
              <w:rPr>
                <w:sz w:val="20"/>
                <w:szCs w:val="20"/>
              </w:rPr>
            </w:pPr>
          </w:p>
        </w:tc>
        <w:tc>
          <w:tcPr>
            <w:tcW w:w="1160" w:type="dxa"/>
          </w:tcPr>
          <w:p w:rsidR="00092DF6" w:rsidRPr="00C36B2C" w:rsidRDefault="00092DF6" w:rsidP="00092DF6">
            <w:pPr>
              <w:widowControl w:val="0"/>
              <w:spacing w:line="240" w:lineRule="atLeast"/>
              <w:jc w:val="center"/>
              <w:rPr>
                <w:sz w:val="20"/>
                <w:szCs w:val="20"/>
              </w:rPr>
            </w:pPr>
          </w:p>
        </w:tc>
        <w:tc>
          <w:tcPr>
            <w:tcW w:w="1177" w:type="dxa"/>
          </w:tcPr>
          <w:p w:rsidR="00092DF6" w:rsidRPr="00C36B2C" w:rsidRDefault="00092DF6" w:rsidP="00092DF6">
            <w:pPr>
              <w:widowControl w:val="0"/>
              <w:spacing w:line="240" w:lineRule="atLeast"/>
              <w:jc w:val="center"/>
              <w:rPr>
                <w:sz w:val="20"/>
                <w:szCs w:val="20"/>
              </w:rPr>
            </w:pPr>
          </w:p>
        </w:tc>
        <w:tc>
          <w:tcPr>
            <w:tcW w:w="1316" w:type="dxa"/>
          </w:tcPr>
          <w:p w:rsidR="00092DF6" w:rsidRPr="00C36B2C" w:rsidRDefault="00092DF6" w:rsidP="00092DF6">
            <w:pPr>
              <w:widowControl w:val="0"/>
              <w:spacing w:line="240" w:lineRule="atLeast"/>
              <w:jc w:val="center"/>
              <w:rPr>
                <w:sz w:val="20"/>
                <w:szCs w:val="20"/>
              </w:rPr>
            </w:pPr>
          </w:p>
        </w:tc>
        <w:tc>
          <w:tcPr>
            <w:tcW w:w="1302" w:type="dxa"/>
          </w:tcPr>
          <w:p w:rsidR="00092DF6" w:rsidRPr="00C36B2C" w:rsidRDefault="00092DF6" w:rsidP="00092DF6">
            <w:pPr>
              <w:widowControl w:val="0"/>
              <w:spacing w:line="240" w:lineRule="atLeast"/>
              <w:jc w:val="center"/>
              <w:rPr>
                <w:sz w:val="20"/>
                <w:szCs w:val="20"/>
              </w:rPr>
            </w:pPr>
          </w:p>
        </w:tc>
      </w:tr>
      <w:tr w:rsidR="00092DF6" w:rsidRPr="00C36B2C" w:rsidTr="00092DF6">
        <w:tc>
          <w:tcPr>
            <w:tcW w:w="3511" w:type="dxa"/>
            <w:gridSpan w:val="2"/>
          </w:tcPr>
          <w:p w:rsidR="00092DF6" w:rsidRPr="00C36B2C" w:rsidRDefault="00092DF6" w:rsidP="00092DF6">
            <w:pPr>
              <w:widowControl w:val="0"/>
              <w:spacing w:line="240" w:lineRule="atLeast"/>
              <w:rPr>
                <w:b/>
                <w:sz w:val="20"/>
                <w:szCs w:val="20"/>
              </w:rPr>
            </w:pPr>
            <w:r w:rsidRPr="00C36B2C">
              <w:rPr>
                <w:b/>
                <w:sz w:val="20"/>
                <w:szCs w:val="20"/>
              </w:rPr>
              <w:t>ИТОГО выплачено</w:t>
            </w:r>
          </w:p>
        </w:tc>
        <w:tc>
          <w:tcPr>
            <w:tcW w:w="1105" w:type="dxa"/>
          </w:tcPr>
          <w:p w:rsidR="00092DF6" w:rsidRPr="00C36B2C" w:rsidRDefault="00092DF6" w:rsidP="00092DF6">
            <w:pPr>
              <w:widowControl w:val="0"/>
              <w:spacing w:line="240" w:lineRule="atLeast"/>
              <w:jc w:val="center"/>
              <w:rPr>
                <w:sz w:val="20"/>
                <w:szCs w:val="20"/>
              </w:rPr>
            </w:pPr>
          </w:p>
        </w:tc>
        <w:tc>
          <w:tcPr>
            <w:tcW w:w="1160" w:type="dxa"/>
          </w:tcPr>
          <w:p w:rsidR="00092DF6" w:rsidRPr="00C36B2C" w:rsidRDefault="00092DF6" w:rsidP="00092DF6">
            <w:pPr>
              <w:widowControl w:val="0"/>
              <w:spacing w:line="240" w:lineRule="atLeast"/>
              <w:jc w:val="center"/>
              <w:rPr>
                <w:sz w:val="20"/>
                <w:szCs w:val="20"/>
              </w:rPr>
            </w:pPr>
          </w:p>
        </w:tc>
        <w:tc>
          <w:tcPr>
            <w:tcW w:w="1177" w:type="dxa"/>
          </w:tcPr>
          <w:p w:rsidR="00092DF6" w:rsidRPr="00C36B2C" w:rsidRDefault="00092DF6" w:rsidP="00092DF6">
            <w:pPr>
              <w:widowControl w:val="0"/>
              <w:spacing w:line="240" w:lineRule="atLeast"/>
              <w:jc w:val="center"/>
              <w:rPr>
                <w:sz w:val="20"/>
                <w:szCs w:val="20"/>
              </w:rPr>
            </w:pPr>
          </w:p>
        </w:tc>
        <w:tc>
          <w:tcPr>
            <w:tcW w:w="1316" w:type="dxa"/>
          </w:tcPr>
          <w:p w:rsidR="00092DF6" w:rsidRPr="00C36B2C" w:rsidRDefault="00092DF6" w:rsidP="00092DF6">
            <w:pPr>
              <w:widowControl w:val="0"/>
              <w:spacing w:line="240" w:lineRule="atLeast"/>
              <w:jc w:val="center"/>
              <w:rPr>
                <w:sz w:val="20"/>
                <w:szCs w:val="20"/>
              </w:rPr>
            </w:pPr>
          </w:p>
        </w:tc>
        <w:tc>
          <w:tcPr>
            <w:tcW w:w="1302" w:type="dxa"/>
          </w:tcPr>
          <w:p w:rsidR="00092DF6" w:rsidRPr="00C36B2C" w:rsidRDefault="00092DF6" w:rsidP="00092DF6">
            <w:pPr>
              <w:widowControl w:val="0"/>
              <w:spacing w:line="240" w:lineRule="atLeast"/>
              <w:jc w:val="center"/>
              <w:rPr>
                <w:sz w:val="20"/>
                <w:szCs w:val="20"/>
              </w:rPr>
            </w:pPr>
          </w:p>
        </w:tc>
      </w:tr>
      <w:tr w:rsidR="00092DF6" w:rsidRPr="00C36B2C" w:rsidTr="00092DF6">
        <w:tc>
          <w:tcPr>
            <w:tcW w:w="3511" w:type="dxa"/>
            <w:gridSpan w:val="2"/>
          </w:tcPr>
          <w:p w:rsidR="00092DF6" w:rsidRPr="00C36B2C" w:rsidRDefault="00092DF6" w:rsidP="00092DF6">
            <w:pPr>
              <w:widowControl w:val="0"/>
              <w:spacing w:line="240" w:lineRule="atLeast"/>
              <w:rPr>
                <w:b/>
                <w:sz w:val="20"/>
                <w:szCs w:val="20"/>
              </w:rPr>
            </w:pPr>
            <w:r w:rsidRPr="00C36B2C">
              <w:rPr>
                <w:b/>
                <w:sz w:val="20"/>
                <w:szCs w:val="20"/>
              </w:rPr>
              <w:t>ВСЕГО</w:t>
            </w:r>
          </w:p>
        </w:tc>
        <w:tc>
          <w:tcPr>
            <w:tcW w:w="1105" w:type="dxa"/>
          </w:tcPr>
          <w:p w:rsidR="00092DF6" w:rsidRPr="00C36B2C" w:rsidRDefault="00092DF6" w:rsidP="00092DF6">
            <w:pPr>
              <w:widowControl w:val="0"/>
              <w:spacing w:line="240" w:lineRule="atLeast"/>
              <w:jc w:val="center"/>
              <w:rPr>
                <w:sz w:val="20"/>
                <w:szCs w:val="20"/>
              </w:rPr>
            </w:pPr>
          </w:p>
        </w:tc>
        <w:tc>
          <w:tcPr>
            <w:tcW w:w="1160" w:type="dxa"/>
          </w:tcPr>
          <w:p w:rsidR="00092DF6" w:rsidRPr="00C36B2C" w:rsidRDefault="00092DF6" w:rsidP="00092DF6">
            <w:pPr>
              <w:widowControl w:val="0"/>
              <w:spacing w:line="240" w:lineRule="atLeast"/>
              <w:jc w:val="center"/>
              <w:rPr>
                <w:sz w:val="20"/>
                <w:szCs w:val="20"/>
              </w:rPr>
            </w:pPr>
          </w:p>
        </w:tc>
        <w:tc>
          <w:tcPr>
            <w:tcW w:w="1177" w:type="dxa"/>
          </w:tcPr>
          <w:p w:rsidR="00092DF6" w:rsidRPr="00C36B2C" w:rsidRDefault="00092DF6" w:rsidP="00092DF6">
            <w:pPr>
              <w:widowControl w:val="0"/>
              <w:spacing w:line="240" w:lineRule="atLeast"/>
              <w:jc w:val="center"/>
              <w:rPr>
                <w:sz w:val="20"/>
                <w:szCs w:val="20"/>
              </w:rPr>
            </w:pPr>
          </w:p>
        </w:tc>
        <w:tc>
          <w:tcPr>
            <w:tcW w:w="1316" w:type="dxa"/>
          </w:tcPr>
          <w:p w:rsidR="00092DF6" w:rsidRPr="00C36B2C" w:rsidRDefault="00092DF6" w:rsidP="00092DF6">
            <w:pPr>
              <w:widowControl w:val="0"/>
              <w:spacing w:line="240" w:lineRule="atLeast"/>
              <w:jc w:val="center"/>
              <w:rPr>
                <w:sz w:val="20"/>
                <w:szCs w:val="20"/>
              </w:rPr>
            </w:pPr>
          </w:p>
        </w:tc>
        <w:tc>
          <w:tcPr>
            <w:tcW w:w="1302" w:type="dxa"/>
          </w:tcPr>
          <w:p w:rsidR="00092DF6" w:rsidRPr="00C36B2C" w:rsidRDefault="00092DF6" w:rsidP="00092DF6">
            <w:pPr>
              <w:widowControl w:val="0"/>
              <w:spacing w:line="240" w:lineRule="atLeast"/>
              <w:jc w:val="center"/>
              <w:rPr>
                <w:sz w:val="20"/>
                <w:szCs w:val="20"/>
              </w:rPr>
            </w:pPr>
          </w:p>
        </w:tc>
      </w:tr>
      <w:tr w:rsidR="00092DF6" w:rsidRPr="00C36B2C" w:rsidTr="00092DF6">
        <w:tc>
          <w:tcPr>
            <w:tcW w:w="3511" w:type="dxa"/>
            <w:gridSpan w:val="2"/>
          </w:tcPr>
          <w:p w:rsidR="00092DF6" w:rsidRPr="00C36B2C" w:rsidRDefault="00092DF6" w:rsidP="00092DF6">
            <w:pPr>
              <w:widowControl w:val="0"/>
              <w:spacing w:line="240" w:lineRule="atLeast"/>
              <w:rPr>
                <w:b/>
                <w:sz w:val="20"/>
                <w:szCs w:val="20"/>
              </w:rPr>
            </w:pPr>
            <w:r w:rsidRPr="00C36B2C">
              <w:rPr>
                <w:b/>
                <w:sz w:val="20"/>
                <w:szCs w:val="20"/>
              </w:rPr>
              <w:t>На конец периода</w:t>
            </w:r>
          </w:p>
        </w:tc>
        <w:tc>
          <w:tcPr>
            <w:tcW w:w="1105" w:type="dxa"/>
          </w:tcPr>
          <w:p w:rsidR="00092DF6" w:rsidRPr="00C36B2C" w:rsidRDefault="00092DF6" w:rsidP="00092DF6">
            <w:pPr>
              <w:widowControl w:val="0"/>
              <w:spacing w:line="240" w:lineRule="atLeast"/>
              <w:jc w:val="center"/>
              <w:rPr>
                <w:sz w:val="20"/>
                <w:szCs w:val="20"/>
              </w:rPr>
            </w:pPr>
          </w:p>
        </w:tc>
        <w:tc>
          <w:tcPr>
            <w:tcW w:w="1160" w:type="dxa"/>
          </w:tcPr>
          <w:p w:rsidR="00092DF6" w:rsidRPr="00C36B2C" w:rsidRDefault="00092DF6" w:rsidP="00092DF6">
            <w:pPr>
              <w:widowControl w:val="0"/>
              <w:spacing w:line="240" w:lineRule="atLeast"/>
              <w:jc w:val="center"/>
              <w:rPr>
                <w:sz w:val="20"/>
                <w:szCs w:val="20"/>
              </w:rPr>
            </w:pPr>
          </w:p>
        </w:tc>
        <w:tc>
          <w:tcPr>
            <w:tcW w:w="1177" w:type="dxa"/>
          </w:tcPr>
          <w:p w:rsidR="00092DF6" w:rsidRPr="00C36B2C" w:rsidRDefault="00092DF6" w:rsidP="00092DF6">
            <w:pPr>
              <w:widowControl w:val="0"/>
              <w:spacing w:line="240" w:lineRule="atLeast"/>
              <w:jc w:val="center"/>
              <w:rPr>
                <w:sz w:val="20"/>
                <w:szCs w:val="20"/>
              </w:rPr>
            </w:pPr>
          </w:p>
        </w:tc>
        <w:tc>
          <w:tcPr>
            <w:tcW w:w="1316" w:type="dxa"/>
          </w:tcPr>
          <w:p w:rsidR="00092DF6" w:rsidRPr="00C36B2C" w:rsidRDefault="00092DF6" w:rsidP="00092DF6">
            <w:pPr>
              <w:widowControl w:val="0"/>
              <w:spacing w:line="240" w:lineRule="atLeast"/>
              <w:jc w:val="center"/>
              <w:rPr>
                <w:sz w:val="20"/>
                <w:szCs w:val="20"/>
              </w:rPr>
            </w:pPr>
          </w:p>
        </w:tc>
        <w:tc>
          <w:tcPr>
            <w:tcW w:w="1302" w:type="dxa"/>
          </w:tcPr>
          <w:p w:rsidR="00092DF6" w:rsidRPr="00C36B2C" w:rsidRDefault="00092DF6" w:rsidP="00092DF6">
            <w:pPr>
              <w:widowControl w:val="0"/>
              <w:spacing w:line="240" w:lineRule="atLeast"/>
              <w:jc w:val="center"/>
              <w:rPr>
                <w:sz w:val="20"/>
                <w:szCs w:val="20"/>
              </w:rPr>
            </w:pPr>
          </w:p>
        </w:tc>
      </w:tr>
      <w:tr w:rsidR="00092DF6" w:rsidRPr="00C36B2C" w:rsidTr="00092DF6">
        <w:tc>
          <w:tcPr>
            <w:tcW w:w="3511" w:type="dxa"/>
            <w:gridSpan w:val="2"/>
            <w:vMerge w:val="restart"/>
            <w:vAlign w:val="center"/>
          </w:tcPr>
          <w:p w:rsidR="00092DF6" w:rsidRDefault="00092DF6" w:rsidP="00092DF6">
            <w:pPr>
              <w:widowControl w:val="0"/>
              <w:spacing w:line="240" w:lineRule="atLeast"/>
              <w:rPr>
                <w:sz w:val="20"/>
                <w:szCs w:val="20"/>
              </w:rPr>
            </w:pPr>
            <w:r>
              <w:rPr>
                <w:sz w:val="20"/>
                <w:szCs w:val="20"/>
              </w:rPr>
              <w:t>НДФЛ</w:t>
            </w:r>
          </w:p>
        </w:tc>
        <w:tc>
          <w:tcPr>
            <w:tcW w:w="1105" w:type="dxa"/>
          </w:tcPr>
          <w:p w:rsidR="00092DF6" w:rsidRPr="00C36B2C" w:rsidRDefault="00092DF6" w:rsidP="00092DF6">
            <w:pPr>
              <w:widowControl w:val="0"/>
              <w:spacing w:line="240" w:lineRule="atLeast"/>
              <w:jc w:val="center"/>
              <w:rPr>
                <w:sz w:val="20"/>
                <w:szCs w:val="20"/>
              </w:rPr>
            </w:pPr>
            <w:r>
              <w:rPr>
                <w:sz w:val="20"/>
                <w:szCs w:val="20"/>
              </w:rPr>
              <w:t xml:space="preserve">Доход </w:t>
            </w:r>
          </w:p>
        </w:tc>
        <w:tc>
          <w:tcPr>
            <w:tcW w:w="2337" w:type="dxa"/>
            <w:gridSpan w:val="2"/>
          </w:tcPr>
          <w:p w:rsidR="00092DF6" w:rsidRPr="00C36B2C" w:rsidRDefault="00092DF6" w:rsidP="00092DF6">
            <w:pPr>
              <w:widowControl w:val="0"/>
              <w:spacing w:line="240" w:lineRule="atLeast"/>
              <w:jc w:val="center"/>
              <w:rPr>
                <w:sz w:val="20"/>
                <w:szCs w:val="20"/>
              </w:rPr>
            </w:pPr>
            <w:r>
              <w:rPr>
                <w:sz w:val="20"/>
                <w:szCs w:val="20"/>
              </w:rPr>
              <w:t xml:space="preserve">Скидки </w:t>
            </w:r>
          </w:p>
        </w:tc>
        <w:tc>
          <w:tcPr>
            <w:tcW w:w="1316" w:type="dxa"/>
          </w:tcPr>
          <w:p w:rsidR="00092DF6" w:rsidRPr="00C36B2C" w:rsidRDefault="00092DF6" w:rsidP="00092DF6">
            <w:pPr>
              <w:widowControl w:val="0"/>
              <w:spacing w:line="240" w:lineRule="atLeast"/>
              <w:jc w:val="center"/>
              <w:rPr>
                <w:sz w:val="20"/>
                <w:szCs w:val="20"/>
              </w:rPr>
            </w:pPr>
            <w:r>
              <w:rPr>
                <w:sz w:val="20"/>
                <w:szCs w:val="20"/>
              </w:rPr>
              <w:t xml:space="preserve">Ст. вычеты </w:t>
            </w:r>
          </w:p>
        </w:tc>
        <w:tc>
          <w:tcPr>
            <w:tcW w:w="1302" w:type="dxa"/>
          </w:tcPr>
          <w:p w:rsidR="00092DF6" w:rsidRPr="00C36B2C" w:rsidRDefault="00092DF6" w:rsidP="00092DF6">
            <w:pPr>
              <w:widowControl w:val="0"/>
              <w:spacing w:line="240" w:lineRule="atLeast"/>
              <w:jc w:val="center"/>
              <w:rPr>
                <w:sz w:val="20"/>
                <w:szCs w:val="20"/>
              </w:rPr>
            </w:pPr>
            <w:r>
              <w:rPr>
                <w:sz w:val="20"/>
                <w:szCs w:val="20"/>
              </w:rPr>
              <w:t xml:space="preserve">Налог </w:t>
            </w:r>
          </w:p>
        </w:tc>
      </w:tr>
      <w:tr w:rsidR="00092DF6" w:rsidRPr="00C36B2C" w:rsidTr="00092DF6">
        <w:tc>
          <w:tcPr>
            <w:tcW w:w="3511" w:type="dxa"/>
            <w:gridSpan w:val="2"/>
            <w:vMerge/>
          </w:tcPr>
          <w:p w:rsidR="00092DF6" w:rsidRDefault="00092DF6" w:rsidP="00092DF6">
            <w:pPr>
              <w:widowControl w:val="0"/>
              <w:spacing w:line="240" w:lineRule="atLeast"/>
              <w:rPr>
                <w:sz w:val="20"/>
                <w:szCs w:val="20"/>
              </w:rPr>
            </w:pPr>
          </w:p>
        </w:tc>
        <w:tc>
          <w:tcPr>
            <w:tcW w:w="1105" w:type="dxa"/>
          </w:tcPr>
          <w:p w:rsidR="00092DF6" w:rsidRPr="00C36B2C" w:rsidRDefault="00092DF6" w:rsidP="00092DF6">
            <w:pPr>
              <w:widowControl w:val="0"/>
              <w:spacing w:line="240" w:lineRule="atLeast"/>
              <w:jc w:val="center"/>
              <w:rPr>
                <w:sz w:val="20"/>
                <w:szCs w:val="20"/>
              </w:rPr>
            </w:pPr>
          </w:p>
        </w:tc>
        <w:tc>
          <w:tcPr>
            <w:tcW w:w="2337" w:type="dxa"/>
            <w:gridSpan w:val="2"/>
          </w:tcPr>
          <w:p w:rsidR="00092DF6" w:rsidRPr="00C36B2C" w:rsidRDefault="00092DF6" w:rsidP="00092DF6">
            <w:pPr>
              <w:widowControl w:val="0"/>
              <w:spacing w:line="240" w:lineRule="atLeast"/>
              <w:jc w:val="center"/>
              <w:rPr>
                <w:sz w:val="20"/>
                <w:szCs w:val="20"/>
              </w:rPr>
            </w:pPr>
          </w:p>
        </w:tc>
        <w:tc>
          <w:tcPr>
            <w:tcW w:w="1316" w:type="dxa"/>
          </w:tcPr>
          <w:p w:rsidR="00092DF6" w:rsidRPr="00C36B2C" w:rsidRDefault="00092DF6" w:rsidP="00092DF6">
            <w:pPr>
              <w:widowControl w:val="0"/>
              <w:spacing w:line="240" w:lineRule="atLeast"/>
              <w:jc w:val="center"/>
              <w:rPr>
                <w:sz w:val="20"/>
                <w:szCs w:val="20"/>
              </w:rPr>
            </w:pPr>
          </w:p>
        </w:tc>
        <w:tc>
          <w:tcPr>
            <w:tcW w:w="1302" w:type="dxa"/>
          </w:tcPr>
          <w:p w:rsidR="00092DF6" w:rsidRPr="00C36B2C" w:rsidRDefault="00092DF6" w:rsidP="00092DF6">
            <w:pPr>
              <w:widowControl w:val="0"/>
              <w:spacing w:line="240" w:lineRule="atLeast"/>
              <w:jc w:val="center"/>
              <w:rPr>
                <w:sz w:val="20"/>
                <w:szCs w:val="20"/>
              </w:rPr>
            </w:pPr>
          </w:p>
        </w:tc>
      </w:tr>
    </w:tbl>
    <w:p w:rsidR="00092DF6" w:rsidRDefault="00092DF6" w:rsidP="00092DF6">
      <w:pPr>
        <w:widowControl w:val="0"/>
        <w:spacing w:after="1" w:line="280" w:lineRule="atLeast"/>
        <w:jc w:val="both"/>
        <w:rPr>
          <w:sz w:val="28"/>
          <w:szCs w:val="28"/>
        </w:rPr>
      </w:pPr>
    </w:p>
    <w:p w:rsidR="00092DF6" w:rsidRDefault="00092DF6" w:rsidP="00092DF6">
      <w:pPr>
        <w:widowControl w:val="0"/>
        <w:spacing w:after="1" w:line="280" w:lineRule="atLeast"/>
        <w:jc w:val="both"/>
        <w:rPr>
          <w:sz w:val="28"/>
          <w:szCs w:val="28"/>
        </w:rPr>
      </w:pPr>
    </w:p>
    <w:p w:rsidR="00092DF6" w:rsidRDefault="00092DF6" w:rsidP="00092DF6">
      <w:pPr>
        <w:widowControl w:val="0"/>
        <w:spacing w:after="1" w:line="280" w:lineRule="atLeast"/>
        <w:jc w:val="both"/>
        <w:rPr>
          <w:sz w:val="28"/>
          <w:szCs w:val="28"/>
        </w:rPr>
      </w:pPr>
    </w:p>
    <w:p w:rsidR="00092DF6" w:rsidRDefault="00092DF6" w:rsidP="00092DF6">
      <w:pPr>
        <w:widowControl w:val="0"/>
        <w:spacing w:after="1" w:line="280" w:lineRule="atLeast"/>
        <w:jc w:val="both"/>
        <w:rPr>
          <w:sz w:val="28"/>
          <w:szCs w:val="28"/>
        </w:rPr>
      </w:pPr>
    </w:p>
    <w:p w:rsidR="00092DF6" w:rsidRDefault="00092DF6" w:rsidP="00092DF6">
      <w:pPr>
        <w:widowControl w:val="0"/>
        <w:spacing w:after="1" w:line="280" w:lineRule="atLeast"/>
        <w:jc w:val="both"/>
        <w:rPr>
          <w:sz w:val="28"/>
          <w:szCs w:val="28"/>
        </w:rPr>
      </w:pPr>
    </w:p>
    <w:p w:rsidR="00092DF6" w:rsidRDefault="00092DF6" w:rsidP="00092DF6">
      <w:pPr>
        <w:widowControl w:val="0"/>
        <w:spacing w:after="1" w:line="280" w:lineRule="atLeast"/>
        <w:jc w:val="both"/>
        <w:rPr>
          <w:sz w:val="28"/>
          <w:szCs w:val="28"/>
        </w:rPr>
      </w:pPr>
    </w:p>
    <w:p w:rsidR="00092DF6" w:rsidRDefault="00092DF6" w:rsidP="00092DF6">
      <w:pPr>
        <w:widowControl w:val="0"/>
        <w:spacing w:after="1" w:line="280" w:lineRule="atLeast"/>
        <w:jc w:val="both"/>
        <w:rPr>
          <w:sz w:val="28"/>
          <w:szCs w:val="28"/>
        </w:rPr>
      </w:pPr>
    </w:p>
    <w:p w:rsidR="00092DF6" w:rsidRDefault="00092DF6" w:rsidP="00092DF6">
      <w:pPr>
        <w:widowControl w:val="0"/>
        <w:spacing w:after="1" w:line="280" w:lineRule="atLeast"/>
        <w:jc w:val="both"/>
        <w:rPr>
          <w:sz w:val="28"/>
          <w:szCs w:val="28"/>
        </w:rPr>
      </w:pPr>
    </w:p>
    <w:p w:rsidR="00092DF6" w:rsidRDefault="00092DF6" w:rsidP="00092DF6">
      <w:pPr>
        <w:widowControl w:val="0"/>
        <w:spacing w:after="1" w:line="280" w:lineRule="atLeast"/>
        <w:jc w:val="both"/>
        <w:rPr>
          <w:sz w:val="28"/>
          <w:szCs w:val="28"/>
        </w:rPr>
      </w:pPr>
    </w:p>
    <w:p w:rsidR="00092DF6" w:rsidRDefault="00092DF6" w:rsidP="00092DF6">
      <w:pPr>
        <w:widowControl w:val="0"/>
        <w:spacing w:after="1" w:line="280" w:lineRule="atLeast"/>
        <w:jc w:val="both"/>
        <w:rPr>
          <w:sz w:val="28"/>
          <w:szCs w:val="28"/>
        </w:rPr>
      </w:pPr>
    </w:p>
    <w:p w:rsidR="00092DF6" w:rsidRDefault="00092DF6" w:rsidP="00092DF6">
      <w:pPr>
        <w:widowControl w:val="0"/>
        <w:spacing w:after="1" w:line="280" w:lineRule="atLeast"/>
        <w:jc w:val="both"/>
        <w:rPr>
          <w:sz w:val="28"/>
          <w:szCs w:val="28"/>
        </w:rPr>
      </w:pPr>
    </w:p>
    <w:p w:rsidR="00092DF6" w:rsidRDefault="00092DF6" w:rsidP="00092DF6">
      <w:pPr>
        <w:widowControl w:val="0"/>
        <w:spacing w:after="1" w:line="280" w:lineRule="atLeast"/>
        <w:jc w:val="both"/>
        <w:rPr>
          <w:sz w:val="28"/>
          <w:szCs w:val="28"/>
        </w:rPr>
      </w:pPr>
    </w:p>
    <w:p w:rsidR="00092DF6" w:rsidRDefault="00092DF6" w:rsidP="00092DF6">
      <w:pPr>
        <w:widowControl w:val="0"/>
        <w:spacing w:after="1" w:line="280" w:lineRule="atLeast"/>
        <w:jc w:val="both"/>
        <w:rPr>
          <w:sz w:val="28"/>
          <w:szCs w:val="28"/>
        </w:rPr>
      </w:pPr>
    </w:p>
    <w:p w:rsidR="00092DF6" w:rsidRDefault="00092DF6" w:rsidP="00092DF6">
      <w:pPr>
        <w:widowControl w:val="0"/>
        <w:spacing w:after="1" w:line="280" w:lineRule="atLeast"/>
        <w:jc w:val="both"/>
        <w:rPr>
          <w:sz w:val="28"/>
          <w:szCs w:val="28"/>
        </w:rPr>
      </w:pPr>
    </w:p>
    <w:p w:rsidR="00092DF6" w:rsidRDefault="00092DF6" w:rsidP="00092DF6">
      <w:pPr>
        <w:widowControl w:val="0"/>
        <w:spacing w:after="1" w:line="280" w:lineRule="atLeas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Приложение № 2</w:t>
      </w:r>
    </w:p>
    <w:p w:rsidR="00092DF6" w:rsidRDefault="00092DF6" w:rsidP="00092DF6">
      <w:pPr>
        <w:widowControl w:val="0"/>
        <w:spacing w:after="1" w:line="280" w:lineRule="atLeas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к Коллективному договору</w:t>
      </w:r>
    </w:p>
    <w:p w:rsidR="00092DF6" w:rsidRDefault="00092DF6" w:rsidP="00092DF6">
      <w:pPr>
        <w:widowControl w:val="0"/>
        <w:spacing w:after="1" w:line="280" w:lineRule="atLeas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БУЗ УР «Завьяловская </w:t>
      </w:r>
      <w:proofErr w:type="gramStart"/>
      <w:r>
        <w:rPr>
          <w:sz w:val="28"/>
          <w:szCs w:val="28"/>
        </w:rPr>
        <w:t>районная</w:t>
      </w:r>
      <w:proofErr w:type="gramEnd"/>
    </w:p>
    <w:p w:rsidR="00092DF6" w:rsidRDefault="00092DF6" w:rsidP="00092DF6">
      <w:pPr>
        <w:widowControl w:val="0"/>
        <w:spacing w:after="1" w:line="280" w:lineRule="atLeas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больница МЗ УР»</w:t>
      </w:r>
    </w:p>
    <w:p w:rsidR="00092DF6" w:rsidRDefault="00092DF6" w:rsidP="00092DF6">
      <w:pPr>
        <w:widowControl w:val="0"/>
        <w:spacing w:after="1" w:line="280" w:lineRule="atLeast"/>
        <w:jc w:val="both"/>
        <w:rPr>
          <w:sz w:val="28"/>
          <w:szCs w:val="28"/>
        </w:rPr>
      </w:pPr>
    </w:p>
    <w:p w:rsidR="00092DF6" w:rsidRPr="00E60DC1" w:rsidRDefault="00092DF6" w:rsidP="00092DF6">
      <w:pPr>
        <w:jc w:val="center"/>
        <w:rPr>
          <w:b/>
          <w:sz w:val="28"/>
          <w:szCs w:val="28"/>
        </w:rPr>
      </w:pPr>
      <w:r w:rsidRPr="00E60DC1">
        <w:rPr>
          <w:b/>
          <w:sz w:val="28"/>
          <w:szCs w:val="28"/>
        </w:rPr>
        <w:t>Перечень должностей и профессий БУЗ УР  «Завьяловская РБ»  МЗУР</w:t>
      </w:r>
    </w:p>
    <w:p w:rsidR="00092DF6" w:rsidRPr="00E60DC1" w:rsidRDefault="00092DF6" w:rsidP="00092DF6">
      <w:pPr>
        <w:jc w:val="center"/>
        <w:rPr>
          <w:b/>
          <w:sz w:val="28"/>
          <w:szCs w:val="28"/>
        </w:rPr>
      </w:pPr>
      <w:r w:rsidRPr="00E60DC1">
        <w:rPr>
          <w:b/>
          <w:sz w:val="28"/>
          <w:szCs w:val="28"/>
        </w:rPr>
        <w:t>на бесплатное получение работниками специальной одежды, специальной обуви и других средств индивидуальной защиты</w:t>
      </w:r>
    </w:p>
    <w:p w:rsidR="00092DF6" w:rsidRPr="00B6727B" w:rsidRDefault="00092DF6" w:rsidP="00092DF6">
      <w:pPr>
        <w:jc w:val="center"/>
        <w:rPr>
          <w:sz w:val="28"/>
          <w:szCs w:val="28"/>
        </w:rPr>
      </w:pPr>
      <w:r w:rsidRPr="00B6727B">
        <w:rPr>
          <w:sz w:val="28"/>
          <w:szCs w:val="28"/>
        </w:rPr>
        <w:t>(</w:t>
      </w:r>
      <w:r w:rsidR="00B6727B" w:rsidRPr="00B6727B">
        <w:rPr>
          <w:sz w:val="28"/>
          <w:szCs w:val="28"/>
        </w:rPr>
        <w:t>П</w:t>
      </w:r>
      <w:r w:rsidRPr="00B6727B">
        <w:rPr>
          <w:sz w:val="28"/>
          <w:szCs w:val="28"/>
        </w:rPr>
        <w:t>риказ №777- н  Минздравсоцразвития РФ от 01.09.2010г)</w:t>
      </w:r>
    </w:p>
    <w:p w:rsidR="00092DF6" w:rsidRPr="00B6727B" w:rsidRDefault="00092DF6" w:rsidP="00092DF6"/>
    <w:tbl>
      <w:tblPr>
        <w:tblW w:w="1003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21"/>
        <w:gridCol w:w="1286"/>
        <w:gridCol w:w="3586"/>
        <w:gridCol w:w="2646"/>
        <w:gridCol w:w="1791"/>
      </w:tblGrid>
      <w:tr w:rsidR="00092DF6" w:rsidRPr="00D21CB1" w:rsidTr="00092DF6">
        <w:tc>
          <w:tcPr>
            <w:tcW w:w="721" w:type="dxa"/>
            <w:tcMar>
              <w:left w:w="108" w:type="dxa"/>
            </w:tcMar>
          </w:tcPr>
          <w:p w:rsidR="00092DF6" w:rsidRPr="00D21CB1" w:rsidRDefault="00092DF6" w:rsidP="00092DF6">
            <w:pPr>
              <w:jc w:val="center"/>
              <w:rPr>
                <w:b/>
              </w:rPr>
            </w:pPr>
            <w:r w:rsidRPr="00D21CB1">
              <w:rPr>
                <w:b/>
              </w:rPr>
              <w:t>№</w:t>
            </w:r>
          </w:p>
          <w:p w:rsidR="00092DF6" w:rsidRPr="00D21CB1" w:rsidRDefault="00092DF6" w:rsidP="00092DF6">
            <w:pPr>
              <w:jc w:val="center"/>
              <w:rPr>
                <w:b/>
              </w:rPr>
            </w:pPr>
            <w:proofErr w:type="gramStart"/>
            <w:r w:rsidRPr="00D21CB1">
              <w:rPr>
                <w:b/>
              </w:rPr>
              <w:t>п</w:t>
            </w:r>
            <w:proofErr w:type="gramEnd"/>
            <w:r w:rsidRPr="00D21CB1">
              <w:rPr>
                <w:b/>
              </w:rPr>
              <w:t>/п</w:t>
            </w:r>
          </w:p>
        </w:tc>
        <w:tc>
          <w:tcPr>
            <w:tcW w:w="1286" w:type="dxa"/>
          </w:tcPr>
          <w:p w:rsidR="00092DF6" w:rsidRPr="00D21CB1" w:rsidRDefault="00092DF6" w:rsidP="00092DF6">
            <w:pPr>
              <w:jc w:val="center"/>
              <w:rPr>
                <w:b/>
              </w:rPr>
            </w:pPr>
            <w:r>
              <w:rPr>
                <w:b/>
              </w:rPr>
              <w:t>Раздел и подпун</w:t>
            </w:r>
            <w:proofErr w:type="gramStart"/>
            <w:r>
              <w:rPr>
                <w:b/>
              </w:rPr>
              <w:t>кт в пр</w:t>
            </w:r>
            <w:proofErr w:type="gramEnd"/>
            <w:r>
              <w:rPr>
                <w:b/>
              </w:rPr>
              <w:t>иказе №777 н</w:t>
            </w:r>
          </w:p>
        </w:tc>
        <w:tc>
          <w:tcPr>
            <w:tcW w:w="3586" w:type="dxa"/>
            <w:tcMar>
              <w:left w:w="108" w:type="dxa"/>
            </w:tcMar>
          </w:tcPr>
          <w:p w:rsidR="00092DF6" w:rsidRPr="00D21CB1" w:rsidRDefault="00092DF6" w:rsidP="00092DF6">
            <w:pPr>
              <w:jc w:val="center"/>
              <w:rPr>
                <w:b/>
              </w:rPr>
            </w:pPr>
            <w:r w:rsidRPr="00D21CB1">
              <w:rPr>
                <w:b/>
              </w:rPr>
              <w:t>Наименование должностей и профессий</w:t>
            </w:r>
          </w:p>
        </w:tc>
        <w:tc>
          <w:tcPr>
            <w:tcW w:w="2646" w:type="dxa"/>
            <w:tcMar>
              <w:left w:w="108" w:type="dxa"/>
            </w:tcMar>
          </w:tcPr>
          <w:p w:rsidR="00092DF6" w:rsidRPr="00D21CB1" w:rsidRDefault="00092DF6" w:rsidP="00092DF6">
            <w:pPr>
              <w:jc w:val="center"/>
              <w:rPr>
                <w:b/>
              </w:rPr>
            </w:pPr>
            <w:r w:rsidRPr="00D21CB1">
              <w:rPr>
                <w:b/>
              </w:rPr>
              <w:t>Наименование специальной одежды и обуви, и других средств индивидуальной защиты</w:t>
            </w:r>
          </w:p>
        </w:tc>
        <w:tc>
          <w:tcPr>
            <w:tcW w:w="1791" w:type="dxa"/>
            <w:tcMar>
              <w:left w:w="108" w:type="dxa"/>
            </w:tcMar>
          </w:tcPr>
          <w:p w:rsidR="00092DF6" w:rsidRPr="00D21CB1" w:rsidRDefault="00092DF6" w:rsidP="00092DF6">
            <w:pPr>
              <w:jc w:val="center"/>
              <w:rPr>
                <w:b/>
              </w:rPr>
            </w:pPr>
            <w:r w:rsidRPr="00D21CB1">
              <w:rPr>
                <w:b/>
              </w:rPr>
              <w:t>Норма выдачи на год</w:t>
            </w:r>
          </w:p>
        </w:tc>
      </w:tr>
      <w:tr w:rsidR="00092DF6" w:rsidRPr="00D21CB1" w:rsidTr="00092DF6">
        <w:tc>
          <w:tcPr>
            <w:tcW w:w="721" w:type="dxa"/>
            <w:tcMar>
              <w:left w:w="108" w:type="dxa"/>
            </w:tcMar>
            <w:vAlign w:val="center"/>
          </w:tcPr>
          <w:p w:rsidR="00092DF6" w:rsidRPr="00D21CB1" w:rsidRDefault="00092DF6" w:rsidP="00092DF6">
            <w:pPr>
              <w:pStyle w:val="ad"/>
              <w:numPr>
                <w:ilvl w:val="0"/>
                <w:numId w:val="44"/>
              </w:numPr>
              <w:jc w:val="center"/>
            </w:pPr>
          </w:p>
        </w:tc>
        <w:tc>
          <w:tcPr>
            <w:tcW w:w="1286" w:type="dxa"/>
            <w:vAlign w:val="center"/>
          </w:tcPr>
          <w:p w:rsidR="00092DF6" w:rsidRPr="00A41F00" w:rsidRDefault="00092DF6" w:rsidP="00092DF6">
            <w:pPr>
              <w:jc w:val="center"/>
              <w:rPr>
                <w:lang w:val="en-US"/>
              </w:rPr>
            </w:pPr>
            <w:r>
              <w:rPr>
                <w:lang w:val="en-US"/>
              </w:rPr>
              <w:t>VII-22</w:t>
            </w:r>
          </w:p>
        </w:tc>
        <w:tc>
          <w:tcPr>
            <w:tcW w:w="3586" w:type="dxa"/>
            <w:tcMar>
              <w:left w:w="108" w:type="dxa"/>
            </w:tcMar>
          </w:tcPr>
          <w:p w:rsidR="00092DF6" w:rsidRPr="00D21CB1" w:rsidRDefault="00092DF6" w:rsidP="00092DF6">
            <w:r w:rsidRPr="00D21CB1">
              <w:t>Врачи, средний медицинский персонал</w:t>
            </w:r>
            <w:r w:rsidR="004C3518">
              <w:t>, провизор-аналитик</w:t>
            </w:r>
          </w:p>
        </w:tc>
        <w:tc>
          <w:tcPr>
            <w:tcW w:w="2646" w:type="dxa"/>
            <w:tcMar>
              <w:left w:w="108" w:type="dxa"/>
            </w:tcMar>
          </w:tcPr>
          <w:p w:rsidR="00092DF6" w:rsidRPr="00D21CB1" w:rsidRDefault="00092DF6" w:rsidP="00092DF6">
            <w:r w:rsidRPr="00D21CB1">
              <w:t>- халат или костюм х/б</w:t>
            </w:r>
          </w:p>
          <w:p w:rsidR="00092DF6" w:rsidRPr="00D21CB1" w:rsidRDefault="00092DF6" w:rsidP="00092DF6">
            <w:r w:rsidRPr="00D21CB1">
              <w:t>- колпак</w:t>
            </w:r>
          </w:p>
          <w:p w:rsidR="00092DF6" w:rsidRPr="00D21CB1" w:rsidRDefault="00092DF6" w:rsidP="00092DF6">
            <w:r w:rsidRPr="00D21CB1">
              <w:t>-полотенце</w:t>
            </w:r>
          </w:p>
          <w:p w:rsidR="00092DF6" w:rsidRPr="00D21CB1" w:rsidRDefault="00092DF6" w:rsidP="00092DF6">
            <w:r w:rsidRPr="00D21CB1">
              <w:t>- тапочки кожаные</w:t>
            </w:r>
          </w:p>
        </w:tc>
        <w:tc>
          <w:tcPr>
            <w:tcW w:w="1791" w:type="dxa"/>
            <w:tcMar>
              <w:left w:w="108" w:type="dxa"/>
            </w:tcMar>
          </w:tcPr>
          <w:p w:rsidR="00092DF6" w:rsidRPr="00D21CB1" w:rsidRDefault="00092DF6" w:rsidP="00092DF6">
            <w:r w:rsidRPr="00D21CB1">
              <w:t>-2 на год</w:t>
            </w:r>
          </w:p>
          <w:p w:rsidR="00092DF6" w:rsidRPr="00D21CB1" w:rsidRDefault="00092DF6" w:rsidP="00092DF6">
            <w:r w:rsidRPr="00D21CB1">
              <w:t>- 2 на год</w:t>
            </w:r>
          </w:p>
          <w:p w:rsidR="00092DF6" w:rsidRPr="00D21CB1" w:rsidRDefault="00092DF6" w:rsidP="00092DF6">
            <w:r w:rsidRPr="00D21CB1">
              <w:t>- 2 на год</w:t>
            </w:r>
          </w:p>
          <w:p w:rsidR="00092DF6" w:rsidRPr="00D21CB1" w:rsidRDefault="00092DF6" w:rsidP="00092DF6">
            <w:r w:rsidRPr="00D21CB1">
              <w:t>- 1 пара на 2  года</w:t>
            </w:r>
          </w:p>
        </w:tc>
      </w:tr>
      <w:tr w:rsidR="00092DF6" w:rsidRPr="00D21CB1" w:rsidTr="00092DF6">
        <w:tc>
          <w:tcPr>
            <w:tcW w:w="721" w:type="dxa"/>
            <w:tcMar>
              <w:left w:w="108" w:type="dxa"/>
            </w:tcMar>
            <w:vAlign w:val="center"/>
          </w:tcPr>
          <w:p w:rsidR="00092DF6" w:rsidRPr="00D21CB1" w:rsidRDefault="00092DF6" w:rsidP="00092DF6">
            <w:pPr>
              <w:pStyle w:val="ad"/>
              <w:numPr>
                <w:ilvl w:val="0"/>
                <w:numId w:val="44"/>
              </w:numPr>
              <w:jc w:val="center"/>
            </w:pPr>
          </w:p>
        </w:tc>
        <w:tc>
          <w:tcPr>
            <w:tcW w:w="1286" w:type="dxa"/>
            <w:vAlign w:val="center"/>
          </w:tcPr>
          <w:p w:rsidR="00092DF6" w:rsidRPr="00A41F00" w:rsidRDefault="00092DF6" w:rsidP="00092DF6">
            <w:pPr>
              <w:jc w:val="center"/>
              <w:rPr>
                <w:lang w:val="en-US"/>
              </w:rPr>
            </w:pPr>
            <w:r>
              <w:rPr>
                <w:lang w:val="en-US"/>
              </w:rPr>
              <w:t>VII-16</w:t>
            </w:r>
          </w:p>
        </w:tc>
        <w:tc>
          <w:tcPr>
            <w:tcW w:w="3586" w:type="dxa"/>
            <w:tcMar>
              <w:left w:w="108" w:type="dxa"/>
            </w:tcMar>
          </w:tcPr>
          <w:p w:rsidR="00092DF6" w:rsidRPr="00D21CB1" w:rsidRDefault="00092DF6" w:rsidP="00092DF6">
            <w:r w:rsidRPr="00D21CB1">
              <w:t>Врачи, средний и младший медицинский персонал рентгенологического отделения</w:t>
            </w:r>
          </w:p>
        </w:tc>
        <w:tc>
          <w:tcPr>
            <w:tcW w:w="2646" w:type="dxa"/>
            <w:tcMar>
              <w:left w:w="108" w:type="dxa"/>
            </w:tcMar>
          </w:tcPr>
          <w:p w:rsidR="00092DF6" w:rsidRPr="00D21CB1" w:rsidRDefault="00092DF6" w:rsidP="00092DF6">
            <w:r w:rsidRPr="00D21CB1">
              <w:t>-халат или костюм х/б</w:t>
            </w:r>
          </w:p>
          <w:p w:rsidR="00092DF6" w:rsidRPr="00D21CB1" w:rsidRDefault="00092DF6" w:rsidP="00092DF6">
            <w:r w:rsidRPr="00D21CB1">
              <w:t>-тапочки кожаные</w:t>
            </w:r>
          </w:p>
          <w:p w:rsidR="00092DF6" w:rsidRPr="00D21CB1" w:rsidRDefault="00092DF6" w:rsidP="00092DF6">
            <w:r w:rsidRPr="00D21CB1">
              <w:t>-фартук и юбка из просвинцованной ткани</w:t>
            </w:r>
          </w:p>
          <w:p w:rsidR="00092DF6" w:rsidRPr="00D21CB1" w:rsidRDefault="00092DF6" w:rsidP="00092DF6">
            <w:r w:rsidRPr="00D21CB1">
              <w:t xml:space="preserve">- перчатки </w:t>
            </w:r>
            <w:r>
              <w:t>резиновые</w:t>
            </w:r>
            <w:r w:rsidRPr="00D21CB1">
              <w:t>, очки защитные</w:t>
            </w:r>
            <w:r>
              <w:t>, фартук непромокаемый</w:t>
            </w:r>
          </w:p>
        </w:tc>
        <w:tc>
          <w:tcPr>
            <w:tcW w:w="1791" w:type="dxa"/>
            <w:tcMar>
              <w:left w:w="108" w:type="dxa"/>
            </w:tcMar>
          </w:tcPr>
          <w:p w:rsidR="00092DF6" w:rsidRPr="00D21CB1" w:rsidRDefault="00092DF6" w:rsidP="00092DF6">
            <w:r w:rsidRPr="00D21CB1">
              <w:t>- 2 на год</w:t>
            </w:r>
          </w:p>
          <w:p w:rsidR="00092DF6" w:rsidRPr="00D21CB1" w:rsidRDefault="00092DF6" w:rsidP="00092DF6">
            <w:r w:rsidRPr="00D21CB1">
              <w:t>-1 пара на 2 года</w:t>
            </w:r>
          </w:p>
          <w:p w:rsidR="00092DF6" w:rsidRPr="00D21CB1" w:rsidRDefault="00092DF6" w:rsidP="00092DF6">
            <w:r w:rsidRPr="00D21CB1">
              <w:t>-деж.</w:t>
            </w:r>
          </w:p>
          <w:p w:rsidR="00092DF6" w:rsidRPr="00D21CB1" w:rsidRDefault="00092DF6" w:rsidP="00092DF6"/>
          <w:p w:rsidR="00092DF6" w:rsidRPr="00D21CB1" w:rsidRDefault="00092DF6" w:rsidP="00092DF6"/>
          <w:p w:rsidR="00092DF6" w:rsidRPr="00D21CB1" w:rsidRDefault="00092DF6" w:rsidP="00092DF6">
            <w:r w:rsidRPr="00D21CB1">
              <w:t>- деж.</w:t>
            </w:r>
          </w:p>
        </w:tc>
      </w:tr>
      <w:tr w:rsidR="00092DF6" w:rsidRPr="00D21CB1" w:rsidTr="00092DF6">
        <w:tc>
          <w:tcPr>
            <w:tcW w:w="721" w:type="dxa"/>
            <w:tcMar>
              <w:left w:w="108" w:type="dxa"/>
            </w:tcMar>
            <w:vAlign w:val="center"/>
          </w:tcPr>
          <w:p w:rsidR="00092DF6" w:rsidRPr="00D21CB1" w:rsidRDefault="00092DF6" w:rsidP="00092DF6">
            <w:pPr>
              <w:pStyle w:val="ad"/>
              <w:numPr>
                <w:ilvl w:val="0"/>
                <w:numId w:val="44"/>
              </w:numPr>
              <w:jc w:val="center"/>
            </w:pPr>
          </w:p>
        </w:tc>
        <w:tc>
          <w:tcPr>
            <w:tcW w:w="1286" w:type="dxa"/>
            <w:vAlign w:val="center"/>
          </w:tcPr>
          <w:p w:rsidR="00092DF6" w:rsidRPr="00A41F00" w:rsidRDefault="00092DF6" w:rsidP="00092DF6">
            <w:pPr>
              <w:jc w:val="center"/>
              <w:rPr>
                <w:lang w:val="en-US"/>
              </w:rPr>
            </w:pPr>
            <w:r>
              <w:rPr>
                <w:lang w:val="en-US"/>
              </w:rPr>
              <w:t>VII-11</w:t>
            </w:r>
          </w:p>
        </w:tc>
        <w:tc>
          <w:tcPr>
            <w:tcW w:w="3586" w:type="dxa"/>
            <w:tcMar>
              <w:left w:w="108" w:type="dxa"/>
            </w:tcMar>
          </w:tcPr>
          <w:p w:rsidR="00092DF6" w:rsidRPr="00A979B1" w:rsidRDefault="00092DF6" w:rsidP="00092DF6">
            <w:r w:rsidRPr="00D21CB1">
              <w:t xml:space="preserve">Врачи, средний и младший персонал светоэлектролечебного </w:t>
            </w:r>
          </w:p>
          <w:p w:rsidR="00092DF6" w:rsidRPr="00D21CB1" w:rsidRDefault="00092DF6" w:rsidP="00092DF6">
            <w:r w:rsidRPr="00D21CB1">
              <w:t>кабинета</w:t>
            </w:r>
          </w:p>
        </w:tc>
        <w:tc>
          <w:tcPr>
            <w:tcW w:w="2646" w:type="dxa"/>
            <w:tcMar>
              <w:left w:w="108" w:type="dxa"/>
            </w:tcMar>
          </w:tcPr>
          <w:p w:rsidR="00092DF6" w:rsidRPr="00D21CB1" w:rsidRDefault="00092DF6" w:rsidP="00092DF6">
            <w:r w:rsidRPr="00D21CB1">
              <w:t>-халат х/б</w:t>
            </w:r>
            <w:r>
              <w:t xml:space="preserve"> или костюм</w:t>
            </w:r>
          </w:p>
          <w:p w:rsidR="00092DF6" w:rsidRPr="00D21CB1" w:rsidRDefault="00092DF6" w:rsidP="00092DF6">
            <w:r w:rsidRPr="00D21CB1">
              <w:t>- перчатки диэлектрические</w:t>
            </w:r>
          </w:p>
          <w:p w:rsidR="00092DF6" w:rsidRPr="00D21CB1" w:rsidRDefault="00092DF6" w:rsidP="00092DF6">
            <w:r w:rsidRPr="00D21CB1">
              <w:t>- очки защитные</w:t>
            </w:r>
          </w:p>
          <w:p w:rsidR="00092DF6" w:rsidRPr="00D21CB1" w:rsidRDefault="00092DF6" w:rsidP="00092DF6">
            <w:r w:rsidRPr="00D21CB1">
              <w:t>-тапочки кожаные</w:t>
            </w:r>
          </w:p>
        </w:tc>
        <w:tc>
          <w:tcPr>
            <w:tcW w:w="1791" w:type="dxa"/>
            <w:tcMar>
              <w:left w:w="108" w:type="dxa"/>
            </w:tcMar>
          </w:tcPr>
          <w:p w:rsidR="00092DF6" w:rsidRPr="00D21CB1" w:rsidRDefault="00092DF6" w:rsidP="00092DF6">
            <w:r w:rsidRPr="00D21CB1">
              <w:t>- 2 на год</w:t>
            </w:r>
          </w:p>
          <w:p w:rsidR="00092DF6" w:rsidRPr="00D21CB1" w:rsidRDefault="00092DF6" w:rsidP="00092DF6">
            <w:r w:rsidRPr="00D21CB1">
              <w:t>- деж</w:t>
            </w:r>
          </w:p>
          <w:p w:rsidR="00092DF6" w:rsidRPr="00D21CB1" w:rsidRDefault="00092DF6" w:rsidP="00092DF6">
            <w:r w:rsidRPr="00D21CB1">
              <w:t>- деж</w:t>
            </w:r>
          </w:p>
          <w:p w:rsidR="00092DF6" w:rsidRPr="00D21CB1" w:rsidRDefault="00092DF6" w:rsidP="00092DF6">
            <w:r w:rsidRPr="00D21CB1">
              <w:t>1 пара на 2 года</w:t>
            </w:r>
          </w:p>
        </w:tc>
      </w:tr>
      <w:tr w:rsidR="00092DF6" w:rsidRPr="00D21CB1" w:rsidTr="00092DF6">
        <w:tc>
          <w:tcPr>
            <w:tcW w:w="721" w:type="dxa"/>
            <w:tcMar>
              <w:left w:w="108" w:type="dxa"/>
            </w:tcMar>
            <w:vAlign w:val="center"/>
          </w:tcPr>
          <w:p w:rsidR="00092DF6" w:rsidRPr="00D21CB1" w:rsidRDefault="00092DF6" w:rsidP="00092DF6">
            <w:pPr>
              <w:pStyle w:val="ad"/>
              <w:numPr>
                <w:ilvl w:val="0"/>
                <w:numId w:val="44"/>
              </w:numPr>
              <w:jc w:val="center"/>
            </w:pPr>
          </w:p>
        </w:tc>
        <w:tc>
          <w:tcPr>
            <w:tcW w:w="1286" w:type="dxa"/>
            <w:vAlign w:val="center"/>
          </w:tcPr>
          <w:p w:rsidR="00092DF6" w:rsidRPr="00A41F00" w:rsidRDefault="00092DF6" w:rsidP="00092DF6">
            <w:pPr>
              <w:jc w:val="center"/>
              <w:rPr>
                <w:lang w:val="en-US"/>
              </w:rPr>
            </w:pPr>
            <w:r>
              <w:rPr>
                <w:lang w:val="en-US"/>
              </w:rPr>
              <w:t>VII-12</w:t>
            </w:r>
          </w:p>
        </w:tc>
        <w:tc>
          <w:tcPr>
            <w:tcW w:w="3586" w:type="dxa"/>
            <w:tcMar>
              <w:left w:w="108" w:type="dxa"/>
            </w:tcMar>
          </w:tcPr>
          <w:p w:rsidR="00092DF6" w:rsidRPr="00D21CB1" w:rsidRDefault="00092DF6" w:rsidP="00092DF6">
            <w:r w:rsidRPr="00D21CB1">
              <w:t>Врач клинической лаборатории, фельдшер лаборант, санитарка</w:t>
            </w:r>
          </w:p>
        </w:tc>
        <w:tc>
          <w:tcPr>
            <w:tcW w:w="2646" w:type="dxa"/>
            <w:tcMar>
              <w:left w:w="108" w:type="dxa"/>
            </w:tcMar>
          </w:tcPr>
          <w:p w:rsidR="00092DF6" w:rsidRPr="00D21CB1" w:rsidRDefault="00092DF6" w:rsidP="00092DF6">
            <w:r w:rsidRPr="00D21CB1">
              <w:t>- халат или костюм х/б</w:t>
            </w:r>
          </w:p>
          <w:p w:rsidR="00092DF6" w:rsidRPr="00D21CB1" w:rsidRDefault="00092DF6" w:rsidP="00092DF6">
            <w:r w:rsidRPr="00D21CB1">
              <w:t>- тапочки кожаные</w:t>
            </w:r>
          </w:p>
          <w:p w:rsidR="00092DF6" w:rsidRPr="00D21CB1" w:rsidRDefault="00092DF6" w:rsidP="00092DF6">
            <w:r w:rsidRPr="00D21CB1">
              <w:t>-защитный экран для лица</w:t>
            </w:r>
          </w:p>
          <w:p w:rsidR="00092DF6" w:rsidRPr="00D21CB1" w:rsidRDefault="00092DF6" w:rsidP="00092DF6">
            <w:r w:rsidRPr="00D21CB1">
              <w:t>-очки защитные</w:t>
            </w:r>
          </w:p>
          <w:p w:rsidR="00092DF6" w:rsidRPr="00D21CB1" w:rsidRDefault="00092DF6" w:rsidP="00092DF6">
            <w:r w:rsidRPr="00D21CB1">
              <w:t>- фартук влагозащитный</w:t>
            </w:r>
          </w:p>
          <w:p w:rsidR="00092DF6" w:rsidRPr="00D21CB1" w:rsidRDefault="00092DF6" w:rsidP="00092DF6">
            <w:r w:rsidRPr="00D21CB1">
              <w:t>-перчатки резиновые</w:t>
            </w:r>
          </w:p>
        </w:tc>
        <w:tc>
          <w:tcPr>
            <w:tcW w:w="1791" w:type="dxa"/>
            <w:tcMar>
              <w:left w:w="108" w:type="dxa"/>
            </w:tcMar>
          </w:tcPr>
          <w:p w:rsidR="00092DF6" w:rsidRPr="00D21CB1" w:rsidRDefault="00092DF6" w:rsidP="00092DF6">
            <w:r w:rsidRPr="00D21CB1">
              <w:t>- 2 на год</w:t>
            </w:r>
          </w:p>
          <w:p w:rsidR="00092DF6" w:rsidRPr="00D21CB1" w:rsidRDefault="00092DF6" w:rsidP="00092DF6">
            <w:r w:rsidRPr="00D21CB1">
              <w:t>-1 пара на 2 года</w:t>
            </w:r>
          </w:p>
          <w:p w:rsidR="00092DF6" w:rsidRPr="00D21CB1" w:rsidRDefault="00092DF6" w:rsidP="00092DF6">
            <w:r w:rsidRPr="00D21CB1">
              <w:t>- до износа</w:t>
            </w:r>
          </w:p>
          <w:p w:rsidR="00092DF6" w:rsidRPr="00D21CB1" w:rsidRDefault="00092DF6" w:rsidP="00092DF6">
            <w:r w:rsidRPr="00D21CB1">
              <w:t>- до износа</w:t>
            </w:r>
          </w:p>
          <w:p w:rsidR="00092DF6" w:rsidRPr="00D21CB1" w:rsidRDefault="00092DF6" w:rsidP="00092DF6">
            <w:r w:rsidRPr="00D21CB1">
              <w:t>- деж.</w:t>
            </w:r>
          </w:p>
          <w:p w:rsidR="00092DF6" w:rsidRPr="00D21CB1" w:rsidRDefault="00092DF6" w:rsidP="00092DF6">
            <w:r w:rsidRPr="00D21CB1">
              <w:t>- деж.</w:t>
            </w:r>
          </w:p>
        </w:tc>
      </w:tr>
      <w:tr w:rsidR="00092DF6" w:rsidRPr="00D21CB1" w:rsidTr="00092DF6">
        <w:tc>
          <w:tcPr>
            <w:tcW w:w="721" w:type="dxa"/>
            <w:tcMar>
              <w:left w:w="108" w:type="dxa"/>
            </w:tcMar>
            <w:vAlign w:val="center"/>
          </w:tcPr>
          <w:p w:rsidR="00092DF6" w:rsidRPr="00D21CB1" w:rsidRDefault="00092DF6" w:rsidP="00092DF6">
            <w:pPr>
              <w:pStyle w:val="ad"/>
              <w:numPr>
                <w:ilvl w:val="0"/>
                <w:numId w:val="44"/>
              </w:numPr>
              <w:jc w:val="center"/>
            </w:pPr>
          </w:p>
        </w:tc>
        <w:tc>
          <w:tcPr>
            <w:tcW w:w="1286" w:type="dxa"/>
            <w:vAlign w:val="center"/>
          </w:tcPr>
          <w:p w:rsidR="00092DF6" w:rsidRPr="00A979B1" w:rsidRDefault="00092DF6" w:rsidP="00092DF6">
            <w:pPr>
              <w:jc w:val="center"/>
            </w:pPr>
            <w:r>
              <w:rPr>
                <w:lang w:val="en-US"/>
              </w:rPr>
              <w:t>VII-1</w:t>
            </w:r>
            <w:r>
              <w:t>5</w:t>
            </w:r>
          </w:p>
        </w:tc>
        <w:tc>
          <w:tcPr>
            <w:tcW w:w="3586" w:type="dxa"/>
            <w:tcMar>
              <w:left w:w="108" w:type="dxa"/>
            </w:tcMar>
          </w:tcPr>
          <w:p w:rsidR="00092DF6" w:rsidRPr="00D21CB1" w:rsidRDefault="00092DF6" w:rsidP="00092DF6">
            <w:r w:rsidRPr="00D21CB1">
              <w:t>Врач, средний и младший медицинский персонал процедурных и хирургических кабинетов, эндоскопии и малоинвазивной хирургии</w:t>
            </w:r>
          </w:p>
        </w:tc>
        <w:tc>
          <w:tcPr>
            <w:tcW w:w="2646" w:type="dxa"/>
            <w:tcMar>
              <w:left w:w="108" w:type="dxa"/>
            </w:tcMar>
          </w:tcPr>
          <w:p w:rsidR="00092DF6" w:rsidRPr="00D21CB1" w:rsidRDefault="00092DF6" w:rsidP="00092DF6">
            <w:r w:rsidRPr="00D21CB1">
              <w:t>- халат или костюм х/б</w:t>
            </w:r>
          </w:p>
          <w:p w:rsidR="00092DF6" w:rsidRPr="00D21CB1" w:rsidRDefault="00092DF6" w:rsidP="00092DF6">
            <w:r w:rsidRPr="00D21CB1">
              <w:t>- фартук из влагозащитной ткани</w:t>
            </w:r>
          </w:p>
          <w:p w:rsidR="00092DF6" w:rsidRPr="00D21CB1" w:rsidRDefault="00092DF6" w:rsidP="00092DF6">
            <w:r w:rsidRPr="00D21CB1">
              <w:t>- шапочка</w:t>
            </w:r>
          </w:p>
          <w:p w:rsidR="00092DF6" w:rsidRPr="00D21CB1" w:rsidRDefault="00092DF6" w:rsidP="00092DF6">
            <w:r w:rsidRPr="00D21CB1">
              <w:t>- тапочки кожаные</w:t>
            </w:r>
          </w:p>
        </w:tc>
        <w:tc>
          <w:tcPr>
            <w:tcW w:w="1791" w:type="dxa"/>
            <w:tcMar>
              <w:left w:w="108" w:type="dxa"/>
            </w:tcMar>
          </w:tcPr>
          <w:p w:rsidR="00092DF6" w:rsidRPr="00D21CB1" w:rsidRDefault="00092DF6" w:rsidP="00092DF6">
            <w:r w:rsidRPr="00D21CB1">
              <w:t>- 2 на год</w:t>
            </w:r>
          </w:p>
          <w:p w:rsidR="00092DF6" w:rsidRPr="00D21CB1" w:rsidRDefault="00092DF6" w:rsidP="00092DF6">
            <w:r w:rsidRPr="00D21CB1">
              <w:t>-деж.</w:t>
            </w:r>
          </w:p>
          <w:p w:rsidR="00092DF6" w:rsidRPr="00D21CB1" w:rsidRDefault="00092DF6" w:rsidP="00092DF6"/>
          <w:p w:rsidR="00092DF6" w:rsidRPr="00D21CB1" w:rsidRDefault="00092DF6" w:rsidP="00092DF6">
            <w:r w:rsidRPr="00D21CB1">
              <w:t>-2 на год</w:t>
            </w:r>
          </w:p>
          <w:p w:rsidR="00092DF6" w:rsidRPr="00D21CB1" w:rsidRDefault="00092DF6" w:rsidP="00092DF6">
            <w:r w:rsidRPr="00D21CB1">
              <w:t>- 1 пара на 2 года</w:t>
            </w:r>
          </w:p>
        </w:tc>
      </w:tr>
      <w:tr w:rsidR="00092DF6" w:rsidRPr="00D21CB1" w:rsidTr="00092DF6">
        <w:tc>
          <w:tcPr>
            <w:tcW w:w="721" w:type="dxa"/>
            <w:tcMar>
              <w:left w:w="108" w:type="dxa"/>
            </w:tcMar>
            <w:vAlign w:val="center"/>
          </w:tcPr>
          <w:p w:rsidR="00092DF6" w:rsidRPr="00D21CB1" w:rsidRDefault="00092DF6" w:rsidP="00092DF6">
            <w:pPr>
              <w:pStyle w:val="ad"/>
              <w:numPr>
                <w:ilvl w:val="0"/>
                <w:numId w:val="44"/>
              </w:numPr>
              <w:jc w:val="center"/>
            </w:pPr>
          </w:p>
        </w:tc>
        <w:tc>
          <w:tcPr>
            <w:tcW w:w="1286" w:type="dxa"/>
            <w:vAlign w:val="center"/>
          </w:tcPr>
          <w:p w:rsidR="00092DF6" w:rsidRPr="00A41F00" w:rsidRDefault="00092DF6" w:rsidP="00092DF6">
            <w:pPr>
              <w:jc w:val="center"/>
              <w:rPr>
                <w:lang w:val="en-US"/>
              </w:rPr>
            </w:pPr>
            <w:r>
              <w:rPr>
                <w:lang w:val="en-US"/>
              </w:rPr>
              <w:t>VII-14</w:t>
            </w:r>
          </w:p>
        </w:tc>
        <w:tc>
          <w:tcPr>
            <w:tcW w:w="3586" w:type="dxa"/>
            <w:tcMar>
              <w:left w:w="108" w:type="dxa"/>
            </w:tcMar>
          </w:tcPr>
          <w:p w:rsidR="00092DF6" w:rsidRPr="00D21CB1" w:rsidRDefault="00092DF6" w:rsidP="00092DF6">
            <w:r w:rsidRPr="00D21CB1">
              <w:t>Врач, средний и младший медицинский персонал бригады неотложной помощи</w:t>
            </w:r>
          </w:p>
        </w:tc>
        <w:tc>
          <w:tcPr>
            <w:tcW w:w="2646" w:type="dxa"/>
            <w:tcMar>
              <w:left w:w="108" w:type="dxa"/>
            </w:tcMar>
          </w:tcPr>
          <w:p w:rsidR="00092DF6" w:rsidRPr="00D21CB1" w:rsidRDefault="00092DF6" w:rsidP="00092DF6">
            <w:r w:rsidRPr="00D21CB1">
              <w:t>- халат или костюм х/б</w:t>
            </w:r>
          </w:p>
          <w:p w:rsidR="00092DF6" w:rsidRPr="00D21CB1" w:rsidRDefault="00092DF6" w:rsidP="00092DF6">
            <w:r w:rsidRPr="00D21CB1">
              <w:t>- костюм зимний</w:t>
            </w:r>
          </w:p>
          <w:p w:rsidR="00092DF6" w:rsidRPr="00D21CB1" w:rsidRDefault="00092DF6" w:rsidP="00092DF6">
            <w:r w:rsidRPr="00D21CB1">
              <w:t>-головной убор по сезону</w:t>
            </w:r>
          </w:p>
          <w:p w:rsidR="00092DF6" w:rsidRPr="00D21CB1" w:rsidRDefault="00092DF6" w:rsidP="00092DF6">
            <w:r w:rsidRPr="00D21CB1">
              <w:t>- ботинки или туфли</w:t>
            </w:r>
          </w:p>
        </w:tc>
        <w:tc>
          <w:tcPr>
            <w:tcW w:w="1791" w:type="dxa"/>
            <w:tcMar>
              <w:left w:w="108" w:type="dxa"/>
            </w:tcMar>
          </w:tcPr>
          <w:p w:rsidR="00092DF6" w:rsidRPr="00D21CB1" w:rsidRDefault="00092DF6" w:rsidP="00092DF6">
            <w:r>
              <w:t>- 1</w:t>
            </w:r>
            <w:r w:rsidRPr="00D21CB1">
              <w:t xml:space="preserve"> на год</w:t>
            </w:r>
          </w:p>
          <w:p w:rsidR="00092DF6" w:rsidRPr="00D21CB1" w:rsidRDefault="00092DF6" w:rsidP="00092DF6">
            <w:r w:rsidRPr="00D21CB1">
              <w:t>-1 на 2 года</w:t>
            </w:r>
          </w:p>
          <w:p w:rsidR="00092DF6" w:rsidRPr="00D21CB1" w:rsidRDefault="00092DF6" w:rsidP="00092DF6">
            <w:r w:rsidRPr="00D21CB1">
              <w:t>-1 на 2 года</w:t>
            </w:r>
          </w:p>
          <w:p w:rsidR="00092DF6" w:rsidRPr="00D21CB1" w:rsidRDefault="00092DF6" w:rsidP="00092DF6">
            <w:r w:rsidRPr="00D21CB1">
              <w:t>-1 на 2 года</w:t>
            </w:r>
          </w:p>
        </w:tc>
      </w:tr>
      <w:tr w:rsidR="00092DF6" w:rsidRPr="00D21CB1" w:rsidTr="00092DF6">
        <w:tc>
          <w:tcPr>
            <w:tcW w:w="721" w:type="dxa"/>
            <w:tcMar>
              <w:left w:w="108" w:type="dxa"/>
            </w:tcMar>
            <w:vAlign w:val="center"/>
          </w:tcPr>
          <w:p w:rsidR="00092DF6" w:rsidRPr="00D21CB1" w:rsidRDefault="00092DF6" w:rsidP="00092DF6">
            <w:pPr>
              <w:pStyle w:val="ad"/>
              <w:numPr>
                <w:ilvl w:val="0"/>
                <w:numId w:val="44"/>
              </w:numPr>
              <w:jc w:val="center"/>
            </w:pPr>
          </w:p>
        </w:tc>
        <w:tc>
          <w:tcPr>
            <w:tcW w:w="1286" w:type="dxa"/>
            <w:vAlign w:val="center"/>
          </w:tcPr>
          <w:p w:rsidR="00092DF6" w:rsidRPr="00D21CB1" w:rsidRDefault="00092DF6" w:rsidP="00092DF6">
            <w:pPr>
              <w:jc w:val="center"/>
            </w:pPr>
            <w:r>
              <w:rPr>
                <w:lang w:val="en-US"/>
              </w:rPr>
              <w:t>VIII-26</w:t>
            </w:r>
          </w:p>
        </w:tc>
        <w:tc>
          <w:tcPr>
            <w:tcW w:w="3586" w:type="dxa"/>
            <w:tcMar>
              <w:left w:w="108" w:type="dxa"/>
            </w:tcMar>
          </w:tcPr>
          <w:p w:rsidR="00092DF6" w:rsidRPr="00D21CB1" w:rsidRDefault="00092DF6" w:rsidP="00092DF6">
            <w:r w:rsidRPr="00D21CB1">
              <w:t>архивариус</w:t>
            </w:r>
          </w:p>
        </w:tc>
        <w:tc>
          <w:tcPr>
            <w:tcW w:w="2646" w:type="dxa"/>
            <w:tcMar>
              <w:left w:w="108" w:type="dxa"/>
            </w:tcMar>
          </w:tcPr>
          <w:p w:rsidR="00092DF6" w:rsidRPr="00D21CB1" w:rsidRDefault="00092DF6" w:rsidP="00092DF6">
            <w:r w:rsidRPr="00D21CB1">
              <w:t>-Костюм или халат х/б</w:t>
            </w:r>
          </w:p>
          <w:p w:rsidR="00092DF6" w:rsidRPr="00D21CB1" w:rsidRDefault="00092DF6" w:rsidP="00092DF6">
            <w:r w:rsidRPr="00D21CB1">
              <w:t>- перчатки с точечным покрытием</w:t>
            </w:r>
          </w:p>
          <w:p w:rsidR="00092DF6" w:rsidRPr="00D21CB1" w:rsidRDefault="00092DF6" w:rsidP="00092DF6">
            <w:r w:rsidRPr="00D21CB1">
              <w:t>- респиратор</w:t>
            </w:r>
          </w:p>
        </w:tc>
        <w:tc>
          <w:tcPr>
            <w:tcW w:w="1791" w:type="dxa"/>
            <w:tcMar>
              <w:left w:w="108" w:type="dxa"/>
            </w:tcMar>
          </w:tcPr>
          <w:p w:rsidR="00092DF6" w:rsidRPr="00D21CB1" w:rsidRDefault="00092DF6" w:rsidP="00092DF6">
            <w:r w:rsidRPr="00D21CB1">
              <w:t>- 1 на 2 года</w:t>
            </w:r>
          </w:p>
          <w:p w:rsidR="00092DF6" w:rsidRPr="00D21CB1" w:rsidRDefault="00092DF6" w:rsidP="00092DF6">
            <w:r w:rsidRPr="00D21CB1">
              <w:t>- 3 пары на 1 год</w:t>
            </w:r>
          </w:p>
          <w:p w:rsidR="00092DF6" w:rsidRPr="00D21CB1" w:rsidRDefault="00092DF6" w:rsidP="00092DF6"/>
          <w:p w:rsidR="00092DF6" w:rsidRPr="00D21CB1" w:rsidRDefault="00092DF6" w:rsidP="00092DF6">
            <w:r w:rsidRPr="00D21CB1">
              <w:t>- 1 на 2 года</w:t>
            </w:r>
          </w:p>
        </w:tc>
      </w:tr>
      <w:tr w:rsidR="00092DF6" w:rsidRPr="00D21CB1" w:rsidTr="00092DF6">
        <w:tc>
          <w:tcPr>
            <w:tcW w:w="721" w:type="dxa"/>
            <w:tcMar>
              <w:left w:w="108" w:type="dxa"/>
            </w:tcMar>
            <w:vAlign w:val="center"/>
          </w:tcPr>
          <w:p w:rsidR="00092DF6" w:rsidRPr="00D21CB1" w:rsidRDefault="00092DF6" w:rsidP="00092DF6">
            <w:pPr>
              <w:pStyle w:val="ad"/>
              <w:numPr>
                <w:ilvl w:val="0"/>
                <w:numId w:val="44"/>
              </w:numPr>
              <w:jc w:val="center"/>
            </w:pPr>
          </w:p>
        </w:tc>
        <w:tc>
          <w:tcPr>
            <w:tcW w:w="1286" w:type="dxa"/>
            <w:vAlign w:val="center"/>
          </w:tcPr>
          <w:p w:rsidR="00092DF6" w:rsidRPr="00A41F00" w:rsidRDefault="00092DF6" w:rsidP="00092DF6">
            <w:pPr>
              <w:jc w:val="center"/>
              <w:rPr>
                <w:lang w:val="en-US"/>
              </w:rPr>
            </w:pPr>
            <w:r>
              <w:rPr>
                <w:lang w:val="en-US"/>
              </w:rPr>
              <w:t>VIII-90</w:t>
            </w:r>
          </w:p>
        </w:tc>
        <w:tc>
          <w:tcPr>
            <w:tcW w:w="3586" w:type="dxa"/>
            <w:tcMar>
              <w:left w:w="108" w:type="dxa"/>
            </w:tcMar>
          </w:tcPr>
          <w:p w:rsidR="00092DF6" w:rsidRPr="00D21CB1" w:rsidRDefault="00092DF6" w:rsidP="00092DF6">
            <w:r w:rsidRPr="00D21CB1">
              <w:t>Дворник, уборщик территории</w:t>
            </w:r>
          </w:p>
        </w:tc>
        <w:tc>
          <w:tcPr>
            <w:tcW w:w="2646" w:type="dxa"/>
            <w:tcMar>
              <w:left w:w="108" w:type="dxa"/>
            </w:tcMar>
          </w:tcPr>
          <w:p w:rsidR="00092DF6" w:rsidRPr="00D21CB1" w:rsidRDefault="00092DF6" w:rsidP="00092DF6">
            <w:r w:rsidRPr="00D21CB1">
              <w:t>- костюм х/б</w:t>
            </w:r>
          </w:p>
          <w:p w:rsidR="00092DF6" w:rsidRPr="00D21CB1" w:rsidRDefault="00092DF6" w:rsidP="00092DF6">
            <w:r w:rsidRPr="00D21CB1">
              <w:t>- сапоги резиновые</w:t>
            </w:r>
          </w:p>
          <w:p w:rsidR="00092DF6" w:rsidRPr="00D21CB1" w:rsidRDefault="00092DF6" w:rsidP="00092DF6">
            <w:r w:rsidRPr="00D21CB1">
              <w:t>- перчатки с полимерным покрытием</w:t>
            </w:r>
            <w:r>
              <w:t>, куртка зимняя</w:t>
            </w:r>
          </w:p>
        </w:tc>
        <w:tc>
          <w:tcPr>
            <w:tcW w:w="1791" w:type="dxa"/>
            <w:tcMar>
              <w:left w:w="108" w:type="dxa"/>
            </w:tcMar>
          </w:tcPr>
          <w:p w:rsidR="00092DF6" w:rsidRPr="00D21CB1" w:rsidRDefault="00092DF6" w:rsidP="00092DF6">
            <w:r w:rsidRPr="00D21CB1">
              <w:t>-1 на год</w:t>
            </w:r>
          </w:p>
          <w:p w:rsidR="00092DF6" w:rsidRPr="00D21CB1" w:rsidRDefault="00092DF6" w:rsidP="00092DF6">
            <w:r w:rsidRPr="00D21CB1">
              <w:t>-1 пара на 2 года</w:t>
            </w:r>
          </w:p>
          <w:p w:rsidR="00092DF6" w:rsidRDefault="00092DF6" w:rsidP="00092DF6">
            <w:r w:rsidRPr="00D21CB1">
              <w:t>-6 пар</w:t>
            </w:r>
          </w:p>
          <w:p w:rsidR="00092DF6" w:rsidRPr="00D21CB1" w:rsidRDefault="00092DF6" w:rsidP="00092DF6">
            <w:r>
              <w:t>- 1 на 2 года</w:t>
            </w:r>
          </w:p>
        </w:tc>
      </w:tr>
      <w:tr w:rsidR="00092DF6" w:rsidRPr="00D21CB1" w:rsidTr="00092DF6">
        <w:tc>
          <w:tcPr>
            <w:tcW w:w="721" w:type="dxa"/>
            <w:tcMar>
              <w:left w:w="108" w:type="dxa"/>
            </w:tcMar>
            <w:vAlign w:val="center"/>
          </w:tcPr>
          <w:p w:rsidR="00092DF6" w:rsidRPr="00D21CB1" w:rsidRDefault="00092DF6" w:rsidP="00092DF6">
            <w:pPr>
              <w:pStyle w:val="ad"/>
              <w:numPr>
                <w:ilvl w:val="0"/>
                <w:numId w:val="44"/>
              </w:numPr>
              <w:jc w:val="center"/>
            </w:pPr>
          </w:p>
        </w:tc>
        <w:tc>
          <w:tcPr>
            <w:tcW w:w="1286" w:type="dxa"/>
            <w:vAlign w:val="center"/>
          </w:tcPr>
          <w:p w:rsidR="00092DF6" w:rsidRPr="00A41F00" w:rsidRDefault="00092DF6" w:rsidP="00092DF6">
            <w:pPr>
              <w:jc w:val="center"/>
              <w:rPr>
                <w:lang w:val="en-US"/>
              </w:rPr>
            </w:pPr>
            <w:r>
              <w:rPr>
                <w:lang w:val="en-US"/>
              </w:rPr>
              <w:t>VII-9</w:t>
            </w:r>
          </w:p>
        </w:tc>
        <w:tc>
          <w:tcPr>
            <w:tcW w:w="3586" w:type="dxa"/>
            <w:tcMar>
              <w:left w:w="108" w:type="dxa"/>
            </w:tcMar>
          </w:tcPr>
          <w:p w:rsidR="00092DF6" w:rsidRPr="00D21CB1" w:rsidRDefault="00092DF6" w:rsidP="00092DF6">
            <w:r w:rsidRPr="00D21CB1">
              <w:t>Слесарь по ремонту автомобилей</w:t>
            </w:r>
          </w:p>
        </w:tc>
        <w:tc>
          <w:tcPr>
            <w:tcW w:w="2646" w:type="dxa"/>
            <w:tcMar>
              <w:left w:w="108" w:type="dxa"/>
            </w:tcMar>
          </w:tcPr>
          <w:p w:rsidR="00092DF6" w:rsidRPr="00D21CB1" w:rsidRDefault="00092DF6" w:rsidP="00092DF6">
            <w:r w:rsidRPr="00D21CB1">
              <w:t>- костюм</w:t>
            </w:r>
            <w:r>
              <w:t xml:space="preserve"> х/б</w:t>
            </w:r>
          </w:p>
          <w:p w:rsidR="00092DF6" w:rsidRPr="00D21CB1" w:rsidRDefault="00092DF6" w:rsidP="00092DF6">
            <w:r w:rsidRPr="00D21CB1">
              <w:t>- перчатки х/б</w:t>
            </w:r>
          </w:p>
          <w:p w:rsidR="00092DF6" w:rsidRPr="00D21CB1" w:rsidRDefault="00092DF6" w:rsidP="00092DF6">
            <w:r w:rsidRPr="00D21CB1">
              <w:t>- очки</w:t>
            </w:r>
          </w:p>
          <w:p w:rsidR="00092DF6" w:rsidRPr="00D21CB1" w:rsidRDefault="00092DF6" w:rsidP="00092DF6">
            <w:r w:rsidRPr="00D21CB1">
              <w:t>- сапоги резиновые</w:t>
            </w:r>
          </w:p>
          <w:p w:rsidR="00092DF6" w:rsidRPr="00D21CB1" w:rsidRDefault="00092DF6" w:rsidP="00092DF6">
            <w:r w:rsidRPr="00D21CB1">
              <w:t>- перчатки резиновые</w:t>
            </w:r>
            <w:r>
              <w:t>, ботинки</w:t>
            </w:r>
          </w:p>
        </w:tc>
        <w:tc>
          <w:tcPr>
            <w:tcW w:w="1791" w:type="dxa"/>
            <w:tcMar>
              <w:left w:w="108" w:type="dxa"/>
            </w:tcMar>
          </w:tcPr>
          <w:p w:rsidR="00092DF6" w:rsidRPr="00D21CB1" w:rsidRDefault="00092DF6" w:rsidP="00092DF6">
            <w:r w:rsidRPr="00D21CB1">
              <w:t>-1 на год</w:t>
            </w:r>
          </w:p>
          <w:p w:rsidR="00092DF6" w:rsidRPr="00D21CB1" w:rsidRDefault="00092DF6" w:rsidP="00092DF6">
            <w:r w:rsidRPr="00D21CB1">
              <w:t>-12 пар</w:t>
            </w:r>
          </w:p>
          <w:p w:rsidR="00092DF6" w:rsidRPr="00D21CB1" w:rsidRDefault="00092DF6" w:rsidP="00092DF6">
            <w:r w:rsidRPr="00D21CB1">
              <w:t>-до износа</w:t>
            </w:r>
          </w:p>
          <w:p w:rsidR="00092DF6" w:rsidRPr="00D21CB1" w:rsidRDefault="00092DF6" w:rsidP="00092DF6">
            <w:r w:rsidRPr="00D21CB1">
              <w:t>-1 на 2 года</w:t>
            </w:r>
          </w:p>
          <w:p w:rsidR="00092DF6" w:rsidRDefault="00092DF6" w:rsidP="00092DF6">
            <w:r w:rsidRPr="00D21CB1">
              <w:t>-1 на год</w:t>
            </w:r>
          </w:p>
          <w:p w:rsidR="00092DF6" w:rsidRPr="00D21CB1" w:rsidRDefault="00092DF6" w:rsidP="00092DF6">
            <w:r>
              <w:t>- 1 на год</w:t>
            </w:r>
          </w:p>
        </w:tc>
      </w:tr>
      <w:tr w:rsidR="00092DF6" w:rsidRPr="00D21CB1" w:rsidTr="00092DF6">
        <w:tc>
          <w:tcPr>
            <w:tcW w:w="721" w:type="dxa"/>
            <w:tcMar>
              <w:left w:w="108" w:type="dxa"/>
            </w:tcMar>
            <w:vAlign w:val="center"/>
          </w:tcPr>
          <w:p w:rsidR="00092DF6" w:rsidRPr="00D21CB1" w:rsidRDefault="00092DF6" w:rsidP="00092DF6">
            <w:pPr>
              <w:pStyle w:val="ad"/>
              <w:numPr>
                <w:ilvl w:val="0"/>
                <w:numId w:val="44"/>
              </w:numPr>
              <w:jc w:val="center"/>
            </w:pPr>
          </w:p>
        </w:tc>
        <w:tc>
          <w:tcPr>
            <w:tcW w:w="1286" w:type="dxa"/>
            <w:vAlign w:val="center"/>
          </w:tcPr>
          <w:p w:rsidR="00092DF6" w:rsidRPr="00A41F00" w:rsidRDefault="00092DF6" w:rsidP="00092DF6">
            <w:pPr>
              <w:jc w:val="center"/>
              <w:rPr>
                <w:lang w:val="en-US"/>
              </w:rPr>
            </w:pPr>
            <w:r>
              <w:rPr>
                <w:lang w:val="en-US"/>
              </w:rPr>
              <w:t>VIII-89</w:t>
            </w:r>
          </w:p>
        </w:tc>
        <w:tc>
          <w:tcPr>
            <w:tcW w:w="3586" w:type="dxa"/>
            <w:tcMar>
              <w:left w:w="108" w:type="dxa"/>
            </w:tcMar>
          </w:tcPr>
          <w:p w:rsidR="00092DF6" w:rsidRPr="00D21CB1" w:rsidRDefault="00092DF6" w:rsidP="00092DF6">
            <w:r w:rsidRPr="00D21CB1">
              <w:t>Уборщик служебных помещений</w:t>
            </w:r>
          </w:p>
        </w:tc>
        <w:tc>
          <w:tcPr>
            <w:tcW w:w="2646" w:type="dxa"/>
            <w:tcMar>
              <w:left w:w="108" w:type="dxa"/>
            </w:tcMar>
          </w:tcPr>
          <w:p w:rsidR="00092DF6" w:rsidRPr="00D21CB1" w:rsidRDefault="00092DF6" w:rsidP="00092DF6">
            <w:r w:rsidRPr="00D21CB1">
              <w:t>-костюм х/б или халат</w:t>
            </w:r>
          </w:p>
          <w:p w:rsidR="00092DF6" w:rsidRPr="00D21CB1" w:rsidRDefault="00092DF6" w:rsidP="00092DF6">
            <w:r w:rsidRPr="00D21CB1">
              <w:t>-перчатки х/б</w:t>
            </w:r>
          </w:p>
          <w:p w:rsidR="00092DF6" w:rsidRDefault="00092DF6" w:rsidP="00092DF6">
            <w:r w:rsidRPr="00D21CB1">
              <w:t>- перчатки резиновые</w:t>
            </w:r>
          </w:p>
          <w:p w:rsidR="00092DF6" w:rsidRDefault="00092DF6" w:rsidP="00092DF6">
            <w:r>
              <w:t>- сапоги резиновые</w:t>
            </w:r>
          </w:p>
          <w:p w:rsidR="00092DF6" w:rsidRPr="00D21CB1" w:rsidRDefault="00092DF6" w:rsidP="00092DF6">
            <w:r>
              <w:t>- туфли</w:t>
            </w:r>
          </w:p>
        </w:tc>
        <w:tc>
          <w:tcPr>
            <w:tcW w:w="1791" w:type="dxa"/>
            <w:tcMar>
              <w:left w:w="108" w:type="dxa"/>
            </w:tcMar>
          </w:tcPr>
          <w:p w:rsidR="00092DF6" w:rsidRPr="00D21CB1" w:rsidRDefault="00092DF6" w:rsidP="00092DF6">
            <w:r>
              <w:t>-1</w:t>
            </w:r>
            <w:r w:rsidRPr="00D21CB1">
              <w:t xml:space="preserve"> на год</w:t>
            </w:r>
          </w:p>
          <w:p w:rsidR="00092DF6" w:rsidRPr="00D21CB1" w:rsidRDefault="00092DF6" w:rsidP="00092DF6">
            <w:r w:rsidRPr="00D21CB1">
              <w:t>-6 пар</w:t>
            </w:r>
          </w:p>
          <w:p w:rsidR="00092DF6" w:rsidRDefault="00092DF6" w:rsidP="00092DF6">
            <w:r w:rsidRPr="00D21CB1">
              <w:t>-12 пар</w:t>
            </w:r>
          </w:p>
          <w:p w:rsidR="00092DF6" w:rsidRDefault="00092DF6" w:rsidP="00092DF6">
            <w:r>
              <w:t>-1 пара</w:t>
            </w:r>
          </w:p>
          <w:p w:rsidR="00092DF6" w:rsidRPr="00D21CB1" w:rsidRDefault="00092DF6" w:rsidP="00092DF6">
            <w:r>
              <w:t>-1 пара</w:t>
            </w:r>
          </w:p>
        </w:tc>
      </w:tr>
      <w:tr w:rsidR="00092DF6" w:rsidRPr="00D21CB1" w:rsidTr="00092DF6">
        <w:tc>
          <w:tcPr>
            <w:tcW w:w="721" w:type="dxa"/>
            <w:tcMar>
              <w:left w:w="108" w:type="dxa"/>
            </w:tcMar>
            <w:vAlign w:val="center"/>
          </w:tcPr>
          <w:p w:rsidR="00092DF6" w:rsidRPr="00D21CB1" w:rsidRDefault="00092DF6" w:rsidP="00092DF6">
            <w:pPr>
              <w:pStyle w:val="ad"/>
              <w:numPr>
                <w:ilvl w:val="0"/>
                <w:numId w:val="44"/>
              </w:numPr>
              <w:jc w:val="center"/>
            </w:pPr>
          </w:p>
        </w:tc>
        <w:tc>
          <w:tcPr>
            <w:tcW w:w="1286" w:type="dxa"/>
            <w:vAlign w:val="center"/>
          </w:tcPr>
          <w:p w:rsidR="00092DF6" w:rsidRPr="00D21CB1" w:rsidRDefault="00092DF6" w:rsidP="00092DF6">
            <w:pPr>
              <w:jc w:val="center"/>
            </w:pPr>
            <w:r>
              <w:t>Приказ 290 п-18</w:t>
            </w:r>
          </w:p>
        </w:tc>
        <w:tc>
          <w:tcPr>
            <w:tcW w:w="3586" w:type="dxa"/>
            <w:tcMar>
              <w:left w:w="108" w:type="dxa"/>
            </w:tcMar>
          </w:tcPr>
          <w:p w:rsidR="00092DF6" w:rsidRPr="00D21CB1" w:rsidRDefault="00092DF6" w:rsidP="00092DF6">
            <w:r w:rsidRPr="00D21CB1">
              <w:t>Электромонтер</w:t>
            </w:r>
          </w:p>
        </w:tc>
        <w:tc>
          <w:tcPr>
            <w:tcW w:w="2646" w:type="dxa"/>
            <w:tcMar>
              <w:left w:w="108" w:type="dxa"/>
            </w:tcMar>
          </w:tcPr>
          <w:p w:rsidR="00092DF6" w:rsidRPr="00D21CB1" w:rsidRDefault="00092DF6" w:rsidP="00092DF6">
            <w:r w:rsidRPr="00D21CB1">
              <w:t>- Костюм х/б</w:t>
            </w:r>
          </w:p>
          <w:p w:rsidR="00092DF6" w:rsidRPr="00D21CB1" w:rsidRDefault="00092DF6" w:rsidP="00092DF6">
            <w:r w:rsidRPr="00D21CB1">
              <w:t>-галоши диэлектрические</w:t>
            </w:r>
          </w:p>
          <w:p w:rsidR="00092DF6" w:rsidRDefault="00092DF6" w:rsidP="00092DF6">
            <w:r w:rsidRPr="00D21CB1">
              <w:t>- перчатки диэлектрические</w:t>
            </w:r>
          </w:p>
          <w:p w:rsidR="00092DF6" w:rsidRPr="00D21CB1" w:rsidRDefault="00092DF6" w:rsidP="00092DF6">
            <w:r>
              <w:t>-ботинки</w:t>
            </w:r>
          </w:p>
        </w:tc>
        <w:tc>
          <w:tcPr>
            <w:tcW w:w="1791" w:type="dxa"/>
            <w:tcMar>
              <w:left w:w="108" w:type="dxa"/>
            </w:tcMar>
          </w:tcPr>
          <w:p w:rsidR="00092DF6" w:rsidRPr="00D21CB1" w:rsidRDefault="00092DF6" w:rsidP="00092DF6">
            <w:r w:rsidRPr="00D21CB1">
              <w:t>-2 на год</w:t>
            </w:r>
          </w:p>
          <w:p w:rsidR="00092DF6" w:rsidRPr="00D21CB1" w:rsidRDefault="00092DF6" w:rsidP="00092DF6">
            <w:r w:rsidRPr="00D21CB1">
              <w:t>-деж.</w:t>
            </w:r>
          </w:p>
          <w:p w:rsidR="00092DF6" w:rsidRDefault="00092DF6" w:rsidP="00092DF6">
            <w:r w:rsidRPr="00D21CB1">
              <w:t>-деж.</w:t>
            </w:r>
          </w:p>
          <w:p w:rsidR="00092DF6" w:rsidRDefault="00092DF6" w:rsidP="00092DF6"/>
          <w:p w:rsidR="00092DF6" w:rsidRDefault="00092DF6" w:rsidP="00092DF6"/>
          <w:p w:rsidR="00092DF6" w:rsidRPr="00D21CB1" w:rsidRDefault="00092DF6" w:rsidP="00092DF6">
            <w:r>
              <w:t>-1 на год</w:t>
            </w:r>
          </w:p>
        </w:tc>
      </w:tr>
      <w:tr w:rsidR="00092DF6" w:rsidRPr="00D21CB1" w:rsidTr="00092DF6">
        <w:tc>
          <w:tcPr>
            <w:tcW w:w="721" w:type="dxa"/>
            <w:tcMar>
              <w:left w:w="108" w:type="dxa"/>
            </w:tcMar>
            <w:vAlign w:val="center"/>
          </w:tcPr>
          <w:p w:rsidR="00092DF6" w:rsidRPr="00D21CB1" w:rsidRDefault="00092DF6" w:rsidP="00092DF6">
            <w:pPr>
              <w:pStyle w:val="ad"/>
              <w:numPr>
                <w:ilvl w:val="0"/>
                <w:numId w:val="44"/>
              </w:numPr>
              <w:jc w:val="center"/>
            </w:pPr>
          </w:p>
        </w:tc>
        <w:tc>
          <w:tcPr>
            <w:tcW w:w="1286" w:type="dxa"/>
            <w:vAlign w:val="center"/>
          </w:tcPr>
          <w:p w:rsidR="00092DF6" w:rsidRPr="00A41F00" w:rsidRDefault="00092DF6" w:rsidP="00092DF6">
            <w:pPr>
              <w:jc w:val="center"/>
              <w:rPr>
                <w:lang w:val="en-US"/>
              </w:rPr>
            </w:pPr>
            <w:r>
              <w:rPr>
                <w:lang w:val="en-US"/>
              </w:rPr>
              <w:t>VIII-81</w:t>
            </w:r>
          </w:p>
        </w:tc>
        <w:tc>
          <w:tcPr>
            <w:tcW w:w="3586" w:type="dxa"/>
            <w:tcMar>
              <w:left w:w="108" w:type="dxa"/>
            </w:tcMar>
          </w:tcPr>
          <w:p w:rsidR="00092DF6" w:rsidRPr="00D21CB1" w:rsidRDefault="00092DF6" w:rsidP="00092DF6">
            <w:r w:rsidRPr="00D21CB1">
              <w:t>Слесарь - сантехник</w:t>
            </w:r>
          </w:p>
        </w:tc>
        <w:tc>
          <w:tcPr>
            <w:tcW w:w="2646" w:type="dxa"/>
            <w:tcMar>
              <w:left w:w="108" w:type="dxa"/>
            </w:tcMar>
          </w:tcPr>
          <w:p w:rsidR="00092DF6" w:rsidRPr="00D21CB1" w:rsidRDefault="00092DF6" w:rsidP="00092DF6">
            <w:r w:rsidRPr="00D21CB1">
              <w:t>- костюм х/б</w:t>
            </w:r>
          </w:p>
          <w:p w:rsidR="00092DF6" w:rsidRPr="00D21CB1" w:rsidRDefault="00092DF6" w:rsidP="00092DF6">
            <w:r w:rsidRPr="00D21CB1">
              <w:t>-сапоги резиновые</w:t>
            </w:r>
          </w:p>
          <w:p w:rsidR="00092DF6" w:rsidRPr="00D21CB1" w:rsidRDefault="00092DF6" w:rsidP="00092DF6">
            <w:r w:rsidRPr="00D21CB1">
              <w:t>-перчатки х/б</w:t>
            </w:r>
          </w:p>
          <w:p w:rsidR="00092DF6" w:rsidRDefault="00092DF6" w:rsidP="00092DF6">
            <w:r w:rsidRPr="00D21CB1">
              <w:t>-очки защитные</w:t>
            </w:r>
          </w:p>
          <w:p w:rsidR="00092DF6" w:rsidRPr="00D21CB1" w:rsidRDefault="00092DF6" w:rsidP="00092DF6">
            <w:r>
              <w:t>- ботинки кожаные</w:t>
            </w:r>
          </w:p>
        </w:tc>
        <w:tc>
          <w:tcPr>
            <w:tcW w:w="1791" w:type="dxa"/>
            <w:tcMar>
              <w:left w:w="108" w:type="dxa"/>
            </w:tcMar>
          </w:tcPr>
          <w:p w:rsidR="00092DF6" w:rsidRPr="00D21CB1" w:rsidRDefault="00092DF6" w:rsidP="00092DF6">
            <w:r w:rsidRPr="00D21CB1">
              <w:t>-2 на год</w:t>
            </w:r>
          </w:p>
          <w:p w:rsidR="00092DF6" w:rsidRPr="00D21CB1" w:rsidRDefault="00092DF6" w:rsidP="00092DF6">
            <w:r w:rsidRPr="00D21CB1">
              <w:t>-1 пара</w:t>
            </w:r>
          </w:p>
          <w:p w:rsidR="00092DF6" w:rsidRPr="00D21CB1" w:rsidRDefault="00092DF6" w:rsidP="00092DF6">
            <w:r w:rsidRPr="00D21CB1">
              <w:t>-6 пар</w:t>
            </w:r>
          </w:p>
          <w:p w:rsidR="00092DF6" w:rsidRDefault="00092DF6" w:rsidP="00092DF6">
            <w:r w:rsidRPr="00D21CB1">
              <w:t>-деж.</w:t>
            </w:r>
          </w:p>
          <w:p w:rsidR="00092DF6" w:rsidRPr="00D21CB1" w:rsidRDefault="00092DF6" w:rsidP="00092DF6">
            <w:r>
              <w:t>-1 пара</w:t>
            </w:r>
          </w:p>
        </w:tc>
      </w:tr>
      <w:tr w:rsidR="00092DF6" w:rsidRPr="00D21CB1" w:rsidTr="00092DF6">
        <w:tc>
          <w:tcPr>
            <w:tcW w:w="721" w:type="dxa"/>
            <w:tcMar>
              <w:left w:w="108" w:type="dxa"/>
            </w:tcMar>
            <w:vAlign w:val="center"/>
          </w:tcPr>
          <w:p w:rsidR="00092DF6" w:rsidRPr="00D21CB1" w:rsidRDefault="00092DF6" w:rsidP="00092DF6">
            <w:pPr>
              <w:pStyle w:val="ad"/>
              <w:numPr>
                <w:ilvl w:val="0"/>
                <w:numId w:val="44"/>
              </w:numPr>
              <w:jc w:val="center"/>
            </w:pPr>
          </w:p>
        </w:tc>
        <w:tc>
          <w:tcPr>
            <w:tcW w:w="1286" w:type="dxa"/>
            <w:vAlign w:val="center"/>
          </w:tcPr>
          <w:p w:rsidR="00092DF6" w:rsidRPr="00A41F00" w:rsidRDefault="00092DF6" w:rsidP="00092DF6">
            <w:pPr>
              <w:jc w:val="center"/>
              <w:rPr>
                <w:lang w:val="en-US"/>
              </w:rPr>
            </w:pPr>
            <w:r>
              <w:rPr>
                <w:lang w:val="en-US"/>
              </w:rPr>
              <w:t>VII-29</w:t>
            </w:r>
          </w:p>
        </w:tc>
        <w:tc>
          <w:tcPr>
            <w:tcW w:w="3586" w:type="dxa"/>
            <w:tcMar>
              <w:left w:w="108" w:type="dxa"/>
            </w:tcMar>
          </w:tcPr>
          <w:p w:rsidR="00092DF6" w:rsidRPr="00D21CB1" w:rsidRDefault="00092DF6" w:rsidP="00092DF6">
            <w:r w:rsidRPr="00D21CB1">
              <w:t>Буфетчица</w:t>
            </w:r>
          </w:p>
        </w:tc>
        <w:tc>
          <w:tcPr>
            <w:tcW w:w="2646" w:type="dxa"/>
            <w:tcMar>
              <w:left w:w="108" w:type="dxa"/>
            </w:tcMar>
          </w:tcPr>
          <w:p w:rsidR="00092DF6" w:rsidRPr="00D21CB1" w:rsidRDefault="00092DF6" w:rsidP="00092DF6">
            <w:r w:rsidRPr="00D21CB1">
              <w:t>-Халат или костюм х/б</w:t>
            </w:r>
          </w:p>
          <w:p w:rsidR="00092DF6" w:rsidRPr="00D21CB1" w:rsidRDefault="00092DF6" w:rsidP="00092DF6">
            <w:r w:rsidRPr="00D21CB1">
              <w:t>-колпак х/б</w:t>
            </w:r>
          </w:p>
          <w:p w:rsidR="00092DF6" w:rsidRPr="00D21CB1" w:rsidRDefault="00092DF6" w:rsidP="00092DF6">
            <w:r w:rsidRPr="00D21CB1">
              <w:t>-фартук – резиновый</w:t>
            </w:r>
          </w:p>
          <w:p w:rsidR="00092DF6" w:rsidRPr="00D21CB1" w:rsidRDefault="00092DF6" w:rsidP="00092DF6">
            <w:r w:rsidRPr="00D21CB1">
              <w:t>- тапочки кожаные</w:t>
            </w:r>
          </w:p>
        </w:tc>
        <w:tc>
          <w:tcPr>
            <w:tcW w:w="1791" w:type="dxa"/>
            <w:tcMar>
              <w:left w:w="108" w:type="dxa"/>
            </w:tcMar>
          </w:tcPr>
          <w:p w:rsidR="00092DF6" w:rsidRPr="00D21CB1" w:rsidRDefault="00092DF6" w:rsidP="00092DF6">
            <w:r w:rsidRPr="00D21CB1">
              <w:t>-2 на год</w:t>
            </w:r>
          </w:p>
          <w:p w:rsidR="00092DF6" w:rsidRPr="00D21CB1" w:rsidRDefault="00092DF6" w:rsidP="00092DF6">
            <w:r w:rsidRPr="00D21CB1">
              <w:t>-2 на год</w:t>
            </w:r>
          </w:p>
          <w:p w:rsidR="00092DF6" w:rsidRPr="00D21CB1" w:rsidRDefault="00092DF6" w:rsidP="00092DF6">
            <w:r w:rsidRPr="00D21CB1">
              <w:t>-1на год</w:t>
            </w:r>
          </w:p>
          <w:p w:rsidR="00092DF6" w:rsidRPr="00D21CB1" w:rsidRDefault="00092DF6" w:rsidP="00092DF6">
            <w:r w:rsidRPr="00D21CB1">
              <w:t>-1 пара на 2 года</w:t>
            </w:r>
          </w:p>
        </w:tc>
      </w:tr>
      <w:tr w:rsidR="00092DF6" w:rsidRPr="00D21CB1" w:rsidTr="00092DF6">
        <w:tc>
          <w:tcPr>
            <w:tcW w:w="721" w:type="dxa"/>
            <w:tcMar>
              <w:left w:w="108" w:type="dxa"/>
            </w:tcMar>
            <w:vAlign w:val="center"/>
          </w:tcPr>
          <w:p w:rsidR="00092DF6" w:rsidRPr="00D21CB1" w:rsidRDefault="00092DF6" w:rsidP="00092DF6">
            <w:pPr>
              <w:pStyle w:val="ad"/>
              <w:numPr>
                <w:ilvl w:val="0"/>
                <w:numId w:val="44"/>
              </w:numPr>
              <w:jc w:val="center"/>
            </w:pPr>
          </w:p>
        </w:tc>
        <w:tc>
          <w:tcPr>
            <w:tcW w:w="1286" w:type="dxa"/>
            <w:vAlign w:val="center"/>
          </w:tcPr>
          <w:p w:rsidR="00092DF6" w:rsidRPr="00A41F00" w:rsidRDefault="00092DF6" w:rsidP="00092DF6">
            <w:pPr>
              <w:jc w:val="center"/>
              <w:rPr>
                <w:lang w:val="en-US"/>
              </w:rPr>
            </w:pPr>
            <w:r>
              <w:rPr>
                <w:lang w:val="en-US"/>
              </w:rPr>
              <w:t>VII-47</w:t>
            </w:r>
          </w:p>
        </w:tc>
        <w:tc>
          <w:tcPr>
            <w:tcW w:w="3586" w:type="dxa"/>
            <w:tcMar>
              <w:left w:w="108" w:type="dxa"/>
            </w:tcMar>
          </w:tcPr>
          <w:p w:rsidR="00092DF6" w:rsidRPr="00D21CB1" w:rsidRDefault="00092DF6" w:rsidP="00092DF6">
            <w:r w:rsidRPr="00D21CB1">
              <w:t>Зав складом</w:t>
            </w:r>
          </w:p>
        </w:tc>
        <w:tc>
          <w:tcPr>
            <w:tcW w:w="2646" w:type="dxa"/>
            <w:tcMar>
              <w:left w:w="108" w:type="dxa"/>
            </w:tcMar>
          </w:tcPr>
          <w:p w:rsidR="00092DF6" w:rsidRPr="00D21CB1" w:rsidRDefault="00092DF6" w:rsidP="00092DF6">
            <w:r w:rsidRPr="00D21CB1">
              <w:t>- халат х/б</w:t>
            </w:r>
          </w:p>
          <w:p w:rsidR="00092DF6" w:rsidRPr="00D21CB1" w:rsidRDefault="00092DF6" w:rsidP="00092DF6">
            <w:r w:rsidRPr="00D21CB1">
              <w:t>- перчатки х/б</w:t>
            </w:r>
          </w:p>
        </w:tc>
        <w:tc>
          <w:tcPr>
            <w:tcW w:w="1791" w:type="dxa"/>
            <w:tcMar>
              <w:left w:w="108" w:type="dxa"/>
            </w:tcMar>
          </w:tcPr>
          <w:p w:rsidR="00092DF6" w:rsidRPr="00D21CB1" w:rsidRDefault="00092DF6" w:rsidP="00092DF6">
            <w:r>
              <w:t>-1</w:t>
            </w:r>
            <w:r w:rsidRPr="00D21CB1">
              <w:t xml:space="preserve"> на год</w:t>
            </w:r>
          </w:p>
          <w:p w:rsidR="00092DF6" w:rsidRPr="00D21CB1" w:rsidRDefault="00092DF6" w:rsidP="00092DF6">
            <w:r w:rsidRPr="00D21CB1">
              <w:t>- 2 на год</w:t>
            </w:r>
          </w:p>
        </w:tc>
      </w:tr>
      <w:tr w:rsidR="00092DF6" w:rsidRPr="00D21CB1" w:rsidTr="00092DF6">
        <w:tc>
          <w:tcPr>
            <w:tcW w:w="721" w:type="dxa"/>
            <w:tcMar>
              <w:left w:w="108" w:type="dxa"/>
            </w:tcMar>
            <w:vAlign w:val="center"/>
          </w:tcPr>
          <w:p w:rsidR="00092DF6" w:rsidRPr="00D21CB1" w:rsidRDefault="00092DF6" w:rsidP="00092DF6">
            <w:pPr>
              <w:pStyle w:val="ad"/>
              <w:numPr>
                <w:ilvl w:val="0"/>
                <w:numId w:val="44"/>
              </w:numPr>
              <w:jc w:val="center"/>
            </w:pPr>
          </w:p>
        </w:tc>
        <w:tc>
          <w:tcPr>
            <w:tcW w:w="1286" w:type="dxa"/>
            <w:vAlign w:val="center"/>
          </w:tcPr>
          <w:p w:rsidR="00092DF6" w:rsidRPr="00A979B1" w:rsidRDefault="00092DF6" w:rsidP="00092DF6">
            <w:pPr>
              <w:jc w:val="center"/>
            </w:pPr>
            <w:r>
              <w:rPr>
                <w:lang w:val="en-US"/>
              </w:rPr>
              <w:t>VII-</w:t>
            </w:r>
            <w:r>
              <w:t>9</w:t>
            </w:r>
          </w:p>
        </w:tc>
        <w:tc>
          <w:tcPr>
            <w:tcW w:w="3586" w:type="dxa"/>
            <w:tcMar>
              <w:left w:w="108" w:type="dxa"/>
            </w:tcMar>
          </w:tcPr>
          <w:p w:rsidR="00092DF6" w:rsidRPr="00D21CB1" w:rsidRDefault="00092DF6" w:rsidP="00092DF6">
            <w:r>
              <w:t>Механик гаража</w:t>
            </w:r>
          </w:p>
        </w:tc>
        <w:tc>
          <w:tcPr>
            <w:tcW w:w="2646" w:type="dxa"/>
            <w:tcMar>
              <w:left w:w="108" w:type="dxa"/>
            </w:tcMar>
          </w:tcPr>
          <w:p w:rsidR="00092DF6" w:rsidRPr="00D21CB1" w:rsidRDefault="00092DF6" w:rsidP="00092DF6">
            <w:r w:rsidRPr="00D21CB1">
              <w:t>-Халат или костюм</w:t>
            </w:r>
          </w:p>
          <w:p w:rsidR="00092DF6" w:rsidRPr="00D21CB1" w:rsidRDefault="00092DF6" w:rsidP="00092DF6">
            <w:r w:rsidRPr="00D21CB1">
              <w:t>-перчатки х/б</w:t>
            </w:r>
          </w:p>
          <w:p w:rsidR="00092DF6" w:rsidRPr="00D21CB1" w:rsidRDefault="00092DF6" w:rsidP="00092DF6">
            <w:r>
              <w:t>-ботинки</w:t>
            </w:r>
          </w:p>
        </w:tc>
        <w:tc>
          <w:tcPr>
            <w:tcW w:w="1791" w:type="dxa"/>
            <w:tcMar>
              <w:left w:w="108" w:type="dxa"/>
            </w:tcMar>
          </w:tcPr>
          <w:p w:rsidR="00092DF6" w:rsidRPr="00D21CB1" w:rsidRDefault="00092DF6" w:rsidP="00092DF6">
            <w:r>
              <w:t>-1 на 2 года</w:t>
            </w:r>
          </w:p>
          <w:p w:rsidR="00092DF6" w:rsidRPr="00D21CB1" w:rsidRDefault="00092DF6" w:rsidP="00092DF6">
            <w:r w:rsidRPr="00D21CB1">
              <w:t>-6 пар на год</w:t>
            </w:r>
          </w:p>
          <w:p w:rsidR="00092DF6" w:rsidRPr="00D21CB1" w:rsidRDefault="00092DF6" w:rsidP="00092DF6">
            <w:r w:rsidRPr="00D21CB1">
              <w:t>-1 пара на 2 года</w:t>
            </w:r>
          </w:p>
        </w:tc>
      </w:tr>
      <w:tr w:rsidR="00092DF6" w:rsidRPr="00D21CB1" w:rsidTr="00092DF6">
        <w:tc>
          <w:tcPr>
            <w:tcW w:w="721" w:type="dxa"/>
            <w:tcMar>
              <w:left w:w="108" w:type="dxa"/>
            </w:tcMar>
            <w:vAlign w:val="center"/>
          </w:tcPr>
          <w:p w:rsidR="00092DF6" w:rsidRPr="00D21CB1" w:rsidRDefault="00092DF6" w:rsidP="00092DF6">
            <w:pPr>
              <w:pStyle w:val="ad"/>
              <w:numPr>
                <w:ilvl w:val="0"/>
                <w:numId w:val="44"/>
              </w:numPr>
              <w:jc w:val="center"/>
            </w:pPr>
          </w:p>
        </w:tc>
        <w:tc>
          <w:tcPr>
            <w:tcW w:w="1286" w:type="dxa"/>
            <w:vAlign w:val="center"/>
          </w:tcPr>
          <w:p w:rsidR="00092DF6" w:rsidRPr="00A41F00" w:rsidRDefault="00092DF6" w:rsidP="00092DF6">
            <w:pPr>
              <w:jc w:val="center"/>
              <w:rPr>
                <w:lang w:val="en-US"/>
              </w:rPr>
            </w:pPr>
            <w:r>
              <w:rPr>
                <w:lang w:val="en-US"/>
              </w:rPr>
              <w:t>VIII-70</w:t>
            </w:r>
          </w:p>
        </w:tc>
        <w:tc>
          <w:tcPr>
            <w:tcW w:w="3586" w:type="dxa"/>
            <w:tcMar>
              <w:left w:w="108" w:type="dxa"/>
            </w:tcMar>
          </w:tcPr>
          <w:p w:rsidR="00092DF6" w:rsidRPr="00D21CB1" w:rsidRDefault="00092DF6" w:rsidP="00092DF6">
            <w:r w:rsidRPr="00D21CB1">
              <w:t>Столяр, плотник</w:t>
            </w:r>
          </w:p>
        </w:tc>
        <w:tc>
          <w:tcPr>
            <w:tcW w:w="2646" w:type="dxa"/>
            <w:tcMar>
              <w:left w:w="108" w:type="dxa"/>
            </w:tcMar>
          </w:tcPr>
          <w:p w:rsidR="00092DF6" w:rsidRPr="00D21CB1" w:rsidRDefault="00092DF6" w:rsidP="00092DF6">
            <w:r w:rsidRPr="00D21CB1">
              <w:t>- костюм х/б</w:t>
            </w:r>
          </w:p>
          <w:p w:rsidR="00092DF6" w:rsidRPr="00D21CB1" w:rsidRDefault="00092DF6" w:rsidP="00092DF6">
            <w:r w:rsidRPr="00D21CB1">
              <w:t>- фартук х/б</w:t>
            </w:r>
          </w:p>
          <w:p w:rsidR="00092DF6" w:rsidRDefault="00092DF6" w:rsidP="00092DF6">
            <w:r w:rsidRPr="00D21CB1">
              <w:t>-перчатки х/б</w:t>
            </w:r>
          </w:p>
          <w:p w:rsidR="00092DF6" w:rsidRDefault="00092DF6" w:rsidP="00092DF6">
            <w:r>
              <w:t>-сапоги кирзовые</w:t>
            </w:r>
          </w:p>
          <w:p w:rsidR="00092DF6" w:rsidRPr="00D21CB1" w:rsidRDefault="00092DF6" w:rsidP="00092DF6">
            <w:r>
              <w:t>-валенки</w:t>
            </w:r>
          </w:p>
        </w:tc>
        <w:tc>
          <w:tcPr>
            <w:tcW w:w="1791" w:type="dxa"/>
            <w:tcMar>
              <w:left w:w="108" w:type="dxa"/>
            </w:tcMar>
          </w:tcPr>
          <w:p w:rsidR="00092DF6" w:rsidRPr="00D21CB1" w:rsidRDefault="00092DF6" w:rsidP="00092DF6">
            <w:r w:rsidRPr="00D21CB1">
              <w:t>- 2 на год</w:t>
            </w:r>
          </w:p>
          <w:p w:rsidR="00092DF6" w:rsidRPr="00D21CB1" w:rsidRDefault="00092DF6" w:rsidP="00092DF6">
            <w:r w:rsidRPr="00D21CB1">
              <w:t>- 2 на год</w:t>
            </w:r>
          </w:p>
          <w:p w:rsidR="00092DF6" w:rsidRDefault="00092DF6" w:rsidP="00092DF6">
            <w:r w:rsidRPr="00D21CB1">
              <w:t>- 6 пар</w:t>
            </w:r>
          </w:p>
          <w:p w:rsidR="00092DF6" w:rsidRDefault="00092DF6" w:rsidP="00092DF6">
            <w:r>
              <w:t>- 1 на год</w:t>
            </w:r>
          </w:p>
          <w:p w:rsidR="00092DF6" w:rsidRPr="00D21CB1" w:rsidRDefault="00092DF6" w:rsidP="00092DF6">
            <w:r>
              <w:t>- 1 на 4 года</w:t>
            </w:r>
          </w:p>
        </w:tc>
      </w:tr>
      <w:tr w:rsidR="00092DF6" w:rsidRPr="00D21CB1" w:rsidTr="00092DF6">
        <w:tc>
          <w:tcPr>
            <w:tcW w:w="721" w:type="dxa"/>
            <w:tcMar>
              <w:left w:w="108" w:type="dxa"/>
            </w:tcMar>
            <w:vAlign w:val="center"/>
          </w:tcPr>
          <w:p w:rsidR="00092DF6" w:rsidRPr="00D21CB1" w:rsidRDefault="00092DF6" w:rsidP="00092DF6">
            <w:pPr>
              <w:pStyle w:val="ad"/>
              <w:numPr>
                <w:ilvl w:val="0"/>
                <w:numId w:val="44"/>
              </w:numPr>
              <w:jc w:val="center"/>
            </w:pPr>
          </w:p>
        </w:tc>
        <w:tc>
          <w:tcPr>
            <w:tcW w:w="1286" w:type="dxa"/>
            <w:vAlign w:val="center"/>
          </w:tcPr>
          <w:p w:rsidR="00092DF6" w:rsidRPr="00A41F00" w:rsidRDefault="00092DF6" w:rsidP="00092DF6">
            <w:pPr>
              <w:jc w:val="center"/>
              <w:rPr>
                <w:lang w:val="en-US"/>
              </w:rPr>
            </w:pPr>
            <w:r>
              <w:rPr>
                <w:lang w:val="en-US"/>
              </w:rPr>
              <w:t>VIII-50</w:t>
            </w:r>
          </w:p>
        </w:tc>
        <w:tc>
          <w:tcPr>
            <w:tcW w:w="3586" w:type="dxa"/>
            <w:tcMar>
              <w:left w:w="108" w:type="dxa"/>
            </w:tcMar>
          </w:tcPr>
          <w:p w:rsidR="00092DF6" w:rsidRPr="00D21CB1" w:rsidRDefault="00092DF6" w:rsidP="00092DF6">
            <w:r w:rsidRPr="00D21CB1">
              <w:t>Маляр</w:t>
            </w:r>
          </w:p>
        </w:tc>
        <w:tc>
          <w:tcPr>
            <w:tcW w:w="2646" w:type="dxa"/>
            <w:tcMar>
              <w:left w:w="108" w:type="dxa"/>
            </w:tcMar>
          </w:tcPr>
          <w:p w:rsidR="00092DF6" w:rsidRPr="00D21CB1" w:rsidRDefault="00092DF6" w:rsidP="00092DF6">
            <w:r w:rsidRPr="00D21CB1">
              <w:t>- костюм или комбинезон</w:t>
            </w:r>
            <w:r>
              <w:t>, берет</w:t>
            </w:r>
          </w:p>
          <w:p w:rsidR="00092DF6" w:rsidRPr="00D21CB1" w:rsidRDefault="00092DF6" w:rsidP="00092DF6">
            <w:r w:rsidRPr="00D21CB1">
              <w:t>-перчатки резиновые</w:t>
            </w:r>
          </w:p>
          <w:p w:rsidR="00092DF6" w:rsidRPr="00D21CB1" w:rsidRDefault="00092DF6" w:rsidP="00092DF6">
            <w:r w:rsidRPr="00D21CB1">
              <w:t>-очки защитные</w:t>
            </w:r>
          </w:p>
          <w:p w:rsidR="00092DF6" w:rsidRDefault="00092DF6" w:rsidP="00092DF6">
            <w:r w:rsidRPr="00D21CB1">
              <w:t>-респиратор</w:t>
            </w:r>
          </w:p>
          <w:p w:rsidR="00092DF6" w:rsidRPr="00D21CB1" w:rsidRDefault="00092DF6" w:rsidP="00092DF6">
            <w:r>
              <w:t>-ботинки</w:t>
            </w:r>
          </w:p>
        </w:tc>
        <w:tc>
          <w:tcPr>
            <w:tcW w:w="1791" w:type="dxa"/>
            <w:tcMar>
              <w:left w:w="108" w:type="dxa"/>
            </w:tcMar>
          </w:tcPr>
          <w:p w:rsidR="00092DF6" w:rsidRPr="00D21CB1" w:rsidRDefault="00092DF6" w:rsidP="00092DF6">
            <w:r w:rsidRPr="00D21CB1">
              <w:t>-2 на год</w:t>
            </w:r>
          </w:p>
          <w:p w:rsidR="00092DF6" w:rsidRPr="00D21CB1" w:rsidRDefault="00092DF6" w:rsidP="00092DF6">
            <w:r w:rsidRPr="00D21CB1">
              <w:t>-6 пар</w:t>
            </w:r>
          </w:p>
          <w:p w:rsidR="00092DF6" w:rsidRPr="00D21CB1" w:rsidRDefault="00092DF6" w:rsidP="00092DF6">
            <w:r w:rsidRPr="00D21CB1">
              <w:t>-деж.</w:t>
            </w:r>
          </w:p>
          <w:p w:rsidR="00092DF6" w:rsidRDefault="00092DF6" w:rsidP="00092DF6">
            <w:r w:rsidRPr="00D21CB1">
              <w:t>-деж.</w:t>
            </w:r>
          </w:p>
          <w:p w:rsidR="00092DF6" w:rsidRDefault="00092DF6" w:rsidP="00092DF6">
            <w:r>
              <w:t>-деж.</w:t>
            </w:r>
          </w:p>
          <w:p w:rsidR="00092DF6" w:rsidRPr="00D21CB1" w:rsidRDefault="00092DF6" w:rsidP="00092DF6">
            <w:r>
              <w:t>-1 на 2 года</w:t>
            </w:r>
          </w:p>
        </w:tc>
      </w:tr>
      <w:tr w:rsidR="00092DF6" w:rsidRPr="00D21CB1" w:rsidTr="00092DF6">
        <w:tc>
          <w:tcPr>
            <w:tcW w:w="721" w:type="dxa"/>
            <w:tcMar>
              <w:left w:w="108" w:type="dxa"/>
            </w:tcMar>
            <w:vAlign w:val="center"/>
          </w:tcPr>
          <w:p w:rsidR="00092DF6" w:rsidRPr="00D21CB1" w:rsidRDefault="00092DF6" w:rsidP="00092DF6">
            <w:pPr>
              <w:pStyle w:val="ad"/>
              <w:numPr>
                <w:ilvl w:val="0"/>
                <w:numId w:val="44"/>
              </w:numPr>
              <w:jc w:val="center"/>
            </w:pPr>
          </w:p>
        </w:tc>
        <w:tc>
          <w:tcPr>
            <w:tcW w:w="1286" w:type="dxa"/>
            <w:vAlign w:val="center"/>
          </w:tcPr>
          <w:p w:rsidR="00092DF6" w:rsidRPr="00A41F00" w:rsidRDefault="00092DF6" w:rsidP="00092DF6">
            <w:pPr>
              <w:jc w:val="center"/>
              <w:rPr>
                <w:lang w:val="en-US"/>
              </w:rPr>
            </w:pPr>
            <w:r>
              <w:rPr>
                <w:lang w:val="en-US"/>
              </w:rPr>
              <w:t>VIII-93</w:t>
            </w:r>
          </w:p>
        </w:tc>
        <w:tc>
          <w:tcPr>
            <w:tcW w:w="3586" w:type="dxa"/>
            <w:tcMar>
              <w:left w:w="108" w:type="dxa"/>
            </w:tcMar>
          </w:tcPr>
          <w:p w:rsidR="00092DF6" w:rsidRPr="00D21CB1" w:rsidRDefault="00092DF6" w:rsidP="00092DF6">
            <w:r w:rsidRPr="00D21CB1">
              <w:t>Электрогазосварщик</w:t>
            </w:r>
          </w:p>
        </w:tc>
        <w:tc>
          <w:tcPr>
            <w:tcW w:w="2646" w:type="dxa"/>
            <w:tcMar>
              <w:left w:w="108" w:type="dxa"/>
            </w:tcMar>
          </w:tcPr>
          <w:p w:rsidR="00092DF6" w:rsidRDefault="00092DF6" w:rsidP="00092DF6">
            <w:r>
              <w:t xml:space="preserve">-костюм </w:t>
            </w:r>
          </w:p>
          <w:p w:rsidR="00092DF6" w:rsidRPr="00D21CB1" w:rsidRDefault="00092DF6" w:rsidP="00092DF6">
            <w:r>
              <w:t>-</w:t>
            </w:r>
            <w:r w:rsidRPr="00D21CB1">
              <w:t>брезентовый</w:t>
            </w:r>
          </w:p>
          <w:p w:rsidR="00092DF6" w:rsidRPr="00D21CB1" w:rsidRDefault="00092DF6" w:rsidP="00092DF6">
            <w:r w:rsidRPr="00D21CB1">
              <w:t>-ботинки кожаные</w:t>
            </w:r>
          </w:p>
          <w:p w:rsidR="00092DF6" w:rsidRPr="00D21CB1" w:rsidRDefault="00092DF6" w:rsidP="00092DF6">
            <w:r w:rsidRPr="00D21CB1">
              <w:t>-рукавицы брезентовые</w:t>
            </w:r>
          </w:p>
          <w:p w:rsidR="00092DF6" w:rsidRPr="00D21CB1" w:rsidRDefault="00092DF6" w:rsidP="00092DF6">
            <w:r w:rsidRPr="00D21CB1">
              <w:t>-очки защитные, щиток</w:t>
            </w:r>
          </w:p>
        </w:tc>
        <w:tc>
          <w:tcPr>
            <w:tcW w:w="1791" w:type="dxa"/>
            <w:tcMar>
              <w:left w:w="108" w:type="dxa"/>
            </w:tcMar>
          </w:tcPr>
          <w:p w:rsidR="00092DF6" w:rsidRPr="00D21CB1" w:rsidRDefault="00092DF6" w:rsidP="00092DF6">
            <w:r w:rsidRPr="00D21CB1">
              <w:t>-1 год</w:t>
            </w:r>
          </w:p>
          <w:p w:rsidR="00092DF6" w:rsidRPr="00D21CB1" w:rsidRDefault="00092DF6" w:rsidP="00092DF6">
            <w:r w:rsidRPr="00D21CB1">
              <w:t>-деж.</w:t>
            </w:r>
          </w:p>
          <w:p w:rsidR="00092DF6" w:rsidRPr="00D21CB1" w:rsidRDefault="00092DF6" w:rsidP="00092DF6">
            <w:r w:rsidRPr="00D21CB1">
              <w:t>-деж.</w:t>
            </w:r>
          </w:p>
          <w:p w:rsidR="00092DF6" w:rsidRPr="00D21CB1" w:rsidRDefault="00092DF6" w:rsidP="00092DF6">
            <w:r w:rsidRPr="00D21CB1">
              <w:t>-деж.</w:t>
            </w:r>
          </w:p>
        </w:tc>
      </w:tr>
      <w:tr w:rsidR="00092DF6" w:rsidRPr="00D21CB1" w:rsidTr="00092DF6">
        <w:tc>
          <w:tcPr>
            <w:tcW w:w="721" w:type="dxa"/>
            <w:tcMar>
              <w:left w:w="108" w:type="dxa"/>
            </w:tcMar>
            <w:vAlign w:val="center"/>
          </w:tcPr>
          <w:p w:rsidR="00092DF6" w:rsidRPr="00D21CB1" w:rsidRDefault="00092DF6" w:rsidP="00092DF6">
            <w:pPr>
              <w:pStyle w:val="ad"/>
              <w:numPr>
                <w:ilvl w:val="0"/>
                <w:numId w:val="44"/>
              </w:numPr>
              <w:jc w:val="center"/>
            </w:pPr>
          </w:p>
        </w:tc>
        <w:tc>
          <w:tcPr>
            <w:tcW w:w="1286" w:type="dxa"/>
            <w:vAlign w:val="center"/>
          </w:tcPr>
          <w:p w:rsidR="00092DF6" w:rsidRPr="00A41F00" w:rsidRDefault="00092DF6" w:rsidP="00092DF6">
            <w:pPr>
              <w:jc w:val="center"/>
              <w:rPr>
                <w:lang w:val="en-US"/>
              </w:rPr>
            </w:pPr>
            <w:r>
              <w:rPr>
                <w:lang w:val="en-US"/>
              </w:rPr>
              <w:t>VIII-49</w:t>
            </w:r>
          </w:p>
        </w:tc>
        <w:tc>
          <w:tcPr>
            <w:tcW w:w="3586" w:type="dxa"/>
            <w:tcMar>
              <w:left w:w="108" w:type="dxa"/>
            </w:tcMar>
          </w:tcPr>
          <w:p w:rsidR="00092DF6" w:rsidRPr="00D21CB1" w:rsidRDefault="00092DF6" w:rsidP="00092DF6">
            <w:r w:rsidRPr="00D21CB1">
              <w:t>Лифтер</w:t>
            </w:r>
          </w:p>
        </w:tc>
        <w:tc>
          <w:tcPr>
            <w:tcW w:w="2646" w:type="dxa"/>
            <w:tcMar>
              <w:left w:w="108" w:type="dxa"/>
            </w:tcMar>
          </w:tcPr>
          <w:p w:rsidR="00092DF6" w:rsidRDefault="00092DF6" w:rsidP="00092DF6">
            <w:r>
              <w:t>-костюм х/б</w:t>
            </w:r>
          </w:p>
          <w:p w:rsidR="00092DF6" w:rsidRPr="00D21CB1" w:rsidRDefault="00092DF6" w:rsidP="00092DF6">
            <w:r>
              <w:t>-перчатки</w:t>
            </w:r>
          </w:p>
        </w:tc>
        <w:tc>
          <w:tcPr>
            <w:tcW w:w="1791" w:type="dxa"/>
            <w:tcMar>
              <w:left w:w="108" w:type="dxa"/>
            </w:tcMar>
          </w:tcPr>
          <w:p w:rsidR="00092DF6" w:rsidRDefault="00092DF6" w:rsidP="00092DF6">
            <w:r>
              <w:t>-1</w:t>
            </w:r>
            <w:r w:rsidRPr="00D21CB1">
              <w:t xml:space="preserve"> на год</w:t>
            </w:r>
          </w:p>
          <w:p w:rsidR="00092DF6" w:rsidRPr="00D21CB1" w:rsidRDefault="00092DF6" w:rsidP="00092DF6">
            <w:r>
              <w:t>- 4 пары</w:t>
            </w:r>
          </w:p>
        </w:tc>
      </w:tr>
      <w:tr w:rsidR="00092DF6" w:rsidRPr="00D21CB1" w:rsidTr="00092DF6">
        <w:tc>
          <w:tcPr>
            <w:tcW w:w="721" w:type="dxa"/>
            <w:tcMar>
              <w:left w:w="108" w:type="dxa"/>
            </w:tcMar>
            <w:vAlign w:val="center"/>
          </w:tcPr>
          <w:p w:rsidR="00092DF6" w:rsidRPr="00D21CB1" w:rsidRDefault="00092DF6" w:rsidP="00092DF6">
            <w:pPr>
              <w:pStyle w:val="ad"/>
              <w:numPr>
                <w:ilvl w:val="0"/>
                <w:numId w:val="44"/>
              </w:numPr>
              <w:jc w:val="center"/>
            </w:pPr>
          </w:p>
        </w:tc>
        <w:tc>
          <w:tcPr>
            <w:tcW w:w="1286" w:type="dxa"/>
            <w:vAlign w:val="center"/>
          </w:tcPr>
          <w:p w:rsidR="00092DF6" w:rsidRPr="00D21CB1" w:rsidRDefault="00092DF6" w:rsidP="00092DF6">
            <w:pPr>
              <w:jc w:val="center"/>
            </w:pPr>
            <w:r>
              <w:t>Приказ 68 п-20</w:t>
            </w:r>
          </w:p>
        </w:tc>
        <w:tc>
          <w:tcPr>
            <w:tcW w:w="3586" w:type="dxa"/>
            <w:tcMar>
              <w:left w:w="108" w:type="dxa"/>
            </w:tcMar>
          </w:tcPr>
          <w:p w:rsidR="00092DF6" w:rsidRPr="00D21CB1" w:rsidRDefault="00092DF6" w:rsidP="00092DF6">
            <w:r w:rsidRPr="00D21CB1">
              <w:t>Врач стоматолог-ортопед, зубной техник - протезист</w:t>
            </w:r>
          </w:p>
        </w:tc>
        <w:tc>
          <w:tcPr>
            <w:tcW w:w="2646" w:type="dxa"/>
            <w:tcMar>
              <w:left w:w="108" w:type="dxa"/>
            </w:tcMar>
          </w:tcPr>
          <w:p w:rsidR="00092DF6" w:rsidRPr="00D21CB1" w:rsidRDefault="00092DF6" w:rsidP="00092DF6">
            <w:r w:rsidRPr="00D21CB1">
              <w:t>-халат, костюм х/б</w:t>
            </w:r>
          </w:p>
          <w:p w:rsidR="00092DF6" w:rsidRPr="00D21CB1" w:rsidRDefault="00092DF6" w:rsidP="00092DF6">
            <w:r w:rsidRPr="00D21CB1">
              <w:t>-фартук прорезиненный</w:t>
            </w:r>
          </w:p>
          <w:p w:rsidR="00092DF6" w:rsidRPr="00D21CB1" w:rsidRDefault="00092DF6" w:rsidP="00092DF6">
            <w:r w:rsidRPr="00D21CB1">
              <w:t>-очки</w:t>
            </w:r>
          </w:p>
          <w:p w:rsidR="00092DF6" w:rsidRDefault="00092DF6" w:rsidP="00092DF6">
            <w:r w:rsidRPr="00D21CB1">
              <w:t>-колпак х/б</w:t>
            </w:r>
          </w:p>
          <w:p w:rsidR="00092DF6" w:rsidRPr="00D21CB1" w:rsidRDefault="00092DF6" w:rsidP="00092DF6">
            <w:r>
              <w:t>-тапочки</w:t>
            </w:r>
          </w:p>
        </w:tc>
        <w:tc>
          <w:tcPr>
            <w:tcW w:w="1791" w:type="dxa"/>
            <w:tcMar>
              <w:left w:w="108" w:type="dxa"/>
            </w:tcMar>
          </w:tcPr>
          <w:p w:rsidR="00092DF6" w:rsidRPr="00D21CB1" w:rsidRDefault="00092DF6" w:rsidP="00092DF6">
            <w:r w:rsidRPr="00D21CB1">
              <w:t>-2 на год</w:t>
            </w:r>
          </w:p>
          <w:p w:rsidR="00092DF6" w:rsidRPr="00D21CB1" w:rsidRDefault="00092DF6" w:rsidP="00092DF6">
            <w:r w:rsidRPr="00D21CB1">
              <w:t>-до износа</w:t>
            </w:r>
          </w:p>
          <w:p w:rsidR="00092DF6" w:rsidRPr="00D21CB1" w:rsidRDefault="00092DF6" w:rsidP="00092DF6">
            <w:r w:rsidRPr="00D21CB1">
              <w:t>-до износа</w:t>
            </w:r>
          </w:p>
          <w:p w:rsidR="00092DF6" w:rsidRDefault="00092DF6" w:rsidP="00092DF6">
            <w:r w:rsidRPr="00D21CB1">
              <w:t>- 2 на год</w:t>
            </w:r>
          </w:p>
          <w:p w:rsidR="00092DF6" w:rsidRDefault="00092DF6" w:rsidP="00092DF6">
            <w:r>
              <w:t>-1 на год</w:t>
            </w:r>
          </w:p>
          <w:p w:rsidR="00092DF6" w:rsidRPr="00D21CB1" w:rsidRDefault="00092DF6" w:rsidP="00092DF6">
            <w:r>
              <w:t>- 1 на 2 года</w:t>
            </w:r>
          </w:p>
        </w:tc>
      </w:tr>
      <w:tr w:rsidR="00092DF6" w:rsidRPr="00D21CB1" w:rsidTr="00092DF6">
        <w:tc>
          <w:tcPr>
            <w:tcW w:w="721" w:type="dxa"/>
            <w:tcMar>
              <w:left w:w="108" w:type="dxa"/>
            </w:tcMar>
            <w:vAlign w:val="center"/>
          </w:tcPr>
          <w:p w:rsidR="00092DF6" w:rsidRPr="00D21CB1" w:rsidRDefault="00092DF6" w:rsidP="00092DF6">
            <w:pPr>
              <w:pStyle w:val="ad"/>
              <w:numPr>
                <w:ilvl w:val="0"/>
                <w:numId w:val="44"/>
              </w:numPr>
              <w:jc w:val="center"/>
            </w:pPr>
          </w:p>
        </w:tc>
        <w:tc>
          <w:tcPr>
            <w:tcW w:w="1286" w:type="dxa"/>
            <w:vAlign w:val="center"/>
          </w:tcPr>
          <w:p w:rsidR="00092DF6" w:rsidRPr="00A41F00" w:rsidRDefault="00092DF6" w:rsidP="00092DF6">
            <w:pPr>
              <w:jc w:val="center"/>
              <w:rPr>
                <w:lang w:val="en-US"/>
              </w:rPr>
            </w:pPr>
            <w:r>
              <w:rPr>
                <w:lang w:val="en-US"/>
              </w:rPr>
              <w:t>VIII-71</w:t>
            </w:r>
          </w:p>
        </w:tc>
        <w:tc>
          <w:tcPr>
            <w:tcW w:w="3586" w:type="dxa"/>
            <w:tcMar>
              <w:left w:w="108" w:type="dxa"/>
            </w:tcMar>
          </w:tcPr>
          <w:p w:rsidR="00092DF6" w:rsidRPr="00D21CB1" w:rsidRDefault="00092DF6" w:rsidP="00092DF6">
            <w:r w:rsidRPr="00D21CB1">
              <w:t>Грузчик</w:t>
            </w:r>
          </w:p>
        </w:tc>
        <w:tc>
          <w:tcPr>
            <w:tcW w:w="2646" w:type="dxa"/>
            <w:tcMar>
              <w:left w:w="108" w:type="dxa"/>
            </w:tcMar>
          </w:tcPr>
          <w:p w:rsidR="00092DF6" w:rsidRPr="00D21CB1" w:rsidRDefault="00092DF6" w:rsidP="00092DF6">
            <w:r w:rsidRPr="00D21CB1">
              <w:t>-Халат х/б</w:t>
            </w:r>
          </w:p>
          <w:p w:rsidR="00092DF6" w:rsidRPr="00D21CB1" w:rsidRDefault="00092DF6" w:rsidP="00092DF6">
            <w:r w:rsidRPr="00D21CB1">
              <w:t>-Колпак х/б</w:t>
            </w:r>
          </w:p>
          <w:p w:rsidR="00092DF6" w:rsidRDefault="00092DF6" w:rsidP="00092DF6">
            <w:r w:rsidRPr="00D21CB1">
              <w:t>-Перчатки х/б</w:t>
            </w:r>
          </w:p>
          <w:p w:rsidR="00092DF6" w:rsidRPr="00D21CB1" w:rsidRDefault="00092DF6" w:rsidP="00092DF6">
            <w:r>
              <w:t>-сапоги кирзовые</w:t>
            </w:r>
          </w:p>
        </w:tc>
        <w:tc>
          <w:tcPr>
            <w:tcW w:w="1791" w:type="dxa"/>
            <w:tcMar>
              <w:left w:w="108" w:type="dxa"/>
            </w:tcMar>
          </w:tcPr>
          <w:p w:rsidR="00092DF6" w:rsidRPr="00D21CB1" w:rsidRDefault="00092DF6" w:rsidP="00092DF6">
            <w:r w:rsidRPr="00D21CB1">
              <w:t>2 на год</w:t>
            </w:r>
          </w:p>
          <w:p w:rsidR="00092DF6" w:rsidRPr="00D21CB1" w:rsidRDefault="00092DF6" w:rsidP="00092DF6">
            <w:r w:rsidRPr="00D21CB1">
              <w:t>-2 на год</w:t>
            </w:r>
          </w:p>
          <w:p w:rsidR="00092DF6" w:rsidRDefault="00092DF6" w:rsidP="00092DF6">
            <w:r w:rsidRPr="00D21CB1">
              <w:t>- 6 пар на год</w:t>
            </w:r>
          </w:p>
          <w:p w:rsidR="00092DF6" w:rsidRPr="00D21CB1" w:rsidRDefault="00092DF6" w:rsidP="00092DF6">
            <w:r>
              <w:t>-1 пар на 2 года</w:t>
            </w:r>
          </w:p>
        </w:tc>
      </w:tr>
      <w:tr w:rsidR="00092DF6" w:rsidRPr="00D21CB1" w:rsidTr="00092DF6">
        <w:tc>
          <w:tcPr>
            <w:tcW w:w="721" w:type="dxa"/>
            <w:tcMar>
              <w:left w:w="108" w:type="dxa"/>
            </w:tcMar>
            <w:vAlign w:val="center"/>
          </w:tcPr>
          <w:p w:rsidR="00092DF6" w:rsidRPr="00D21CB1" w:rsidRDefault="00092DF6" w:rsidP="00092DF6">
            <w:pPr>
              <w:pStyle w:val="ad"/>
              <w:numPr>
                <w:ilvl w:val="0"/>
                <w:numId w:val="44"/>
              </w:numPr>
              <w:jc w:val="center"/>
            </w:pPr>
          </w:p>
        </w:tc>
        <w:tc>
          <w:tcPr>
            <w:tcW w:w="1286" w:type="dxa"/>
            <w:vAlign w:val="center"/>
          </w:tcPr>
          <w:p w:rsidR="00092DF6" w:rsidRPr="00A41F00" w:rsidRDefault="00092DF6" w:rsidP="00092DF6">
            <w:pPr>
              <w:jc w:val="center"/>
              <w:rPr>
                <w:lang w:val="en-US"/>
              </w:rPr>
            </w:pPr>
            <w:r>
              <w:rPr>
                <w:lang w:val="en-US"/>
              </w:rPr>
              <w:t>VII-22</w:t>
            </w:r>
          </w:p>
        </w:tc>
        <w:tc>
          <w:tcPr>
            <w:tcW w:w="3586" w:type="dxa"/>
            <w:tcMar>
              <w:left w:w="108" w:type="dxa"/>
            </w:tcMar>
          </w:tcPr>
          <w:p w:rsidR="00092DF6" w:rsidRPr="00D21CB1" w:rsidRDefault="00092DF6" w:rsidP="00092DF6">
            <w:r w:rsidRPr="00D21CB1">
              <w:t>Швея</w:t>
            </w:r>
          </w:p>
        </w:tc>
        <w:tc>
          <w:tcPr>
            <w:tcW w:w="2646" w:type="dxa"/>
            <w:tcMar>
              <w:left w:w="108" w:type="dxa"/>
            </w:tcMar>
          </w:tcPr>
          <w:p w:rsidR="00092DF6" w:rsidRPr="00D21CB1" w:rsidRDefault="00092DF6" w:rsidP="00092DF6">
            <w:r w:rsidRPr="00D21CB1">
              <w:t>-Халат х/б</w:t>
            </w:r>
          </w:p>
          <w:p w:rsidR="00092DF6" w:rsidRPr="00D21CB1" w:rsidRDefault="00092DF6" w:rsidP="00092DF6">
            <w:r w:rsidRPr="00D21CB1">
              <w:t>-Колпак х/б</w:t>
            </w:r>
          </w:p>
          <w:p w:rsidR="00092DF6" w:rsidRPr="00D21CB1" w:rsidRDefault="00092DF6" w:rsidP="00092DF6">
            <w:r w:rsidRPr="00D21CB1">
              <w:t>- тапочки</w:t>
            </w:r>
          </w:p>
          <w:p w:rsidR="00092DF6" w:rsidRPr="00D21CB1" w:rsidRDefault="00092DF6" w:rsidP="00092DF6"/>
        </w:tc>
        <w:tc>
          <w:tcPr>
            <w:tcW w:w="1791" w:type="dxa"/>
            <w:tcMar>
              <w:left w:w="108" w:type="dxa"/>
            </w:tcMar>
          </w:tcPr>
          <w:p w:rsidR="00092DF6" w:rsidRPr="00D21CB1" w:rsidRDefault="00092DF6" w:rsidP="00092DF6">
            <w:r w:rsidRPr="00D21CB1">
              <w:t>- 2 на год</w:t>
            </w:r>
          </w:p>
          <w:p w:rsidR="00092DF6" w:rsidRPr="00D21CB1" w:rsidRDefault="00092DF6" w:rsidP="00092DF6">
            <w:r w:rsidRPr="00D21CB1">
              <w:t>-2 на год</w:t>
            </w:r>
          </w:p>
          <w:p w:rsidR="00092DF6" w:rsidRPr="00D21CB1" w:rsidRDefault="00092DF6" w:rsidP="00092DF6">
            <w:r w:rsidRPr="00D21CB1">
              <w:t>-1 пара на 2 года</w:t>
            </w:r>
          </w:p>
        </w:tc>
      </w:tr>
      <w:tr w:rsidR="00092DF6" w:rsidRPr="00D21CB1" w:rsidTr="00092DF6">
        <w:tc>
          <w:tcPr>
            <w:tcW w:w="721" w:type="dxa"/>
            <w:tcMar>
              <w:left w:w="108" w:type="dxa"/>
            </w:tcMar>
            <w:vAlign w:val="center"/>
          </w:tcPr>
          <w:p w:rsidR="00092DF6" w:rsidRPr="00D21CB1" w:rsidRDefault="00092DF6" w:rsidP="00092DF6">
            <w:pPr>
              <w:pStyle w:val="ad"/>
              <w:numPr>
                <w:ilvl w:val="0"/>
                <w:numId w:val="44"/>
              </w:numPr>
              <w:jc w:val="center"/>
            </w:pPr>
          </w:p>
        </w:tc>
        <w:tc>
          <w:tcPr>
            <w:tcW w:w="1286" w:type="dxa"/>
            <w:vAlign w:val="center"/>
          </w:tcPr>
          <w:p w:rsidR="00092DF6" w:rsidRPr="00A41F00" w:rsidRDefault="00092DF6" w:rsidP="00092DF6">
            <w:pPr>
              <w:jc w:val="center"/>
              <w:rPr>
                <w:lang w:val="en-US"/>
              </w:rPr>
            </w:pPr>
            <w:r>
              <w:rPr>
                <w:lang w:val="en-US"/>
              </w:rPr>
              <w:t>VII-22</w:t>
            </w:r>
          </w:p>
        </w:tc>
        <w:tc>
          <w:tcPr>
            <w:tcW w:w="3586" w:type="dxa"/>
            <w:tcMar>
              <w:left w:w="108" w:type="dxa"/>
            </w:tcMar>
          </w:tcPr>
          <w:p w:rsidR="00092DF6" w:rsidRPr="00D21CB1" w:rsidRDefault="00092DF6" w:rsidP="00092DF6">
            <w:r w:rsidRPr="00D21CB1">
              <w:t>Санитарки, кастелянши</w:t>
            </w:r>
            <w:proofErr w:type="gramStart"/>
            <w:r w:rsidRPr="00D21CB1">
              <w:t>,у</w:t>
            </w:r>
            <w:proofErr w:type="gramEnd"/>
            <w:r w:rsidRPr="00D21CB1">
              <w:t>борщики служ. помещений</w:t>
            </w:r>
          </w:p>
        </w:tc>
        <w:tc>
          <w:tcPr>
            <w:tcW w:w="2646" w:type="dxa"/>
            <w:tcMar>
              <w:left w:w="108" w:type="dxa"/>
            </w:tcMar>
          </w:tcPr>
          <w:p w:rsidR="00092DF6" w:rsidRPr="00D21CB1" w:rsidRDefault="00092DF6" w:rsidP="00092DF6">
            <w:r w:rsidRPr="00D21CB1">
              <w:t>-Халат или костюм х/б</w:t>
            </w:r>
          </w:p>
          <w:p w:rsidR="00092DF6" w:rsidRPr="00D21CB1" w:rsidRDefault="00092DF6" w:rsidP="00092DF6">
            <w:r w:rsidRPr="00D21CB1">
              <w:t>-фартук непромокаемый</w:t>
            </w:r>
          </w:p>
          <w:p w:rsidR="00092DF6" w:rsidRPr="00D21CB1" w:rsidRDefault="00092DF6" w:rsidP="00092DF6">
            <w:r w:rsidRPr="00D21CB1">
              <w:t>-перчатки резиновые</w:t>
            </w:r>
          </w:p>
          <w:p w:rsidR="00092DF6" w:rsidRPr="00D21CB1" w:rsidRDefault="00092DF6" w:rsidP="00092DF6">
            <w:r w:rsidRPr="00D21CB1">
              <w:t>-тапочки кожаные</w:t>
            </w:r>
          </w:p>
        </w:tc>
        <w:tc>
          <w:tcPr>
            <w:tcW w:w="1791" w:type="dxa"/>
            <w:tcMar>
              <w:left w:w="108" w:type="dxa"/>
            </w:tcMar>
          </w:tcPr>
          <w:p w:rsidR="00092DF6" w:rsidRPr="00D21CB1" w:rsidRDefault="00092DF6" w:rsidP="00092DF6">
            <w:r w:rsidRPr="00D21CB1">
              <w:t>-2 на год</w:t>
            </w:r>
          </w:p>
          <w:p w:rsidR="00092DF6" w:rsidRPr="00D21CB1" w:rsidRDefault="00092DF6" w:rsidP="00092DF6">
            <w:r w:rsidRPr="00D21CB1">
              <w:t>-деж.</w:t>
            </w:r>
          </w:p>
          <w:p w:rsidR="00092DF6" w:rsidRPr="00D21CB1" w:rsidRDefault="00092DF6" w:rsidP="00092DF6">
            <w:r w:rsidRPr="00D21CB1">
              <w:t xml:space="preserve">-6 пар </w:t>
            </w:r>
          </w:p>
          <w:p w:rsidR="00092DF6" w:rsidRDefault="00092DF6" w:rsidP="00092DF6">
            <w:r>
              <w:t>-6</w:t>
            </w:r>
            <w:r w:rsidRPr="00D21CB1">
              <w:t xml:space="preserve"> пар</w:t>
            </w:r>
          </w:p>
          <w:p w:rsidR="00092DF6" w:rsidRPr="00D21CB1" w:rsidRDefault="00092DF6" w:rsidP="00092DF6">
            <w:r>
              <w:t>-1 пар на 2 года</w:t>
            </w:r>
          </w:p>
        </w:tc>
      </w:tr>
      <w:tr w:rsidR="00092DF6" w:rsidRPr="00D21CB1" w:rsidTr="00092DF6">
        <w:tc>
          <w:tcPr>
            <w:tcW w:w="721" w:type="dxa"/>
            <w:tcMar>
              <w:left w:w="108" w:type="dxa"/>
            </w:tcMar>
            <w:vAlign w:val="center"/>
          </w:tcPr>
          <w:p w:rsidR="00092DF6" w:rsidRPr="00D21CB1" w:rsidRDefault="00092DF6" w:rsidP="00092DF6">
            <w:pPr>
              <w:pStyle w:val="ad"/>
              <w:numPr>
                <w:ilvl w:val="0"/>
                <w:numId w:val="44"/>
              </w:numPr>
              <w:jc w:val="center"/>
            </w:pPr>
          </w:p>
        </w:tc>
        <w:tc>
          <w:tcPr>
            <w:tcW w:w="1286" w:type="dxa"/>
            <w:vAlign w:val="center"/>
          </w:tcPr>
          <w:p w:rsidR="00092DF6" w:rsidRPr="00DB257E" w:rsidRDefault="00092DF6" w:rsidP="00092DF6">
            <w:pPr>
              <w:jc w:val="center"/>
            </w:pPr>
            <w:r>
              <w:rPr>
                <w:lang w:val="en-US"/>
              </w:rPr>
              <w:t>VIII-</w:t>
            </w:r>
            <w:r>
              <w:t>26</w:t>
            </w:r>
          </w:p>
        </w:tc>
        <w:tc>
          <w:tcPr>
            <w:tcW w:w="3586" w:type="dxa"/>
            <w:tcMar>
              <w:left w:w="108" w:type="dxa"/>
            </w:tcMar>
          </w:tcPr>
          <w:p w:rsidR="00092DF6" w:rsidRPr="00A41F00" w:rsidRDefault="00092DF6" w:rsidP="00092DF6">
            <w:r>
              <w:t xml:space="preserve">Гардеробщик </w:t>
            </w:r>
          </w:p>
        </w:tc>
        <w:tc>
          <w:tcPr>
            <w:tcW w:w="2646" w:type="dxa"/>
            <w:tcMar>
              <w:left w:w="108" w:type="dxa"/>
            </w:tcMar>
          </w:tcPr>
          <w:p w:rsidR="00092DF6" w:rsidRPr="00D21CB1" w:rsidRDefault="00092DF6" w:rsidP="00092DF6">
            <w:r>
              <w:t>-</w:t>
            </w:r>
            <w:r w:rsidRPr="00D21CB1">
              <w:t xml:space="preserve"> Халат</w:t>
            </w:r>
            <w:r>
              <w:t xml:space="preserve"> </w:t>
            </w:r>
            <w:r w:rsidRPr="00D21CB1">
              <w:t>х/б</w:t>
            </w:r>
          </w:p>
        </w:tc>
        <w:tc>
          <w:tcPr>
            <w:tcW w:w="1791" w:type="dxa"/>
            <w:tcMar>
              <w:left w:w="108" w:type="dxa"/>
            </w:tcMar>
          </w:tcPr>
          <w:p w:rsidR="00092DF6" w:rsidRPr="00D21CB1" w:rsidRDefault="00092DF6" w:rsidP="00092DF6">
            <w:r>
              <w:t>-1</w:t>
            </w:r>
            <w:r w:rsidRPr="00D21CB1">
              <w:t xml:space="preserve"> на год</w:t>
            </w:r>
          </w:p>
        </w:tc>
      </w:tr>
      <w:tr w:rsidR="00092DF6" w:rsidRPr="00D21CB1" w:rsidTr="00092DF6">
        <w:tc>
          <w:tcPr>
            <w:tcW w:w="721" w:type="dxa"/>
            <w:tcMar>
              <w:left w:w="108" w:type="dxa"/>
            </w:tcMar>
            <w:vAlign w:val="center"/>
          </w:tcPr>
          <w:p w:rsidR="00092DF6" w:rsidRPr="00D21CB1" w:rsidRDefault="00092DF6" w:rsidP="00092DF6">
            <w:pPr>
              <w:pStyle w:val="ad"/>
              <w:numPr>
                <w:ilvl w:val="0"/>
                <w:numId w:val="44"/>
              </w:numPr>
              <w:jc w:val="center"/>
            </w:pPr>
          </w:p>
        </w:tc>
        <w:tc>
          <w:tcPr>
            <w:tcW w:w="1286" w:type="dxa"/>
            <w:vAlign w:val="center"/>
          </w:tcPr>
          <w:p w:rsidR="00092DF6" w:rsidRDefault="00092DF6" w:rsidP="00092DF6">
            <w:pPr>
              <w:jc w:val="center"/>
              <w:rPr>
                <w:lang w:val="en-US"/>
              </w:rPr>
            </w:pPr>
            <w:r>
              <w:rPr>
                <w:lang w:val="en-US"/>
              </w:rPr>
              <w:t>VIII-84</w:t>
            </w:r>
          </w:p>
        </w:tc>
        <w:tc>
          <w:tcPr>
            <w:tcW w:w="3586" w:type="dxa"/>
            <w:tcMar>
              <w:left w:w="108" w:type="dxa"/>
            </w:tcMar>
          </w:tcPr>
          <w:p w:rsidR="00092DF6" w:rsidRPr="00A41F00" w:rsidRDefault="00092DF6" w:rsidP="00092DF6">
            <w:r>
              <w:t xml:space="preserve">Охранник </w:t>
            </w:r>
          </w:p>
        </w:tc>
        <w:tc>
          <w:tcPr>
            <w:tcW w:w="2646" w:type="dxa"/>
            <w:tcMar>
              <w:left w:w="108" w:type="dxa"/>
            </w:tcMar>
          </w:tcPr>
          <w:p w:rsidR="00092DF6" w:rsidRDefault="00092DF6" w:rsidP="00092DF6">
            <w:r>
              <w:t>-</w:t>
            </w:r>
            <w:r w:rsidRPr="00D21CB1">
              <w:t xml:space="preserve"> </w:t>
            </w:r>
            <w:r>
              <w:t>К</w:t>
            </w:r>
            <w:r w:rsidRPr="00D21CB1">
              <w:t>остюм х/б</w:t>
            </w:r>
          </w:p>
          <w:p w:rsidR="00092DF6" w:rsidRPr="00D21CB1" w:rsidRDefault="00092DF6" w:rsidP="00092DF6">
            <w:r>
              <w:t>-ботинки</w:t>
            </w:r>
          </w:p>
        </w:tc>
        <w:tc>
          <w:tcPr>
            <w:tcW w:w="1791" w:type="dxa"/>
            <w:tcMar>
              <w:left w:w="108" w:type="dxa"/>
            </w:tcMar>
          </w:tcPr>
          <w:p w:rsidR="00092DF6" w:rsidRDefault="00092DF6" w:rsidP="00092DF6">
            <w:r>
              <w:t>-1</w:t>
            </w:r>
            <w:r w:rsidRPr="00D21CB1">
              <w:t xml:space="preserve"> на год</w:t>
            </w:r>
          </w:p>
          <w:p w:rsidR="00092DF6" w:rsidRPr="00D21CB1" w:rsidRDefault="00092DF6" w:rsidP="00092DF6">
            <w:r>
              <w:t>-1 на 2 года</w:t>
            </w:r>
          </w:p>
        </w:tc>
      </w:tr>
      <w:tr w:rsidR="00092DF6" w:rsidRPr="00D21CB1" w:rsidTr="00092DF6">
        <w:tc>
          <w:tcPr>
            <w:tcW w:w="721" w:type="dxa"/>
            <w:tcMar>
              <w:left w:w="108" w:type="dxa"/>
            </w:tcMar>
            <w:vAlign w:val="center"/>
          </w:tcPr>
          <w:p w:rsidR="00092DF6" w:rsidRPr="00D21CB1" w:rsidRDefault="00092DF6" w:rsidP="00092DF6">
            <w:pPr>
              <w:pStyle w:val="ad"/>
              <w:numPr>
                <w:ilvl w:val="0"/>
                <w:numId w:val="44"/>
              </w:numPr>
              <w:jc w:val="center"/>
            </w:pPr>
          </w:p>
        </w:tc>
        <w:tc>
          <w:tcPr>
            <w:tcW w:w="1286" w:type="dxa"/>
            <w:vAlign w:val="center"/>
          </w:tcPr>
          <w:p w:rsidR="00092DF6" w:rsidRDefault="00092DF6" w:rsidP="00092DF6">
            <w:pPr>
              <w:jc w:val="center"/>
              <w:rPr>
                <w:lang w:val="en-US"/>
              </w:rPr>
            </w:pPr>
            <w:r>
              <w:rPr>
                <w:lang w:val="en-US"/>
              </w:rPr>
              <w:t>VII-9</w:t>
            </w:r>
          </w:p>
        </w:tc>
        <w:tc>
          <w:tcPr>
            <w:tcW w:w="3586" w:type="dxa"/>
            <w:tcMar>
              <w:left w:w="108" w:type="dxa"/>
            </w:tcMar>
          </w:tcPr>
          <w:p w:rsidR="00092DF6" w:rsidRDefault="00092DF6" w:rsidP="00092DF6">
            <w:r>
              <w:t>Водитель санитарного автомобиля</w:t>
            </w:r>
          </w:p>
        </w:tc>
        <w:tc>
          <w:tcPr>
            <w:tcW w:w="2646" w:type="dxa"/>
            <w:tcMar>
              <w:left w:w="108" w:type="dxa"/>
            </w:tcMar>
          </w:tcPr>
          <w:p w:rsidR="00092DF6" w:rsidRDefault="00092DF6" w:rsidP="00092DF6">
            <w:r>
              <w:t>- Костюм из смешанной ткани</w:t>
            </w:r>
          </w:p>
          <w:p w:rsidR="00092DF6" w:rsidRDefault="00092DF6" w:rsidP="00092DF6">
            <w:r>
              <w:t xml:space="preserve">- Костюм синтетический утепленный </w:t>
            </w:r>
          </w:p>
          <w:p w:rsidR="00092DF6" w:rsidRDefault="00092DF6" w:rsidP="00092DF6">
            <w:r>
              <w:t>- Рукавицы</w:t>
            </w:r>
          </w:p>
          <w:p w:rsidR="00092DF6" w:rsidRDefault="00092DF6" w:rsidP="00092DF6">
            <w:r>
              <w:t>- ботинки  кожаные</w:t>
            </w:r>
          </w:p>
          <w:p w:rsidR="00092DF6" w:rsidRDefault="00092DF6" w:rsidP="00092DF6">
            <w:r>
              <w:t>-желт сигнальный</w:t>
            </w:r>
          </w:p>
        </w:tc>
        <w:tc>
          <w:tcPr>
            <w:tcW w:w="1791" w:type="dxa"/>
            <w:tcMar>
              <w:left w:w="108" w:type="dxa"/>
            </w:tcMar>
          </w:tcPr>
          <w:p w:rsidR="00092DF6" w:rsidRDefault="00092DF6" w:rsidP="00092DF6">
            <w:r>
              <w:t>-1 на год</w:t>
            </w:r>
          </w:p>
          <w:p w:rsidR="00092DF6" w:rsidRDefault="00092DF6" w:rsidP="00092DF6"/>
          <w:p w:rsidR="00092DF6" w:rsidRDefault="00092DF6" w:rsidP="00092DF6">
            <w:r>
              <w:t>-1 на год</w:t>
            </w:r>
          </w:p>
          <w:p w:rsidR="00092DF6" w:rsidRDefault="00092DF6" w:rsidP="00092DF6"/>
          <w:p w:rsidR="00092DF6" w:rsidRDefault="00092DF6" w:rsidP="00092DF6"/>
          <w:p w:rsidR="00092DF6" w:rsidRDefault="00092DF6" w:rsidP="00092DF6">
            <w:r>
              <w:t>-4 пары на год</w:t>
            </w:r>
          </w:p>
          <w:p w:rsidR="00092DF6" w:rsidRDefault="00092DF6" w:rsidP="00092DF6">
            <w:r>
              <w:t>-1 пара на 2 года</w:t>
            </w:r>
          </w:p>
        </w:tc>
      </w:tr>
    </w:tbl>
    <w:p w:rsidR="00092DF6" w:rsidRDefault="00092DF6" w:rsidP="00092DF6"/>
    <w:p w:rsidR="00092DF6" w:rsidRDefault="00092DF6" w:rsidP="00092DF6">
      <w:r>
        <w:t>ПРИМЕЧАНИЕ: среднему медицинскому персоналу, санитаркам, уборщицам, буфетчицам, малярам, дворникам</w:t>
      </w:r>
      <w:proofErr w:type="gramStart"/>
      <w:r>
        <w:t>,с</w:t>
      </w:r>
      <w:proofErr w:type="gramEnd"/>
      <w:r>
        <w:t>лесарям – сантехникам, слесарям по ремонту автомобилей  выдавать крем для рук</w:t>
      </w:r>
    </w:p>
    <w:p w:rsidR="00092DF6" w:rsidRDefault="00092DF6" w:rsidP="00092DF6"/>
    <w:p w:rsidR="00092DF6" w:rsidRDefault="00092DF6" w:rsidP="00092DF6">
      <w:pPr>
        <w:widowControl w:val="0"/>
        <w:spacing w:after="1" w:line="280" w:lineRule="atLeas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Приложение № 3</w:t>
      </w:r>
    </w:p>
    <w:p w:rsidR="00092DF6" w:rsidRDefault="00092DF6" w:rsidP="00092DF6">
      <w:pPr>
        <w:widowControl w:val="0"/>
        <w:spacing w:after="1" w:line="280" w:lineRule="atLeas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к Коллективному договору</w:t>
      </w:r>
    </w:p>
    <w:p w:rsidR="00092DF6" w:rsidRDefault="00092DF6" w:rsidP="00092DF6">
      <w:pPr>
        <w:widowControl w:val="0"/>
        <w:spacing w:after="1" w:line="280" w:lineRule="atLeas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БУЗ УР «Завьяловская </w:t>
      </w:r>
      <w:proofErr w:type="gramStart"/>
      <w:r>
        <w:rPr>
          <w:sz w:val="28"/>
          <w:szCs w:val="28"/>
        </w:rPr>
        <w:t>районная</w:t>
      </w:r>
      <w:proofErr w:type="gramEnd"/>
    </w:p>
    <w:p w:rsidR="00092DF6" w:rsidRDefault="00092DF6" w:rsidP="00092DF6">
      <w:pPr>
        <w:widowControl w:val="0"/>
        <w:spacing w:after="1" w:line="280" w:lineRule="atLeas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больница МЗ УР»</w:t>
      </w:r>
    </w:p>
    <w:p w:rsidR="00092DF6" w:rsidRDefault="00092DF6" w:rsidP="00092DF6">
      <w:pPr>
        <w:widowControl w:val="0"/>
        <w:spacing w:after="1" w:line="280" w:lineRule="atLeast"/>
        <w:jc w:val="both"/>
        <w:rPr>
          <w:sz w:val="28"/>
          <w:szCs w:val="28"/>
        </w:rPr>
      </w:pPr>
    </w:p>
    <w:p w:rsidR="00092DF6" w:rsidRDefault="00092DF6" w:rsidP="00092DF6"/>
    <w:p w:rsidR="00092DF6" w:rsidRPr="002344FB" w:rsidRDefault="00092DF6" w:rsidP="00092DF6">
      <w:pPr>
        <w:jc w:val="center"/>
        <w:rPr>
          <w:b/>
          <w:sz w:val="28"/>
          <w:szCs w:val="28"/>
        </w:rPr>
      </w:pPr>
      <w:r w:rsidRPr="002344FB">
        <w:rPr>
          <w:b/>
          <w:sz w:val="28"/>
          <w:szCs w:val="28"/>
        </w:rPr>
        <w:t xml:space="preserve">Перечень работ, профессий и должностей работников </w:t>
      </w:r>
    </w:p>
    <w:p w:rsidR="00092DF6" w:rsidRPr="002344FB" w:rsidRDefault="00092DF6" w:rsidP="00092DF6">
      <w:pPr>
        <w:jc w:val="center"/>
        <w:rPr>
          <w:b/>
          <w:sz w:val="28"/>
          <w:szCs w:val="28"/>
        </w:rPr>
      </w:pPr>
      <w:r w:rsidRPr="002344FB">
        <w:rPr>
          <w:b/>
          <w:sz w:val="28"/>
          <w:szCs w:val="28"/>
        </w:rPr>
        <w:t>БУЗ УР «Завьяловская РБ МЗ УР», к которым предъявляются дополнительные (повышенные) требования безопасности труда.</w:t>
      </w:r>
    </w:p>
    <w:p w:rsidR="00092DF6" w:rsidRDefault="00092DF6" w:rsidP="00092DF6">
      <w:pPr>
        <w:jc w:val="both"/>
        <w:rPr>
          <w:sz w:val="28"/>
          <w:szCs w:val="28"/>
        </w:rPr>
      </w:pPr>
    </w:p>
    <w:p w:rsidR="00092DF6" w:rsidRDefault="00092DF6" w:rsidP="00092DF6">
      <w:pPr>
        <w:jc w:val="both"/>
        <w:rPr>
          <w:sz w:val="28"/>
          <w:szCs w:val="28"/>
        </w:rPr>
      </w:pPr>
    </w:p>
    <w:p w:rsidR="00092DF6" w:rsidRPr="007464FE" w:rsidRDefault="00092DF6" w:rsidP="00092DF6">
      <w:pPr>
        <w:numPr>
          <w:ilvl w:val="0"/>
          <w:numId w:val="45"/>
        </w:numPr>
        <w:spacing w:line="360" w:lineRule="auto"/>
        <w:jc w:val="both"/>
        <w:rPr>
          <w:b/>
          <w:sz w:val="28"/>
          <w:szCs w:val="28"/>
        </w:rPr>
      </w:pPr>
      <w:r w:rsidRPr="007464FE">
        <w:rPr>
          <w:b/>
          <w:sz w:val="28"/>
          <w:szCs w:val="28"/>
        </w:rPr>
        <w:t>Виды работ повышенной опасности</w:t>
      </w:r>
    </w:p>
    <w:p w:rsidR="00092DF6" w:rsidRDefault="00092DF6" w:rsidP="00092DF6">
      <w:pPr>
        <w:numPr>
          <w:ilvl w:val="0"/>
          <w:numId w:val="46"/>
        </w:numPr>
        <w:spacing w:line="360" w:lineRule="auto"/>
        <w:jc w:val="both"/>
        <w:rPr>
          <w:sz w:val="28"/>
          <w:szCs w:val="28"/>
        </w:rPr>
      </w:pPr>
      <w:r>
        <w:rPr>
          <w:sz w:val="28"/>
          <w:szCs w:val="28"/>
        </w:rPr>
        <w:t>Верхолазные работы и работы на высоте.</w:t>
      </w:r>
    </w:p>
    <w:p w:rsidR="00092DF6" w:rsidRDefault="00092DF6" w:rsidP="00092DF6">
      <w:pPr>
        <w:numPr>
          <w:ilvl w:val="0"/>
          <w:numId w:val="46"/>
        </w:numPr>
        <w:spacing w:line="360" w:lineRule="auto"/>
        <w:jc w:val="both"/>
        <w:rPr>
          <w:sz w:val="28"/>
          <w:szCs w:val="28"/>
        </w:rPr>
      </w:pPr>
      <w:r>
        <w:rPr>
          <w:sz w:val="28"/>
          <w:szCs w:val="28"/>
        </w:rPr>
        <w:t>Погрузочно-разгрузочные работы.</w:t>
      </w:r>
    </w:p>
    <w:p w:rsidR="00092DF6" w:rsidRDefault="00092DF6" w:rsidP="00092DF6">
      <w:pPr>
        <w:numPr>
          <w:ilvl w:val="0"/>
          <w:numId w:val="46"/>
        </w:numPr>
        <w:spacing w:line="360" w:lineRule="auto"/>
        <w:jc w:val="both"/>
        <w:rPr>
          <w:sz w:val="28"/>
          <w:szCs w:val="28"/>
        </w:rPr>
      </w:pPr>
      <w:r>
        <w:rPr>
          <w:sz w:val="28"/>
          <w:szCs w:val="28"/>
        </w:rPr>
        <w:t>Работы с применением радиоактивных веществ и источников ионизирующих излучений.</w:t>
      </w:r>
    </w:p>
    <w:p w:rsidR="00092DF6" w:rsidRDefault="00092DF6" w:rsidP="00092DF6">
      <w:pPr>
        <w:numPr>
          <w:ilvl w:val="0"/>
          <w:numId w:val="46"/>
        </w:numPr>
        <w:spacing w:line="360" w:lineRule="auto"/>
        <w:jc w:val="both"/>
        <w:rPr>
          <w:sz w:val="28"/>
          <w:szCs w:val="28"/>
        </w:rPr>
      </w:pPr>
      <w:r>
        <w:rPr>
          <w:sz w:val="28"/>
          <w:szCs w:val="28"/>
        </w:rPr>
        <w:t>Работа по эксплуатации и ремонту электроустановок.</w:t>
      </w:r>
    </w:p>
    <w:p w:rsidR="00092DF6" w:rsidRDefault="00092DF6" w:rsidP="00092DF6">
      <w:pPr>
        <w:numPr>
          <w:ilvl w:val="0"/>
          <w:numId w:val="46"/>
        </w:numPr>
        <w:spacing w:line="360" w:lineRule="auto"/>
        <w:jc w:val="both"/>
        <w:rPr>
          <w:sz w:val="28"/>
          <w:szCs w:val="28"/>
        </w:rPr>
      </w:pPr>
      <w:r>
        <w:rPr>
          <w:sz w:val="28"/>
          <w:szCs w:val="28"/>
        </w:rPr>
        <w:t>Работы, выполняемые в колодцах или закрытых емкостях.</w:t>
      </w:r>
    </w:p>
    <w:p w:rsidR="00092DF6" w:rsidRDefault="00092DF6" w:rsidP="00092DF6">
      <w:pPr>
        <w:numPr>
          <w:ilvl w:val="0"/>
          <w:numId w:val="46"/>
        </w:numPr>
        <w:spacing w:line="360" w:lineRule="auto"/>
        <w:jc w:val="both"/>
        <w:rPr>
          <w:sz w:val="28"/>
          <w:szCs w:val="28"/>
        </w:rPr>
      </w:pPr>
      <w:r>
        <w:rPr>
          <w:sz w:val="28"/>
          <w:szCs w:val="28"/>
        </w:rPr>
        <w:t>Работы с применением хлора.</w:t>
      </w:r>
    </w:p>
    <w:p w:rsidR="00092DF6" w:rsidRDefault="00092DF6" w:rsidP="00092DF6">
      <w:pPr>
        <w:numPr>
          <w:ilvl w:val="0"/>
          <w:numId w:val="46"/>
        </w:numPr>
        <w:spacing w:line="360" w:lineRule="auto"/>
        <w:jc w:val="both"/>
        <w:rPr>
          <w:sz w:val="28"/>
          <w:szCs w:val="28"/>
        </w:rPr>
      </w:pPr>
      <w:r>
        <w:rPr>
          <w:sz w:val="28"/>
          <w:szCs w:val="28"/>
        </w:rPr>
        <w:t>Работы, связанные с хранением и применением ядовитых, огнеопасных, взрывоопасных и сильнодействующих веществ.</w:t>
      </w:r>
    </w:p>
    <w:p w:rsidR="00092DF6" w:rsidRDefault="00092DF6" w:rsidP="00092DF6">
      <w:pPr>
        <w:numPr>
          <w:ilvl w:val="0"/>
          <w:numId w:val="46"/>
        </w:numPr>
        <w:spacing w:line="360" w:lineRule="auto"/>
        <w:jc w:val="both"/>
        <w:rPr>
          <w:sz w:val="28"/>
          <w:szCs w:val="28"/>
        </w:rPr>
      </w:pPr>
      <w:r>
        <w:rPr>
          <w:sz w:val="28"/>
          <w:szCs w:val="28"/>
        </w:rPr>
        <w:t>Электрогазосварочные работы.</w:t>
      </w:r>
    </w:p>
    <w:p w:rsidR="00092DF6" w:rsidRDefault="00092DF6" w:rsidP="00092DF6">
      <w:pPr>
        <w:numPr>
          <w:ilvl w:val="0"/>
          <w:numId w:val="46"/>
        </w:numPr>
        <w:spacing w:line="360" w:lineRule="auto"/>
        <w:jc w:val="both"/>
        <w:rPr>
          <w:sz w:val="28"/>
          <w:szCs w:val="28"/>
        </w:rPr>
      </w:pPr>
      <w:r>
        <w:rPr>
          <w:sz w:val="28"/>
          <w:szCs w:val="28"/>
        </w:rPr>
        <w:t>Эксплуатация и ремонт трубопроводов и сосудов, работающих под давлением.</w:t>
      </w:r>
    </w:p>
    <w:p w:rsidR="00092DF6" w:rsidRDefault="00092DF6" w:rsidP="00092DF6">
      <w:pPr>
        <w:numPr>
          <w:ilvl w:val="0"/>
          <w:numId w:val="46"/>
        </w:numPr>
        <w:spacing w:line="360" w:lineRule="auto"/>
        <w:jc w:val="both"/>
        <w:rPr>
          <w:sz w:val="28"/>
          <w:szCs w:val="28"/>
        </w:rPr>
      </w:pPr>
      <w:r>
        <w:rPr>
          <w:sz w:val="28"/>
          <w:szCs w:val="28"/>
        </w:rPr>
        <w:t xml:space="preserve"> Эксплуатация технологического оборудования пищеблока.</w:t>
      </w:r>
    </w:p>
    <w:p w:rsidR="00092DF6" w:rsidRDefault="00092DF6" w:rsidP="00092DF6">
      <w:pPr>
        <w:numPr>
          <w:ilvl w:val="0"/>
          <w:numId w:val="46"/>
        </w:numPr>
        <w:spacing w:line="360" w:lineRule="auto"/>
        <w:jc w:val="both"/>
        <w:rPr>
          <w:sz w:val="28"/>
          <w:szCs w:val="28"/>
        </w:rPr>
      </w:pPr>
      <w:r>
        <w:rPr>
          <w:sz w:val="28"/>
          <w:szCs w:val="28"/>
        </w:rPr>
        <w:t xml:space="preserve"> Эксплуатация технологического оборудования прачечных.</w:t>
      </w:r>
    </w:p>
    <w:p w:rsidR="00092DF6" w:rsidRPr="00092DF6" w:rsidRDefault="00092DF6" w:rsidP="00092DF6">
      <w:pPr>
        <w:pStyle w:val="ad"/>
        <w:numPr>
          <w:ilvl w:val="0"/>
          <w:numId w:val="46"/>
        </w:numPr>
        <w:spacing w:line="360" w:lineRule="auto"/>
        <w:jc w:val="both"/>
        <w:rPr>
          <w:sz w:val="28"/>
          <w:szCs w:val="28"/>
        </w:rPr>
      </w:pPr>
      <w:r>
        <w:rPr>
          <w:sz w:val="28"/>
          <w:szCs w:val="28"/>
        </w:rPr>
        <w:t xml:space="preserve"> </w:t>
      </w:r>
      <w:r w:rsidRPr="00092DF6">
        <w:rPr>
          <w:sz w:val="28"/>
          <w:szCs w:val="28"/>
        </w:rPr>
        <w:t>Эксплуатация объектов, подведомственных органам Госгортехнадзора Российской Федерации.</w:t>
      </w:r>
    </w:p>
    <w:p w:rsidR="00092DF6" w:rsidRDefault="00092DF6" w:rsidP="00092DF6">
      <w:pPr>
        <w:spacing w:line="360" w:lineRule="auto"/>
        <w:ind w:left="360"/>
        <w:jc w:val="both"/>
        <w:rPr>
          <w:sz w:val="28"/>
          <w:szCs w:val="28"/>
        </w:rPr>
      </w:pPr>
    </w:p>
    <w:p w:rsidR="00092DF6" w:rsidRDefault="00092DF6" w:rsidP="00092DF6">
      <w:pPr>
        <w:spacing w:line="360" w:lineRule="auto"/>
        <w:ind w:left="360"/>
        <w:jc w:val="both"/>
        <w:rPr>
          <w:sz w:val="28"/>
          <w:szCs w:val="28"/>
        </w:rPr>
      </w:pPr>
    </w:p>
    <w:p w:rsidR="00092DF6" w:rsidRDefault="00092DF6" w:rsidP="00092DF6">
      <w:pPr>
        <w:spacing w:line="360" w:lineRule="auto"/>
        <w:ind w:left="360"/>
        <w:jc w:val="both"/>
        <w:rPr>
          <w:sz w:val="28"/>
          <w:szCs w:val="28"/>
        </w:rPr>
      </w:pPr>
    </w:p>
    <w:p w:rsidR="00092DF6" w:rsidRDefault="00092DF6" w:rsidP="00092DF6">
      <w:pPr>
        <w:spacing w:line="360" w:lineRule="auto"/>
        <w:ind w:left="360"/>
        <w:jc w:val="both"/>
        <w:rPr>
          <w:sz w:val="28"/>
          <w:szCs w:val="28"/>
        </w:rPr>
      </w:pPr>
    </w:p>
    <w:p w:rsidR="00092DF6" w:rsidRPr="00092DF6" w:rsidRDefault="00092DF6" w:rsidP="00092DF6">
      <w:pPr>
        <w:spacing w:line="360" w:lineRule="auto"/>
        <w:jc w:val="both"/>
        <w:rPr>
          <w:sz w:val="28"/>
          <w:szCs w:val="28"/>
        </w:rPr>
      </w:pPr>
    </w:p>
    <w:p w:rsidR="00092DF6" w:rsidRDefault="00092DF6" w:rsidP="00092DF6">
      <w:pPr>
        <w:numPr>
          <w:ilvl w:val="0"/>
          <w:numId w:val="45"/>
        </w:numPr>
        <w:jc w:val="both"/>
        <w:rPr>
          <w:b/>
          <w:sz w:val="28"/>
          <w:szCs w:val="28"/>
        </w:rPr>
      </w:pPr>
      <w:r w:rsidRPr="007464FE">
        <w:rPr>
          <w:b/>
          <w:sz w:val="28"/>
          <w:szCs w:val="28"/>
        </w:rPr>
        <w:t>Перечень профессий рабочих и должностей служащих БУЗ УР «Завьяловская РБ МЗ УР», к которым предъявляются дополнительные (повышенные) требования по безопасности труда.</w:t>
      </w:r>
    </w:p>
    <w:p w:rsidR="00092DF6" w:rsidRPr="007464FE" w:rsidRDefault="00092DF6" w:rsidP="00092DF6">
      <w:pPr>
        <w:ind w:left="360"/>
        <w:jc w:val="both"/>
        <w:rPr>
          <w:b/>
          <w:sz w:val="28"/>
          <w:szCs w:val="28"/>
        </w:rPr>
      </w:pPr>
    </w:p>
    <w:tbl>
      <w:tblPr>
        <w:tblStyle w:val="a3"/>
        <w:tblW w:w="0" w:type="auto"/>
        <w:tblLook w:val="01E0"/>
      </w:tblPr>
      <w:tblGrid>
        <w:gridCol w:w="1008"/>
        <w:gridCol w:w="5372"/>
        <w:gridCol w:w="3191"/>
      </w:tblGrid>
      <w:tr w:rsidR="00092DF6" w:rsidTr="00092DF6">
        <w:tc>
          <w:tcPr>
            <w:tcW w:w="1008" w:type="dxa"/>
          </w:tcPr>
          <w:p w:rsidR="00092DF6" w:rsidRDefault="00092DF6" w:rsidP="00092DF6">
            <w:pPr>
              <w:jc w:val="center"/>
              <w:rPr>
                <w:sz w:val="28"/>
                <w:szCs w:val="28"/>
              </w:rPr>
            </w:pPr>
            <w:r>
              <w:rPr>
                <w:sz w:val="28"/>
                <w:szCs w:val="28"/>
              </w:rPr>
              <w:t>№ п/п</w:t>
            </w:r>
          </w:p>
        </w:tc>
        <w:tc>
          <w:tcPr>
            <w:tcW w:w="5372" w:type="dxa"/>
          </w:tcPr>
          <w:p w:rsidR="00092DF6" w:rsidRDefault="00092DF6" w:rsidP="00092DF6">
            <w:pPr>
              <w:jc w:val="center"/>
              <w:rPr>
                <w:sz w:val="28"/>
                <w:szCs w:val="28"/>
              </w:rPr>
            </w:pPr>
            <w:r>
              <w:rPr>
                <w:sz w:val="28"/>
                <w:szCs w:val="28"/>
              </w:rPr>
              <w:t>Профессия (должность)</w:t>
            </w:r>
          </w:p>
        </w:tc>
        <w:tc>
          <w:tcPr>
            <w:tcW w:w="3191" w:type="dxa"/>
          </w:tcPr>
          <w:p w:rsidR="00092DF6" w:rsidRPr="00092DF6" w:rsidRDefault="00092DF6" w:rsidP="00092DF6">
            <w:pPr>
              <w:jc w:val="center"/>
              <w:rPr>
                <w:sz w:val="28"/>
                <w:szCs w:val="28"/>
                <w:lang w:val="ru-RU"/>
              </w:rPr>
            </w:pPr>
            <w:r w:rsidRPr="00092DF6">
              <w:rPr>
                <w:sz w:val="28"/>
                <w:szCs w:val="28"/>
                <w:lang w:val="ru-RU"/>
              </w:rPr>
              <w:t>№ выпуска ЕТКС или код по ОКЗ</w:t>
            </w:r>
          </w:p>
        </w:tc>
      </w:tr>
      <w:tr w:rsidR="00092DF6" w:rsidTr="00092DF6">
        <w:tc>
          <w:tcPr>
            <w:tcW w:w="1008" w:type="dxa"/>
          </w:tcPr>
          <w:p w:rsidR="00092DF6" w:rsidRDefault="00092DF6" w:rsidP="00092DF6">
            <w:pPr>
              <w:jc w:val="center"/>
              <w:rPr>
                <w:sz w:val="28"/>
                <w:szCs w:val="28"/>
              </w:rPr>
            </w:pPr>
            <w:r>
              <w:rPr>
                <w:sz w:val="28"/>
                <w:szCs w:val="28"/>
              </w:rPr>
              <w:t>1.</w:t>
            </w:r>
          </w:p>
        </w:tc>
        <w:tc>
          <w:tcPr>
            <w:tcW w:w="5372" w:type="dxa"/>
          </w:tcPr>
          <w:p w:rsidR="00092DF6" w:rsidRDefault="00092DF6" w:rsidP="00092DF6">
            <w:pPr>
              <w:jc w:val="both"/>
              <w:rPr>
                <w:sz w:val="28"/>
                <w:szCs w:val="28"/>
              </w:rPr>
            </w:pPr>
            <w:r>
              <w:rPr>
                <w:sz w:val="28"/>
                <w:szCs w:val="28"/>
              </w:rPr>
              <w:t>Аккумуляторщик</w:t>
            </w:r>
          </w:p>
        </w:tc>
        <w:tc>
          <w:tcPr>
            <w:tcW w:w="3191" w:type="dxa"/>
          </w:tcPr>
          <w:p w:rsidR="00092DF6" w:rsidRDefault="00092DF6" w:rsidP="00092DF6">
            <w:pPr>
              <w:jc w:val="center"/>
              <w:rPr>
                <w:sz w:val="28"/>
                <w:szCs w:val="28"/>
              </w:rPr>
            </w:pPr>
            <w:r>
              <w:rPr>
                <w:sz w:val="28"/>
                <w:szCs w:val="28"/>
              </w:rPr>
              <w:t>01</w:t>
            </w:r>
          </w:p>
        </w:tc>
      </w:tr>
      <w:tr w:rsidR="00092DF6" w:rsidTr="00092DF6">
        <w:tc>
          <w:tcPr>
            <w:tcW w:w="1008" w:type="dxa"/>
          </w:tcPr>
          <w:p w:rsidR="00092DF6" w:rsidRDefault="00092DF6" w:rsidP="00092DF6">
            <w:pPr>
              <w:jc w:val="center"/>
              <w:rPr>
                <w:sz w:val="28"/>
                <w:szCs w:val="28"/>
              </w:rPr>
            </w:pPr>
            <w:r>
              <w:rPr>
                <w:sz w:val="28"/>
                <w:szCs w:val="28"/>
              </w:rPr>
              <w:t>2.</w:t>
            </w:r>
          </w:p>
        </w:tc>
        <w:tc>
          <w:tcPr>
            <w:tcW w:w="5372" w:type="dxa"/>
          </w:tcPr>
          <w:p w:rsidR="00092DF6" w:rsidRDefault="00092DF6" w:rsidP="00092DF6">
            <w:pPr>
              <w:jc w:val="both"/>
              <w:rPr>
                <w:sz w:val="28"/>
                <w:szCs w:val="28"/>
              </w:rPr>
            </w:pPr>
            <w:r>
              <w:rPr>
                <w:sz w:val="28"/>
                <w:szCs w:val="28"/>
              </w:rPr>
              <w:t xml:space="preserve">Водитель автомобиля </w:t>
            </w:r>
          </w:p>
        </w:tc>
        <w:tc>
          <w:tcPr>
            <w:tcW w:w="3191" w:type="dxa"/>
          </w:tcPr>
          <w:p w:rsidR="00092DF6" w:rsidRDefault="00092DF6" w:rsidP="00092DF6">
            <w:pPr>
              <w:jc w:val="center"/>
              <w:rPr>
                <w:sz w:val="28"/>
                <w:szCs w:val="28"/>
              </w:rPr>
            </w:pPr>
            <w:r>
              <w:rPr>
                <w:sz w:val="28"/>
                <w:szCs w:val="28"/>
              </w:rPr>
              <w:t>56</w:t>
            </w:r>
          </w:p>
        </w:tc>
      </w:tr>
      <w:tr w:rsidR="00092DF6" w:rsidTr="00092DF6">
        <w:tc>
          <w:tcPr>
            <w:tcW w:w="1008" w:type="dxa"/>
          </w:tcPr>
          <w:p w:rsidR="00092DF6" w:rsidRDefault="00092DF6" w:rsidP="00092DF6">
            <w:pPr>
              <w:jc w:val="center"/>
              <w:rPr>
                <w:sz w:val="28"/>
                <w:szCs w:val="28"/>
              </w:rPr>
            </w:pPr>
            <w:r>
              <w:rPr>
                <w:sz w:val="28"/>
                <w:szCs w:val="28"/>
              </w:rPr>
              <w:t>3.</w:t>
            </w:r>
          </w:p>
        </w:tc>
        <w:tc>
          <w:tcPr>
            <w:tcW w:w="5372" w:type="dxa"/>
          </w:tcPr>
          <w:p w:rsidR="00092DF6" w:rsidRDefault="00092DF6" w:rsidP="00092DF6">
            <w:pPr>
              <w:jc w:val="both"/>
              <w:rPr>
                <w:sz w:val="28"/>
                <w:szCs w:val="28"/>
              </w:rPr>
            </w:pPr>
            <w:r>
              <w:rPr>
                <w:sz w:val="28"/>
                <w:szCs w:val="28"/>
              </w:rPr>
              <w:t>Газосварщик</w:t>
            </w:r>
          </w:p>
        </w:tc>
        <w:tc>
          <w:tcPr>
            <w:tcW w:w="3191" w:type="dxa"/>
          </w:tcPr>
          <w:p w:rsidR="00092DF6" w:rsidRDefault="00092DF6" w:rsidP="00092DF6">
            <w:pPr>
              <w:jc w:val="center"/>
              <w:rPr>
                <w:sz w:val="28"/>
                <w:szCs w:val="28"/>
              </w:rPr>
            </w:pPr>
            <w:r>
              <w:rPr>
                <w:sz w:val="28"/>
                <w:szCs w:val="28"/>
              </w:rPr>
              <w:t>02</w:t>
            </w:r>
          </w:p>
        </w:tc>
      </w:tr>
      <w:tr w:rsidR="00092DF6" w:rsidTr="00092DF6">
        <w:tc>
          <w:tcPr>
            <w:tcW w:w="1008" w:type="dxa"/>
          </w:tcPr>
          <w:p w:rsidR="00092DF6" w:rsidRDefault="00092DF6" w:rsidP="00092DF6">
            <w:pPr>
              <w:jc w:val="center"/>
              <w:rPr>
                <w:sz w:val="28"/>
                <w:szCs w:val="28"/>
              </w:rPr>
            </w:pPr>
            <w:r>
              <w:rPr>
                <w:sz w:val="28"/>
                <w:szCs w:val="28"/>
              </w:rPr>
              <w:t>4.</w:t>
            </w:r>
          </w:p>
        </w:tc>
        <w:tc>
          <w:tcPr>
            <w:tcW w:w="5372" w:type="dxa"/>
          </w:tcPr>
          <w:p w:rsidR="00092DF6" w:rsidRDefault="00092DF6" w:rsidP="00092DF6">
            <w:pPr>
              <w:jc w:val="both"/>
              <w:rPr>
                <w:sz w:val="28"/>
                <w:szCs w:val="28"/>
              </w:rPr>
            </w:pPr>
            <w:r>
              <w:rPr>
                <w:sz w:val="28"/>
                <w:szCs w:val="28"/>
              </w:rPr>
              <w:t>Грузчик</w:t>
            </w:r>
          </w:p>
        </w:tc>
        <w:tc>
          <w:tcPr>
            <w:tcW w:w="3191" w:type="dxa"/>
          </w:tcPr>
          <w:p w:rsidR="00092DF6" w:rsidRDefault="00092DF6" w:rsidP="00092DF6">
            <w:pPr>
              <w:jc w:val="center"/>
              <w:rPr>
                <w:sz w:val="28"/>
                <w:szCs w:val="28"/>
              </w:rPr>
            </w:pPr>
            <w:r>
              <w:rPr>
                <w:sz w:val="28"/>
                <w:szCs w:val="28"/>
              </w:rPr>
              <w:t>01</w:t>
            </w:r>
          </w:p>
        </w:tc>
      </w:tr>
      <w:tr w:rsidR="00092DF6" w:rsidTr="00092DF6">
        <w:tc>
          <w:tcPr>
            <w:tcW w:w="1008" w:type="dxa"/>
          </w:tcPr>
          <w:p w:rsidR="00092DF6" w:rsidRDefault="00092DF6" w:rsidP="00092DF6">
            <w:pPr>
              <w:jc w:val="center"/>
              <w:rPr>
                <w:sz w:val="28"/>
                <w:szCs w:val="28"/>
              </w:rPr>
            </w:pPr>
            <w:r>
              <w:rPr>
                <w:sz w:val="28"/>
                <w:szCs w:val="28"/>
              </w:rPr>
              <w:t>5.</w:t>
            </w:r>
          </w:p>
        </w:tc>
        <w:tc>
          <w:tcPr>
            <w:tcW w:w="5372" w:type="dxa"/>
          </w:tcPr>
          <w:p w:rsidR="00092DF6" w:rsidRDefault="00092DF6" w:rsidP="00092DF6">
            <w:pPr>
              <w:jc w:val="both"/>
              <w:rPr>
                <w:sz w:val="28"/>
                <w:szCs w:val="28"/>
              </w:rPr>
            </w:pPr>
            <w:r>
              <w:rPr>
                <w:sz w:val="28"/>
                <w:szCs w:val="28"/>
              </w:rPr>
              <w:t>Кухонный рабочий</w:t>
            </w:r>
          </w:p>
        </w:tc>
        <w:tc>
          <w:tcPr>
            <w:tcW w:w="3191" w:type="dxa"/>
          </w:tcPr>
          <w:p w:rsidR="00092DF6" w:rsidRDefault="00092DF6" w:rsidP="00092DF6">
            <w:pPr>
              <w:jc w:val="center"/>
              <w:rPr>
                <w:sz w:val="28"/>
                <w:szCs w:val="28"/>
              </w:rPr>
            </w:pPr>
            <w:r>
              <w:rPr>
                <w:sz w:val="28"/>
                <w:szCs w:val="28"/>
              </w:rPr>
              <w:t>55</w:t>
            </w:r>
          </w:p>
        </w:tc>
      </w:tr>
      <w:tr w:rsidR="00092DF6" w:rsidTr="00092DF6">
        <w:tc>
          <w:tcPr>
            <w:tcW w:w="1008" w:type="dxa"/>
          </w:tcPr>
          <w:p w:rsidR="00092DF6" w:rsidRDefault="00092DF6" w:rsidP="00092DF6">
            <w:pPr>
              <w:jc w:val="center"/>
              <w:rPr>
                <w:sz w:val="28"/>
                <w:szCs w:val="28"/>
              </w:rPr>
            </w:pPr>
            <w:r>
              <w:rPr>
                <w:sz w:val="28"/>
                <w:szCs w:val="28"/>
              </w:rPr>
              <w:t>6.</w:t>
            </w:r>
          </w:p>
        </w:tc>
        <w:tc>
          <w:tcPr>
            <w:tcW w:w="5372" w:type="dxa"/>
          </w:tcPr>
          <w:p w:rsidR="00092DF6" w:rsidRDefault="00092DF6" w:rsidP="00092DF6">
            <w:pPr>
              <w:jc w:val="both"/>
              <w:rPr>
                <w:sz w:val="28"/>
                <w:szCs w:val="28"/>
              </w:rPr>
            </w:pPr>
            <w:r>
              <w:rPr>
                <w:sz w:val="28"/>
                <w:szCs w:val="28"/>
              </w:rPr>
              <w:t>Лифтер</w:t>
            </w:r>
          </w:p>
        </w:tc>
        <w:tc>
          <w:tcPr>
            <w:tcW w:w="3191" w:type="dxa"/>
          </w:tcPr>
          <w:p w:rsidR="00092DF6" w:rsidRDefault="00092DF6" w:rsidP="00092DF6">
            <w:pPr>
              <w:jc w:val="center"/>
              <w:rPr>
                <w:sz w:val="28"/>
                <w:szCs w:val="28"/>
              </w:rPr>
            </w:pPr>
            <w:r>
              <w:rPr>
                <w:sz w:val="28"/>
                <w:szCs w:val="28"/>
              </w:rPr>
              <w:t>01</w:t>
            </w:r>
          </w:p>
        </w:tc>
      </w:tr>
      <w:tr w:rsidR="00092DF6" w:rsidTr="00092DF6">
        <w:tc>
          <w:tcPr>
            <w:tcW w:w="1008" w:type="dxa"/>
          </w:tcPr>
          <w:p w:rsidR="00092DF6" w:rsidRDefault="00092DF6" w:rsidP="00092DF6">
            <w:pPr>
              <w:jc w:val="center"/>
              <w:rPr>
                <w:sz w:val="28"/>
                <w:szCs w:val="28"/>
              </w:rPr>
            </w:pPr>
            <w:r>
              <w:rPr>
                <w:sz w:val="28"/>
                <w:szCs w:val="28"/>
              </w:rPr>
              <w:t>7.</w:t>
            </w:r>
          </w:p>
        </w:tc>
        <w:tc>
          <w:tcPr>
            <w:tcW w:w="5372" w:type="dxa"/>
          </w:tcPr>
          <w:p w:rsidR="00092DF6" w:rsidRDefault="00092DF6" w:rsidP="00092DF6">
            <w:pPr>
              <w:jc w:val="both"/>
              <w:rPr>
                <w:sz w:val="28"/>
                <w:szCs w:val="28"/>
              </w:rPr>
            </w:pPr>
            <w:r>
              <w:rPr>
                <w:sz w:val="28"/>
                <w:szCs w:val="28"/>
              </w:rPr>
              <w:t>Маляр</w:t>
            </w:r>
          </w:p>
        </w:tc>
        <w:tc>
          <w:tcPr>
            <w:tcW w:w="3191" w:type="dxa"/>
          </w:tcPr>
          <w:p w:rsidR="00092DF6" w:rsidRDefault="00092DF6" w:rsidP="00092DF6">
            <w:pPr>
              <w:jc w:val="center"/>
              <w:rPr>
                <w:sz w:val="28"/>
                <w:szCs w:val="28"/>
              </w:rPr>
            </w:pPr>
            <w:r>
              <w:rPr>
                <w:sz w:val="28"/>
                <w:szCs w:val="28"/>
              </w:rPr>
              <w:t>01</w:t>
            </w:r>
          </w:p>
        </w:tc>
      </w:tr>
      <w:tr w:rsidR="00092DF6" w:rsidTr="00092DF6">
        <w:tc>
          <w:tcPr>
            <w:tcW w:w="1008" w:type="dxa"/>
          </w:tcPr>
          <w:p w:rsidR="00092DF6" w:rsidRDefault="00092DF6" w:rsidP="00092DF6">
            <w:pPr>
              <w:jc w:val="center"/>
              <w:rPr>
                <w:sz w:val="28"/>
                <w:szCs w:val="28"/>
              </w:rPr>
            </w:pPr>
            <w:r>
              <w:rPr>
                <w:sz w:val="28"/>
                <w:szCs w:val="28"/>
              </w:rPr>
              <w:t>8.</w:t>
            </w:r>
          </w:p>
        </w:tc>
        <w:tc>
          <w:tcPr>
            <w:tcW w:w="5372" w:type="dxa"/>
          </w:tcPr>
          <w:p w:rsidR="00092DF6" w:rsidRPr="00092DF6" w:rsidRDefault="00092DF6" w:rsidP="00092DF6">
            <w:pPr>
              <w:rPr>
                <w:sz w:val="28"/>
                <w:szCs w:val="28"/>
                <w:lang w:val="ru-RU"/>
              </w:rPr>
            </w:pPr>
            <w:r w:rsidRPr="00092DF6">
              <w:rPr>
                <w:sz w:val="28"/>
                <w:szCs w:val="28"/>
                <w:lang w:val="ru-RU"/>
              </w:rPr>
              <w:t>Медицинский персонал, занятый эксплуатацией стерилизаторов (автоклавов)</w:t>
            </w:r>
          </w:p>
        </w:tc>
        <w:tc>
          <w:tcPr>
            <w:tcW w:w="3191" w:type="dxa"/>
          </w:tcPr>
          <w:p w:rsidR="00092DF6" w:rsidRDefault="00092DF6" w:rsidP="00092DF6">
            <w:pPr>
              <w:jc w:val="center"/>
              <w:rPr>
                <w:sz w:val="28"/>
                <w:szCs w:val="28"/>
              </w:rPr>
            </w:pPr>
            <w:r>
              <w:rPr>
                <w:sz w:val="28"/>
                <w:szCs w:val="28"/>
              </w:rPr>
              <w:t>39</w:t>
            </w:r>
          </w:p>
        </w:tc>
      </w:tr>
      <w:tr w:rsidR="00092DF6" w:rsidTr="00092DF6">
        <w:tc>
          <w:tcPr>
            <w:tcW w:w="1008" w:type="dxa"/>
          </w:tcPr>
          <w:p w:rsidR="00092DF6" w:rsidRDefault="00092DF6" w:rsidP="00092DF6">
            <w:pPr>
              <w:jc w:val="center"/>
              <w:rPr>
                <w:sz w:val="28"/>
                <w:szCs w:val="28"/>
              </w:rPr>
            </w:pPr>
            <w:r>
              <w:rPr>
                <w:sz w:val="28"/>
                <w:szCs w:val="28"/>
              </w:rPr>
              <w:t>9.</w:t>
            </w:r>
          </w:p>
        </w:tc>
        <w:tc>
          <w:tcPr>
            <w:tcW w:w="5372" w:type="dxa"/>
          </w:tcPr>
          <w:p w:rsidR="00092DF6" w:rsidRDefault="00092DF6" w:rsidP="00092DF6">
            <w:pPr>
              <w:rPr>
                <w:sz w:val="28"/>
                <w:szCs w:val="28"/>
              </w:rPr>
            </w:pPr>
            <w:r>
              <w:rPr>
                <w:sz w:val="28"/>
                <w:szCs w:val="28"/>
              </w:rPr>
              <w:t>Механик гаража</w:t>
            </w:r>
          </w:p>
        </w:tc>
        <w:tc>
          <w:tcPr>
            <w:tcW w:w="3191" w:type="dxa"/>
          </w:tcPr>
          <w:p w:rsidR="00092DF6" w:rsidRDefault="00092DF6" w:rsidP="00092DF6">
            <w:pPr>
              <w:jc w:val="center"/>
              <w:rPr>
                <w:sz w:val="28"/>
                <w:szCs w:val="28"/>
              </w:rPr>
            </w:pPr>
            <w:r>
              <w:rPr>
                <w:sz w:val="28"/>
                <w:szCs w:val="28"/>
              </w:rPr>
              <w:t>3115 (код по ОКЗ)</w:t>
            </w:r>
          </w:p>
        </w:tc>
      </w:tr>
      <w:tr w:rsidR="00092DF6" w:rsidTr="00092DF6">
        <w:tc>
          <w:tcPr>
            <w:tcW w:w="1008" w:type="dxa"/>
          </w:tcPr>
          <w:p w:rsidR="00092DF6" w:rsidRDefault="00092DF6" w:rsidP="00092DF6">
            <w:pPr>
              <w:jc w:val="center"/>
              <w:rPr>
                <w:sz w:val="28"/>
                <w:szCs w:val="28"/>
              </w:rPr>
            </w:pPr>
            <w:r>
              <w:rPr>
                <w:sz w:val="28"/>
                <w:szCs w:val="28"/>
              </w:rPr>
              <w:t>10.</w:t>
            </w:r>
          </w:p>
        </w:tc>
        <w:tc>
          <w:tcPr>
            <w:tcW w:w="5372" w:type="dxa"/>
          </w:tcPr>
          <w:p w:rsidR="00092DF6" w:rsidRDefault="00092DF6" w:rsidP="00092DF6">
            <w:pPr>
              <w:rPr>
                <w:sz w:val="28"/>
                <w:szCs w:val="28"/>
              </w:rPr>
            </w:pPr>
            <w:r>
              <w:rPr>
                <w:sz w:val="28"/>
                <w:szCs w:val="28"/>
              </w:rPr>
              <w:t>Оператор стиральных машин</w:t>
            </w:r>
          </w:p>
        </w:tc>
        <w:tc>
          <w:tcPr>
            <w:tcW w:w="3191" w:type="dxa"/>
          </w:tcPr>
          <w:p w:rsidR="00092DF6" w:rsidRDefault="00092DF6" w:rsidP="00092DF6">
            <w:pPr>
              <w:jc w:val="center"/>
              <w:rPr>
                <w:sz w:val="28"/>
                <w:szCs w:val="28"/>
              </w:rPr>
            </w:pPr>
            <w:r>
              <w:rPr>
                <w:sz w:val="28"/>
                <w:szCs w:val="28"/>
              </w:rPr>
              <w:t>66</w:t>
            </w:r>
          </w:p>
        </w:tc>
      </w:tr>
      <w:tr w:rsidR="00092DF6" w:rsidTr="00092DF6">
        <w:tc>
          <w:tcPr>
            <w:tcW w:w="1008" w:type="dxa"/>
          </w:tcPr>
          <w:p w:rsidR="00092DF6" w:rsidRDefault="00092DF6" w:rsidP="00092DF6">
            <w:pPr>
              <w:jc w:val="center"/>
              <w:rPr>
                <w:sz w:val="28"/>
                <w:szCs w:val="28"/>
              </w:rPr>
            </w:pPr>
            <w:r>
              <w:rPr>
                <w:sz w:val="28"/>
                <w:szCs w:val="28"/>
              </w:rPr>
              <w:t>11.</w:t>
            </w:r>
          </w:p>
        </w:tc>
        <w:tc>
          <w:tcPr>
            <w:tcW w:w="5372" w:type="dxa"/>
          </w:tcPr>
          <w:p w:rsidR="00092DF6" w:rsidRDefault="00092DF6" w:rsidP="00092DF6">
            <w:pPr>
              <w:rPr>
                <w:sz w:val="28"/>
                <w:szCs w:val="28"/>
              </w:rPr>
            </w:pPr>
            <w:r>
              <w:rPr>
                <w:sz w:val="28"/>
                <w:szCs w:val="28"/>
              </w:rPr>
              <w:t>Повар</w:t>
            </w:r>
          </w:p>
        </w:tc>
        <w:tc>
          <w:tcPr>
            <w:tcW w:w="3191" w:type="dxa"/>
          </w:tcPr>
          <w:p w:rsidR="00092DF6" w:rsidRDefault="00092DF6" w:rsidP="00092DF6">
            <w:pPr>
              <w:jc w:val="center"/>
              <w:rPr>
                <w:sz w:val="28"/>
                <w:szCs w:val="28"/>
              </w:rPr>
            </w:pPr>
            <w:r>
              <w:rPr>
                <w:sz w:val="28"/>
                <w:szCs w:val="28"/>
              </w:rPr>
              <w:t>55</w:t>
            </w:r>
          </w:p>
        </w:tc>
      </w:tr>
      <w:tr w:rsidR="00092DF6" w:rsidTr="00092DF6">
        <w:tc>
          <w:tcPr>
            <w:tcW w:w="1008" w:type="dxa"/>
          </w:tcPr>
          <w:p w:rsidR="00092DF6" w:rsidRDefault="00092DF6" w:rsidP="00092DF6">
            <w:pPr>
              <w:jc w:val="center"/>
              <w:rPr>
                <w:sz w:val="28"/>
                <w:szCs w:val="28"/>
              </w:rPr>
            </w:pPr>
            <w:r>
              <w:rPr>
                <w:sz w:val="28"/>
                <w:szCs w:val="28"/>
              </w:rPr>
              <w:t>12.</w:t>
            </w:r>
          </w:p>
        </w:tc>
        <w:tc>
          <w:tcPr>
            <w:tcW w:w="5372" w:type="dxa"/>
          </w:tcPr>
          <w:p w:rsidR="00092DF6" w:rsidRDefault="00092DF6" w:rsidP="00092DF6">
            <w:pPr>
              <w:rPr>
                <w:sz w:val="28"/>
                <w:szCs w:val="28"/>
              </w:rPr>
            </w:pPr>
            <w:r>
              <w:rPr>
                <w:sz w:val="28"/>
                <w:szCs w:val="28"/>
              </w:rPr>
              <w:t xml:space="preserve">Плотник </w:t>
            </w:r>
          </w:p>
        </w:tc>
        <w:tc>
          <w:tcPr>
            <w:tcW w:w="3191" w:type="dxa"/>
          </w:tcPr>
          <w:p w:rsidR="00092DF6" w:rsidRDefault="00092DF6" w:rsidP="00092DF6">
            <w:pPr>
              <w:jc w:val="center"/>
              <w:rPr>
                <w:sz w:val="28"/>
                <w:szCs w:val="28"/>
              </w:rPr>
            </w:pPr>
            <w:r>
              <w:rPr>
                <w:sz w:val="28"/>
                <w:szCs w:val="28"/>
              </w:rPr>
              <w:t>03</w:t>
            </w:r>
          </w:p>
        </w:tc>
      </w:tr>
      <w:tr w:rsidR="00092DF6" w:rsidTr="00092DF6">
        <w:tc>
          <w:tcPr>
            <w:tcW w:w="1008" w:type="dxa"/>
          </w:tcPr>
          <w:p w:rsidR="00092DF6" w:rsidRDefault="00092DF6" w:rsidP="00092DF6">
            <w:pPr>
              <w:jc w:val="center"/>
              <w:rPr>
                <w:sz w:val="28"/>
                <w:szCs w:val="28"/>
              </w:rPr>
            </w:pPr>
            <w:r>
              <w:rPr>
                <w:sz w:val="28"/>
                <w:szCs w:val="28"/>
              </w:rPr>
              <w:t>13.</w:t>
            </w:r>
          </w:p>
        </w:tc>
        <w:tc>
          <w:tcPr>
            <w:tcW w:w="5372" w:type="dxa"/>
          </w:tcPr>
          <w:p w:rsidR="00092DF6" w:rsidRPr="00092DF6" w:rsidRDefault="00092DF6" w:rsidP="00092DF6">
            <w:pPr>
              <w:rPr>
                <w:sz w:val="28"/>
                <w:szCs w:val="28"/>
                <w:lang w:val="ru-RU"/>
              </w:rPr>
            </w:pPr>
            <w:r w:rsidRPr="00092DF6">
              <w:rPr>
                <w:sz w:val="28"/>
                <w:szCs w:val="28"/>
                <w:lang w:val="ru-RU"/>
              </w:rPr>
              <w:t>Рабочий по комплексному обслуживанию и ремонту зданий</w:t>
            </w:r>
          </w:p>
        </w:tc>
        <w:tc>
          <w:tcPr>
            <w:tcW w:w="3191" w:type="dxa"/>
          </w:tcPr>
          <w:p w:rsidR="00092DF6" w:rsidRDefault="00092DF6" w:rsidP="00092DF6">
            <w:pPr>
              <w:jc w:val="center"/>
              <w:rPr>
                <w:sz w:val="28"/>
                <w:szCs w:val="28"/>
              </w:rPr>
            </w:pPr>
            <w:r>
              <w:rPr>
                <w:sz w:val="28"/>
                <w:szCs w:val="28"/>
              </w:rPr>
              <w:t>01</w:t>
            </w:r>
          </w:p>
        </w:tc>
      </w:tr>
      <w:tr w:rsidR="00092DF6" w:rsidTr="00092DF6">
        <w:tc>
          <w:tcPr>
            <w:tcW w:w="1008" w:type="dxa"/>
          </w:tcPr>
          <w:p w:rsidR="00092DF6" w:rsidRDefault="00092DF6" w:rsidP="00092DF6">
            <w:pPr>
              <w:jc w:val="center"/>
              <w:rPr>
                <w:sz w:val="28"/>
                <w:szCs w:val="28"/>
              </w:rPr>
            </w:pPr>
            <w:r>
              <w:rPr>
                <w:sz w:val="28"/>
                <w:szCs w:val="28"/>
              </w:rPr>
              <w:t>14.</w:t>
            </w:r>
          </w:p>
        </w:tc>
        <w:tc>
          <w:tcPr>
            <w:tcW w:w="5372" w:type="dxa"/>
          </w:tcPr>
          <w:p w:rsidR="00092DF6" w:rsidRPr="00092DF6" w:rsidRDefault="00092DF6" w:rsidP="00092DF6">
            <w:pPr>
              <w:rPr>
                <w:sz w:val="28"/>
                <w:szCs w:val="28"/>
                <w:lang w:val="ru-RU"/>
              </w:rPr>
            </w:pPr>
            <w:r w:rsidRPr="00092DF6">
              <w:rPr>
                <w:sz w:val="28"/>
                <w:szCs w:val="28"/>
                <w:lang w:val="ru-RU"/>
              </w:rPr>
              <w:t xml:space="preserve">Рабочий по стирке и ремонту спецодежды </w:t>
            </w:r>
          </w:p>
        </w:tc>
        <w:tc>
          <w:tcPr>
            <w:tcW w:w="3191" w:type="dxa"/>
          </w:tcPr>
          <w:p w:rsidR="00092DF6" w:rsidRDefault="00092DF6" w:rsidP="00092DF6">
            <w:pPr>
              <w:jc w:val="center"/>
              <w:rPr>
                <w:sz w:val="28"/>
                <w:szCs w:val="28"/>
              </w:rPr>
            </w:pPr>
            <w:r>
              <w:rPr>
                <w:sz w:val="28"/>
                <w:szCs w:val="28"/>
              </w:rPr>
              <w:t>01</w:t>
            </w:r>
          </w:p>
        </w:tc>
      </w:tr>
      <w:tr w:rsidR="00092DF6" w:rsidTr="00092DF6">
        <w:tc>
          <w:tcPr>
            <w:tcW w:w="1008" w:type="dxa"/>
          </w:tcPr>
          <w:p w:rsidR="00092DF6" w:rsidRDefault="00092DF6" w:rsidP="00092DF6">
            <w:pPr>
              <w:jc w:val="center"/>
              <w:rPr>
                <w:sz w:val="28"/>
                <w:szCs w:val="28"/>
              </w:rPr>
            </w:pPr>
            <w:r>
              <w:rPr>
                <w:sz w:val="28"/>
                <w:szCs w:val="28"/>
              </w:rPr>
              <w:t>15.</w:t>
            </w:r>
          </w:p>
        </w:tc>
        <w:tc>
          <w:tcPr>
            <w:tcW w:w="5372" w:type="dxa"/>
          </w:tcPr>
          <w:p w:rsidR="00092DF6" w:rsidRDefault="00092DF6" w:rsidP="00092DF6">
            <w:pPr>
              <w:rPr>
                <w:sz w:val="28"/>
                <w:szCs w:val="28"/>
              </w:rPr>
            </w:pPr>
            <w:r>
              <w:rPr>
                <w:sz w:val="28"/>
                <w:szCs w:val="28"/>
              </w:rPr>
              <w:t>Слесарь сантехник</w:t>
            </w:r>
          </w:p>
        </w:tc>
        <w:tc>
          <w:tcPr>
            <w:tcW w:w="3191" w:type="dxa"/>
          </w:tcPr>
          <w:p w:rsidR="00092DF6" w:rsidRDefault="00092DF6" w:rsidP="00092DF6">
            <w:pPr>
              <w:jc w:val="center"/>
              <w:rPr>
                <w:sz w:val="28"/>
                <w:szCs w:val="28"/>
              </w:rPr>
            </w:pPr>
            <w:r>
              <w:rPr>
                <w:sz w:val="28"/>
                <w:szCs w:val="28"/>
              </w:rPr>
              <w:t>02</w:t>
            </w:r>
          </w:p>
        </w:tc>
      </w:tr>
      <w:tr w:rsidR="00092DF6" w:rsidTr="00092DF6">
        <w:tc>
          <w:tcPr>
            <w:tcW w:w="1008" w:type="dxa"/>
          </w:tcPr>
          <w:p w:rsidR="00092DF6" w:rsidRDefault="00092DF6" w:rsidP="00092DF6">
            <w:pPr>
              <w:jc w:val="center"/>
              <w:rPr>
                <w:sz w:val="28"/>
                <w:szCs w:val="28"/>
              </w:rPr>
            </w:pPr>
            <w:r>
              <w:rPr>
                <w:sz w:val="28"/>
                <w:szCs w:val="28"/>
              </w:rPr>
              <w:t>16.</w:t>
            </w:r>
          </w:p>
        </w:tc>
        <w:tc>
          <w:tcPr>
            <w:tcW w:w="5372" w:type="dxa"/>
          </w:tcPr>
          <w:p w:rsidR="00092DF6" w:rsidRDefault="00092DF6" w:rsidP="00092DF6">
            <w:pPr>
              <w:rPr>
                <w:sz w:val="28"/>
                <w:szCs w:val="28"/>
              </w:rPr>
            </w:pPr>
            <w:r>
              <w:rPr>
                <w:sz w:val="28"/>
                <w:szCs w:val="28"/>
              </w:rPr>
              <w:t xml:space="preserve">Электрогазосварщик </w:t>
            </w:r>
          </w:p>
        </w:tc>
        <w:tc>
          <w:tcPr>
            <w:tcW w:w="3191" w:type="dxa"/>
          </w:tcPr>
          <w:p w:rsidR="00092DF6" w:rsidRDefault="00092DF6" w:rsidP="00092DF6">
            <w:pPr>
              <w:jc w:val="center"/>
              <w:rPr>
                <w:sz w:val="28"/>
                <w:szCs w:val="28"/>
              </w:rPr>
            </w:pPr>
            <w:r>
              <w:rPr>
                <w:sz w:val="28"/>
                <w:szCs w:val="28"/>
              </w:rPr>
              <w:t>02</w:t>
            </w:r>
          </w:p>
        </w:tc>
      </w:tr>
      <w:tr w:rsidR="00092DF6" w:rsidTr="00092DF6">
        <w:tc>
          <w:tcPr>
            <w:tcW w:w="1008" w:type="dxa"/>
          </w:tcPr>
          <w:p w:rsidR="00092DF6" w:rsidRDefault="00092DF6" w:rsidP="00092DF6">
            <w:pPr>
              <w:jc w:val="center"/>
              <w:rPr>
                <w:sz w:val="28"/>
                <w:szCs w:val="28"/>
              </w:rPr>
            </w:pPr>
            <w:r>
              <w:rPr>
                <w:sz w:val="28"/>
                <w:szCs w:val="28"/>
              </w:rPr>
              <w:t>17.</w:t>
            </w:r>
          </w:p>
        </w:tc>
        <w:tc>
          <w:tcPr>
            <w:tcW w:w="5372" w:type="dxa"/>
          </w:tcPr>
          <w:p w:rsidR="00092DF6" w:rsidRPr="00092DF6" w:rsidRDefault="00092DF6" w:rsidP="00092DF6">
            <w:pPr>
              <w:rPr>
                <w:sz w:val="28"/>
                <w:szCs w:val="28"/>
                <w:lang w:val="ru-RU"/>
              </w:rPr>
            </w:pPr>
            <w:r w:rsidRPr="00092DF6">
              <w:rPr>
                <w:sz w:val="28"/>
                <w:szCs w:val="28"/>
                <w:lang w:val="ru-RU"/>
              </w:rPr>
              <w:t xml:space="preserve">Электромонтер по ремонту и обслуживанию электрооборудования </w:t>
            </w:r>
          </w:p>
        </w:tc>
        <w:tc>
          <w:tcPr>
            <w:tcW w:w="3191" w:type="dxa"/>
          </w:tcPr>
          <w:p w:rsidR="00092DF6" w:rsidRDefault="00092DF6" w:rsidP="00092DF6">
            <w:pPr>
              <w:jc w:val="center"/>
              <w:rPr>
                <w:sz w:val="28"/>
                <w:szCs w:val="28"/>
              </w:rPr>
            </w:pPr>
            <w:r>
              <w:rPr>
                <w:sz w:val="28"/>
                <w:szCs w:val="28"/>
              </w:rPr>
              <w:t>01</w:t>
            </w:r>
          </w:p>
        </w:tc>
      </w:tr>
    </w:tbl>
    <w:p w:rsidR="00092DF6" w:rsidRPr="007464FE" w:rsidRDefault="00092DF6" w:rsidP="00092DF6">
      <w:pPr>
        <w:ind w:left="360"/>
        <w:jc w:val="both"/>
        <w:rPr>
          <w:sz w:val="28"/>
          <w:szCs w:val="28"/>
        </w:rPr>
      </w:pPr>
    </w:p>
    <w:p w:rsidR="00092DF6" w:rsidRDefault="00092DF6" w:rsidP="00092DF6">
      <w:pPr>
        <w:widowControl w:val="0"/>
        <w:spacing w:after="1" w:line="280" w:lineRule="atLeast"/>
        <w:jc w:val="both"/>
        <w:rPr>
          <w:sz w:val="28"/>
          <w:szCs w:val="28"/>
        </w:rPr>
      </w:pPr>
    </w:p>
    <w:p w:rsidR="00092DF6" w:rsidRDefault="00092DF6" w:rsidP="00092DF6">
      <w:pPr>
        <w:widowControl w:val="0"/>
        <w:spacing w:after="1" w:line="280" w:lineRule="atLeast"/>
        <w:jc w:val="both"/>
        <w:rPr>
          <w:sz w:val="28"/>
          <w:szCs w:val="28"/>
        </w:rPr>
      </w:pPr>
    </w:p>
    <w:p w:rsidR="00092DF6" w:rsidRDefault="00092DF6" w:rsidP="00092DF6">
      <w:pPr>
        <w:widowControl w:val="0"/>
        <w:spacing w:after="1" w:line="280" w:lineRule="atLeast"/>
        <w:jc w:val="both"/>
        <w:rPr>
          <w:sz w:val="28"/>
          <w:szCs w:val="28"/>
        </w:rPr>
      </w:pPr>
    </w:p>
    <w:p w:rsidR="00092DF6" w:rsidRDefault="00092DF6" w:rsidP="00092DF6">
      <w:pPr>
        <w:widowControl w:val="0"/>
        <w:spacing w:after="1" w:line="280" w:lineRule="atLeast"/>
        <w:jc w:val="both"/>
        <w:rPr>
          <w:sz w:val="28"/>
          <w:szCs w:val="28"/>
        </w:rPr>
      </w:pPr>
    </w:p>
    <w:p w:rsidR="00092DF6" w:rsidRDefault="00092DF6" w:rsidP="00092DF6">
      <w:pPr>
        <w:widowControl w:val="0"/>
        <w:spacing w:after="1" w:line="280" w:lineRule="atLeast"/>
        <w:jc w:val="both"/>
        <w:rPr>
          <w:sz w:val="28"/>
          <w:szCs w:val="28"/>
        </w:rPr>
      </w:pPr>
    </w:p>
    <w:p w:rsidR="00092DF6" w:rsidRDefault="00092DF6" w:rsidP="00092DF6">
      <w:pPr>
        <w:widowControl w:val="0"/>
        <w:spacing w:after="1" w:line="280" w:lineRule="atLeast"/>
        <w:jc w:val="both"/>
        <w:rPr>
          <w:sz w:val="28"/>
          <w:szCs w:val="28"/>
        </w:rPr>
      </w:pPr>
    </w:p>
    <w:p w:rsidR="00092DF6" w:rsidRDefault="00092DF6" w:rsidP="00092DF6">
      <w:pPr>
        <w:widowControl w:val="0"/>
        <w:spacing w:after="1" w:line="280" w:lineRule="atLeast"/>
        <w:jc w:val="both"/>
        <w:rPr>
          <w:sz w:val="28"/>
          <w:szCs w:val="28"/>
        </w:rPr>
      </w:pPr>
    </w:p>
    <w:p w:rsidR="00092DF6" w:rsidRDefault="00092DF6" w:rsidP="00092DF6">
      <w:pPr>
        <w:widowControl w:val="0"/>
        <w:spacing w:after="1" w:line="280" w:lineRule="atLeast"/>
        <w:jc w:val="both"/>
        <w:rPr>
          <w:sz w:val="28"/>
          <w:szCs w:val="28"/>
        </w:rPr>
      </w:pPr>
    </w:p>
    <w:p w:rsidR="00092DF6" w:rsidRDefault="00092DF6" w:rsidP="00092DF6">
      <w:pPr>
        <w:widowControl w:val="0"/>
        <w:spacing w:after="1" w:line="280" w:lineRule="atLeast"/>
        <w:jc w:val="both"/>
        <w:rPr>
          <w:sz w:val="28"/>
          <w:szCs w:val="28"/>
        </w:rPr>
      </w:pPr>
    </w:p>
    <w:p w:rsidR="00092DF6" w:rsidRDefault="00092DF6" w:rsidP="00092DF6">
      <w:pPr>
        <w:widowControl w:val="0"/>
        <w:spacing w:after="1" w:line="280" w:lineRule="atLeast"/>
        <w:jc w:val="both"/>
        <w:rPr>
          <w:sz w:val="28"/>
          <w:szCs w:val="28"/>
        </w:rPr>
      </w:pPr>
    </w:p>
    <w:p w:rsidR="00092DF6" w:rsidRDefault="00092DF6" w:rsidP="00092DF6">
      <w:pPr>
        <w:widowControl w:val="0"/>
        <w:spacing w:after="1" w:line="280" w:lineRule="atLeast"/>
        <w:jc w:val="both"/>
        <w:rPr>
          <w:sz w:val="28"/>
          <w:szCs w:val="28"/>
        </w:rPr>
      </w:pPr>
    </w:p>
    <w:p w:rsidR="00092DF6" w:rsidRDefault="00092DF6" w:rsidP="00092DF6">
      <w:pPr>
        <w:widowControl w:val="0"/>
        <w:spacing w:after="1" w:line="280" w:lineRule="atLeast"/>
        <w:jc w:val="both"/>
        <w:rPr>
          <w:sz w:val="28"/>
          <w:szCs w:val="28"/>
        </w:rPr>
      </w:pPr>
    </w:p>
    <w:p w:rsidR="00092DF6" w:rsidRDefault="00092DF6" w:rsidP="00092DF6">
      <w:pPr>
        <w:widowControl w:val="0"/>
        <w:spacing w:after="1" w:line="280" w:lineRule="atLeast"/>
        <w:jc w:val="both"/>
        <w:rPr>
          <w:sz w:val="28"/>
          <w:szCs w:val="28"/>
        </w:rPr>
      </w:pPr>
    </w:p>
    <w:p w:rsidR="00092DF6" w:rsidRDefault="00092DF6" w:rsidP="00092DF6">
      <w:pPr>
        <w:widowControl w:val="0"/>
        <w:spacing w:after="1" w:line="280" w:lineRule="atLeast"/>
        <w:jc w:val="both"/>
        <w:rPr>
          <w:sz w:val="28"/>
          <w:szCs w:val="28"/>
        </w:rPr>
      </w:pPr>
    </w:p>
    <w:p w:rsidR="00092DF6" w:rsidRDefault="00092DF6" w:rsidP="00092DF6">
      <w:pPr>
        <w:widowControl w:val="0"/>
        <w:spacing w:after="1" w:line="280" w:lineRule="atLeas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Приложение № 4</w:t>
      </w:r>
    </w:p>
    <w:p w:rsidR="00092DF6" w:rsidRDefault="00092DF6" w:rsidP="00092DF6">
      <w:pPr>
        <w:widowControl w:val="0"/>
        <w:spacing w:after="1" w:line="280" w:lineRule="atLeas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к Коллективному договору</w:t>
      </w:r>
    </w:p>
    <w:p w:rsidR="00092DF6" w:rsidRDefault="00092DF6" w:rsidP="00092DF6">
      <w:pPr>
        <w:widowControl w:val="0"/>
        <w:spacing w:after="1" w:line="280" w:lineRule="atLeas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БУЗ УР «Завьяловская </w:t>
      </w:r>
      <w:proofErr w:type="gramStart"/>
      <w:r>
        <w:rPr>
          <w:sz w:val="28"/>
          <w:szCs w:val="28"/>
        </w:rPr>
        <w:t>районная</w:t>
      </w:r>
      <w:proofErr w:type="gramEnd"/>
    </w:p>
    <w:p w:rsidR="00092DF6" w:rsidRDefault="00092DF6" w:rsidP="00092DF6">
      <w:pPr>
        <w:widowControl w:val="0"/>
        <w:spacing w:after="1" w:line="280" w:lineRule="atLeas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больница МЗ УР»</w:t>
      </w:r>
    </w:p>
    <w:p w:rsidR="00092DF6" w:rsidRDefault="00092DF6" w:rsidP="00092DF6">
      <w:pPr>
        <w:widowControl w:val="0"/>
        <w:spacing w:after="1" w:line="280" w:lineRule="atLeast"/>
        <w:jc w:val="both"/>
        <w:rPr>
          <w:sz w:val="28"/>
          <w:szCs w:val="28"/>
        </w:rPr>
      </w:pPr>
    </w:p>
    <w:p w:rsidR="00B6727B" w:rsidRDefault="00092DF6" w:rsidP="00B6727B">
      <w:pPr>
        <w:jc w:val="center"/>
        <w:rPr>
          <w:b/>
          <w:sz w:val="28"/>
          <w:szCs w:val="28"/>
        </w:rPr>
      </w:pPr>
      <w:r w:rsidRPr="0030383E">
        <w:rPr>
          <w:b/>
          <w:sz w:val="28"/>
          <w:szCs w:val="28"/>
        </w:rPr>
        <w:t xml:space="preserve">Перечень рабочих мест, для которых необходима выдача смывающих и обезвреживающих средств </w:t>
      </w:r>
    </w:p>
    <w:p w:rsidR="00B6727B" w:rsidRDefault="00092DF6" w:rsidP="00B6727B">
      <w:pPr>
        <w:jc w:val="center"/>
        <w:rPr>
          <w:sz w:val="32"/>
          <w:szCs w:val="32"/>
        </w:rPr>
      </w:pPr>
      <w:r w:rsidRPr="0030383E">
        <w:rPr>
          <w:b/>
          <w:sz w:val="28"/>
          <w:szCs w:val="28"/>
        </w:rPr>
        <w:t xml:space="preserve">в </w:t>
      </w:r>
      <w:r>
        <w:rPr>
          <w:b/>
          <w:sz w:val="28"/>
          <w:szCs w:val="28"/>
        </w:rPr>
        <w:t>БУЗ УР</w:t>
      </w:r>
      <w:r w:rsidRPr="0030383E">
        <w:rPr>
          <w:b/>
          <w:sz w:val="28"/>
          <w:szCs w:val="28"/>
        </w:rPr>
        <w:t xml:space="preserve"> </w:t>
      </w:r>
      <w:r>
        <w:rPr>
          <w:b/>
          <w:sz w:val="28"/>
          <w:szCs w:val="28"/>
        </w:rPr>
        <w:t>«</w:t>
      </w:r>
      <w:r w:rsidRPr="0030383E">
        <w:rPr>
          <w:b/>
          <w:sz w:val="28"/>
          <w:szCs w:val="28"/>
        </w:rPr>
        <w:t>Завьяловского район</w:t>
      </w:r>
      <w:r>
        <w:rPr>
          <w:b/>
          <w:sz w:val="28"/>
          <w:szCs w:val="28"/>
        </w:rPr>
        <w:t>ная больница МЗ УР»</w:t>
      </w:r>
      <w:r w:rsidR="00B6727B" w:rsidRPr="00B6727B">
        <w:rPr>
          <w:sz w:val="32"/>
          <w:szCs w:val="32"/>
        </w:rPr>
        <w:t xml:space="preserve"> </w:t>
      </w:r>
    </w:p>
    <w:p w:rsidR="00B6727B" w:rsidRDefault="00B6727B" w:rsidP="00B6727B">
      <w:pPr>
        <w:jc w:val="center"/>
        <w:rPr>
          <w:sz w:val="32"/>
          <w:szCs w:val="32"/>
        </w:rPr>
      </w:pPr>
      <w:proofErr w:type="gramStart"/>
      <w:r>
        <w:rPr>
          <w:sz w:val="32"/>
          <w:szCs w:val="32"/>
        </w:rPr>
        <w:t xml:space="preserve">(Приказ Минздравсоцразвития РФ от 17 декабря 2010 года </w:t>
      </w:r>
      <w:proofErr w:type="gramEnd"/>
    </w:p>
    <w:p w:rsidR="00092DF6" w:rsidRPr="0030383E" w:rsidRDefault="00B6727B" w:rsidP="00B6727B">
      <w:pPr>
        <w:jc w:val="center"/>
        <w:rPr>
          <w:b/>
          <w:sz w:val="28"/>
          <w:szCs w:val="28"/>
        </w:rPr>
      </w:pPr>
      <w:proofErr w:type="gramStart"/>
      <w:r>
        <w:rPr>
          <w:sz w:val="32"/>
          <w:szCs w:val="32"/>
        </w:rPr>
        <w:t>№ 1122н).</w:t>
      </w:r>
      <w:proofErr w:type="gramEnd"/>
    </w:p>
    <w:p w:rsidR="00092DF6" w:rsidRDefault="00092DF6" w:rsidP="00092DF6">
      <w:pPr>
        <w:jc w:val="center"/>
      </w:pPr>
    </w:p>
    <w:tbl>
      <w:tblPr>
        <w:tblStyle w:val="a3"/>
        <w:tblW w:w="10008" w:type="dxa"/>
        <w:tblLook w:val="01E0"/>
      </w:tblPr>
      <w:tblGrid>
        <w:gridCol w:w="1008"/>
        <w:gridCol w:w="3060"/>
        <w:gridCol w:w="2880"/>
        <w:gridCol w:w="3060"/>
      </w:tblGrid>
      <w:tr w:rsidR="00092DF6" w:rsidTr="00092DF6">
        <w:tc>
          <w:tcPr>
            <w:tcW w:w="1008" w:type="dxa"/>
          </w:tcPr>
          <w:p w:rsidR="00092DF6" w:rsidRDefault="00092DF6" w:rsidP="00092DF6">
            <w:pPr>
              <w:jc w:val="center"/>
            </w:pPr>
            <w:r>
              <w:t>№ п/п</w:t>
            </w:r>
          </w:p>
        </w:tc>
        <w:tc>
          <w:tcPr>
            <w:tcW w:w="3060" w:type="dxa"/>
          </w:tcPr>
          <w:p w:rsidR="00092DF6" w:rsidRDefault="00092DF6" w:rsidP="00092DF6">
            <w:pPr>
              <w:jc w:val="center"/>
            </w:pPr>
            <w:r>
              <w:t>Специальность медперсонала</w:t>
            </w:r>
          </w:p>
        </w:tc>
        <w:tc>
          <w:tcPr>
            <w:tcW w:w="2880" w:type="dxa"/>
          </w:tcPr>
          <w:p w:rsidR="00092DF6" w:rsidRPr="00092DF6" w:rsidRDefault="00092DF6" w:rsidP="00092DF6">
            <w:pPr>
              <w:jc w:val="center"/>
              <w:rPr>
                <w:lang w:val="ru-RU"/>
              </w:rPr>
            </w:pPr>
            <w:r w:rsidRPr="00092DF6">
              <w:rPr>
                <w:lang w:val="ru-RU"/>
              </w:rPr>
              <w:t>Виды смывающих или обезвреживающих средств</w:t>
            </w:r>
          </w:p>
        </w:tc>
        <w:tc>
          <w:tcPr>
            <w:tcW w:w="3060" w:type="dxa"/>
          </w:tcPr>
          <w:p w:rsidR="00092DF6" w:rsidRDefault="00092DF6" w:rsidP="00092DF6">
            <w:pPr>
              <w:jc w:val="center"/>
            </w:pPr>
            <w:r>
              <w:t>Норма выдачи на месяц</w:t>
            </w:r>
          </w:p>
        </w:tc>
      </w:tr>
      <w:tr w:rsidR="00092DF6" w:rsidTr="00092DF6">
        <w:tc>
          <w:tcPr>
            <w:tcW w:w="1008" w:type="dxa"/>
          </w:tcPr>
          <w:p w:rsidR="00092DF6" w:rsidRDefault="00092DF6" w:rsidP="00092DF6">
            <w:pPr>
              <w:widowControl w:val="0"/>
              <w:numPr>
                <w:ilvl w:val="0"/>
                <w:numId w:val="47"/>
              </w:numPr>
              <w:jc w:val="center"/>
            </w:pPr>
          </w:p>
        </w:tc>
        <w:tc>
          <w:tcPr>
            <w:tcW w:w="3060" w:type="dxa"/>
          </w:tcPr>
          <w:p w:rsidR="00092DF6" w:rsidRPr="00092DF6" w:rsidRDefault="00092DF6" w:rsidP="00092DF6">
            <w:pPr>
              <w:jc w:val="center"/>
              <w:rPr>
                <w:lang w:val="ru-RU"/>
              </w:rPr>
            </w:pPr>
            <w:r w:rsidRPr="00092DF6">
              <w:rPr>
                <w:lang w:val="ru-RU"/>
              </w:rPr>
              <w:t>Врачи, средний, младший медперсонал поликлиники, стационаров, амбулаторий, ФАП</w:t>
            </w:r>
            <w:r w:rsidR="004C3518">
              <w:rPr>
                <w:lang w:val="ru-RU"/>
              </w:rPr>
              <w:t>, провизор-аналитик</w:t>
            </w:r>
          </w:p>
        </w:tc>
        <w:tc>
          <w:tcPr>
            <w:tcW w:w="2880" w:type="dxa"/>
          </w:tcPr>
          <w:p w:rsidR="00092DF6" w:rsidRPr="00092DF6" w:rsidRDefault="00092DF6" w:rsidP="004C3518">
            <w:pPr>
              <w:jc w:val="center"/>
              <w:rPr>
                <w:lang w:val="ru-RU"/>
              </w:rPr>
            </w:pPr>
            <w:r w:rsidRPr="00092DF6">
              <w:rPr>
                <w:lang w:val="ru-RU"/>
              </w:rPr>
              <w:t>Мыло твердое, мыло жидк</w:t>
            </w:r>
            <w:r w:rsidR="004C3518">
              <w:rPr>
                <w:lang w:val="ru-RU"/>
              </w:rPr>
              <w:t>о</w:t>
            </w:r>
            <w:r w:rsidRPr="00092DF6">
              <w:rPr>
                <w:lang w:val="ru-RU"/>
              </w:rPr>
              <w:t>е в дозирующих устройствах</w:t>
            </w:r>
          </w:p>
        </w:tc>
        <w:tc>
          <w:tcPr>
            <w:tcW w:w="3060" w:type="dxa"/>
          </w:tcPr>
          <w:p w:rsidR="00092DF6" w:rsidRPr="00092DF6" w:rsidRDefault="00092DF6" w:rsidP="00092DF6">
            <w:pPr>
              <w:jc w:val="center"/>
              <w:rPr>
                <w:lang w:val="ru-RU"/>
              </w:rPr>
            </w:pPr>
            <w:smartTag w:uri="urn:schemas-microsoft-com:office:smarttags" w:element="metricconverter">
              <w:smartTagPr>
                <w:attr w:name="ProductID" w:val="200 г"/>
              </w:smartTagPr>
              <w:r w:rsidRPr="00092DF6">
                <w:rPr>
                  <w:lang w:val="ru-RU"/>
                </w:rPr>
                <w:t>200 г</w:t>
              </w:r>
            </w:smartTag>
            <w:r w:rsidRPr="00092DF6">
              <w:rPr>
                <w:lang w:val="ru-RU"/>
              </w:rPr>
              <w:t xml:space="preserve"> мыла или 250 мл жидких моющих средств</w:t>
            </w:r>
          </w:p>
        </w:tc>
      </w:tr>
      <w:tr w:rsidR="00092DF6" w:rsidTr="00092DF6">
        <w:tc>
          <w:tcPr>
            <w:tcW w:w="1008" w:type="dxa"/>
          </w:tcPr>
          <w:p w:rsidR="00092DF6" w:rsidRPr="00092DF6" w:rsidRDefault="00092DF6" w:rsidP="00092DF6">
            <w:pPr>
              <w:widowControl w:val="0"/>
              <w:numPr>
                <w:ilvl w:val="0"/>
                <w:numId w:val="47"/>
              </w:numPr>
              <w:jc w:val="center"/>
              <w:rPr>
                <w:lang w:val="ru-RU"/>
              </w:rPr>
            </w:pPr>
          </w:p>
        </w:tc>
        <w:tc>
          <w:tcPr>
            <w:tcW w:w="3060" w:type="dxa"/>
          </w:tcPr>
          <w:p w:rsidR="00092DF6" w:rsidRPr="00092DF6" w:rsidRDefault="00092DF6" w:rsidP="00092DF6">
            <w:pPr>
              <w:jc w:val="center"/>
              <w:rPr>
                <w:lang w:val="ru-RU"/>
              </w:rPr>
            </w:pPr>
            <w:r w:rsidRPr="00092DF6">
              <w:rPr>
                <w:lang w:val="ru-RU"/>
              </w:rPr>
              <w:t>Врачи-хирурги, операционные мел сестры, санитарки</w:t>
            </w:r>
          </w:p>
        </w:tc>
        <w:tc>
          <w:tcPr>
            <w:tcW w:w="2880" w:type="dxa"/>
          </w:tcPr>
          <w:p w:rsidR="00092DF6" w:rsidRPr="00092DF6" w:rsidRDefault="00092DF6" w:rsidP="00092DF6">
            <w:pPr>
              <w:jc w:val="center"/>
              <w:rPr>
                <w:lang w:val="ru-RU"/>
              </w:rPr>
            </w:pPr>
            <w:r w:rsidRPr="00092DF6">
              <w:rPr>
                <w:lang w:val="ru-RU"/>
              </w:rPr>
              <w:t>Для мытья тела в дни операций, туалетное мыло в дозирующих устройствах</w:t>
            </w:r>
          </w:p>
        </w:tc>
        <w:tc>
          <w:tcPr>
            <w:tcW w:w="3060" w:type="dxa"/>
          </w:tcPr>
          <w:p w:rsidR="00092DF6" w:rsidRPr="00092DF6" w:rsidRDefault="00092DF6" w:rsidP="00092DF6">
            <w:pPr>
              <w:jc w:val="center"/>
              <w:rPr>
                <w:lang w:val="ru-RU"/>
              </w:rPr>
            </w:pPr>
            <w:smartTag w:uri="urn:schemas-microsoft-com:office:smarttags" w:element="metricconverter">
              <w:smartTagPr>
                <w:attr w:name="ProductID" w:val="300 г"/>
              </w:smartTagPr>
              <w:r w:rsidRPr="00092DF6">
                <w:rPr>
                  <w:lang w:val="ru-RU"/>
                </w:rPr>
                <w:t>300 г</w:t>
              </w:r>
            </w:smartTag>
            <w:r w:rsidRPr="00092DF6">
              <w:rPr>
                <w:lang w:val="ru-RU"/>
              </w:rPr>
              <w:t xml:space="preserve"> мыла или 500 мл жидких моющих средств</w:t>
            </w:r>
          </w:p>
          <w:p w:rsidR="00092DF6" w:rsidRDefault="00092DF6" w:rsidP="00092DF6">
            <w:pPr>
              <w:jc w:val="center"/>
            </w:pPr>
            <w:r>
              <w:t>100 мл</w:t>
            </w:r>
          </w:p>
        </w:tc>
      </w:tr>
      <w:tr w:rsidR="00092DF6" w:rsidTr="00092DF6">
        <w:tc>
          <w:tcPr>
            <w:tcW w:w="1008" w:type="dxa"/>
          </w:tcPr>
          <w:p w:rsidR="00092DF6" w:rsidRDefault="00092DF6" w:rsidP="00092DF6">
            <w:pPr>
              <w:widowControl w:val="0"/>
              <w:numPr>
                <w:ilvl w:val="0"/>
                <w:numId w:val="47"/>
              </w:numPr>
              <w:jc w:val="center"/>
            </w:pPr>
          </w:p>
        </w:tc>
        <w:tc>
          <w:tcPr>
            <w:tcW w:w="3060" w:type="dxa"/>
          </w:tcPr>
          <w:p w:rsidR="00092DF6" w:rsidRDefault="00092DF6" w:rsidP="00092DF6">
            <w:pPr>
              <w:jc w:val="center"/>
            </w:pPr>
            <w:r>
              <w:t>Работники пищеблока</w:t>
            </w:r>
          </w:p>
        </w:tc>
        <w:tc>
          <w:tcPr>
            <w:tcW w:w="2880" w:type="dxa"/>
          </w:tcPr>
          <w:p w:rsidR="00092DF6" w:rsidRDefault="00092DF6" w:rsidP="00092DF6">
            <w:pPr>
              <w:jc w:val="center"/>
            </w:pPr>
            <w:r>
              <w:t>Для мытья рук туалетное мыло</w:t>
            </w:r>
          </w:p>
          <w:p w:rsidR="00092DF6" w:rsidRPr="00092DF6" w:rsidRDefault="00092DF6" w:rsidP="00092DF6">
            <w:pPr>
              <w:jc w:val="center"/>
              <w:rPr>
                <w:lang w:val="ru-RU"/>
              </w:rPr>
            </w:pPr>
            <w:r w:rsidRPr="00092DF6">
              <w:rPr>
                <w:lang w:val="ru-RU"/>
              </w:rPr>
              <w:t>Крем для рук или эмульсия</w:t>
            </w:r>
          </w:p>
        </w:tc>
        <w:tc>
          <w:tcPr>
            <w:tcW w:w="3060" w:type="dxa"/>
          </w:tcPr>
          <w:p w:rsidR="00092DF6" w:rsidRPr="00092DF6" w:rsidRDefault="00092DF6" w:rsidP="00092DF6">
            <w:pPr>
              <w:jc w:val="center"/>
              <w:rPr>
                <w:lang w:val="ru-RU"/>
              </w:rPr>
            </w:pPr>
            <w:smartTag w:uri="urn:schemas-microsoft-com:office:smarttags" w:element="metricconverter">
              <w:smartTagPr>
                <w:attr w:name="ProductID" w:val="300 г"/>
              </w:smartTagPr>
              <w:r w:rsidRPr="00092DF6">
                <w:rPr>
                  <w:lang w:val="ru-RU"/>
                </w:rPr>
                <w:t>300 г</w:t>
              </w:r>
            </w:smartTag>
            <w:r w:rsidRPr="00092DF6">
              <w:rPr>
                <w:lang w:val="ru-RU"/>
              </w:rPr>
              <w:t xml:space="preserve"> мыла или 500 мл жидких моющих средств</w:t>
            </w:r>
          </w:p>
        </w:tc>
      </w:tr>
      <w:tr w:rsidR="00092DF6" w:rsidTr="00092DF6">
        <w:tc>
          <w:tcPr>
            <w:tcW w:w="1008" w:type="dxa"/>
          </w:tcPr>
          <w:p w:rsidR="00092DF6" w:rsidRPr="00092DF6" w:rsidRDefault="00092DF6" w:rsidP="00092DF6">
            <w:pPr>
              <w:widowControl w:val="0"/>
              <w:numPr>
                <w:ilvl w:val="0"/>
                <w:numId w:val="47"/>
              </w:numPr>
              <w:jc w:val="center"/>
              <w:rPr>
                <w:lang w:val="ru-RU"/>
              </w:rPr>
            </w:pPr>
          </w:p>
        </w:tc>
        <w:tc>
          <w:tcPr>
            <w:tcW w:w="3060" w:type="dxa"/>
          </w:tcPr>
          <w:p w:rsidR="00092DF6" w:rsidRDefault="00092DF6" w:rsidP="00092DF6">
            <w:pPr>
              <w:jc w:val="center"/>
            </w:pPr>
            <w:r>
              <w:t>Водители,  электрогазосварщик, слесарь</w:t>
            </w:r>
          </w:p>
        </w:tc>
        <w:tc>
          <w:tcPr>
            <w:tcW w:w="2880" w:type="dxa"/>
          </w:tcPr>
          <w:p w:rsidR="00092DF6" w:rsidRPr="00092DF6" w:rsidRDefault="00092DF6" w:rsidP="00092DF6">
            <w:pPr>
              <w:jc w:val="center"/>
              <w:rPr>
                <w:lang w:val="ru-RU"/>
              </w:rPr>
            </w:pPr>
            <w:r w:rsidRPr="00092DF6">
              <w:rPr>
                <w:lang w:val="ru-RU"/>
              </w:rPr>
              <w:t>Для мытья рук туалетное мыло</w:t>
            </w:r>
          </w:p>
          <w:p w:rsidR="00092DF6" w:rsidRPr="00092DF6" w:rsidRDefault="00092DF6" w:rsidP="00092DF6">
            <w:pPr>
              <w:jc w:val="center"/>
              <w:rPr>
                <w:lang w:val="ru-RU"/>
              </w:rPr>
            </w:pPr>
            <w:r w:rsidRPr="00092DF6">
              <w:rPr>
                <w:lang w:val="ru-RU"/>
              </w:rPr>
              <w:t>Крем для рук или эмульсия</w:t>
            </w:r>
          </w:p>
        </w:tc>
        <w:tc>
          <w:tcPr>
            <w:tcW w:w="3060" w:type="dxa"/>
          </w:tcPr>
          <w:p w:rsidR="00092DF6" w:rsidRPr="00092DF6" w:rsidRDefault="00092DF6" w:rsidP="00092DF6">
            <w:pPr>
              <w:jc w:val="center"/>
              <w:rPr>
                <w:lang w:val="ru-RU"/>
              </w:rPr>
            </w:pPr>
            <w:smartTag w:uri="urn:schemas-microsoft-com:office:smarttags" w:element="metricconverter">
              <w:smartTagPr>
                <w:attr w:name="ProductID" w:val="300 г"/>
              </w:smartTagPr>
              <w:r w:rsidRPr="00092DF6">
                <w:rPr>
                  <w:lang w:val="ru-RU"/>
                </w:rPr>
                <w:t>300 г</w:t>
              </w:r>
            </w:smartTag>
            <w:r w:rsidRPr="00092DF6">
              <w:rPr>
                <w:lang w:val="ru-RU"/>
              </w:rPr>
              <w:t xml:space="preserve"> мыла или 500 мл жидких моющих средств</w:t>
            </w:r>
          </w:p>
        </w:tc>
      </w:tr>
      <w:tr w:rsidR="00092DF6" w:rsidTr="00092DF6">
        <w:tc>
          <w:tcPr>
            <w:tcW w:w="1008" w:type="dxa"/>
          </w:tcPr>
          <w:p w:rsidR="00092DF6" w:rsidRPr="00092DF6" w:rsidRDefault="00092DF6" w:rsidP="00092DF6">
            <w:pPr>
              <w:widowControl w:val="0"/>
              <w:numPr>
                <w:ilvl w:val="0"/>
                <w:numId w:val="47"/>
              </w:numPr>
              <w:jc w:val="center"/>
              <w:rPr>
                <w:lang w:val="ru-RU"/>
              </w:rPr>
            </w:pPr>
          </w:p>
        </w:tc>
        <w:tc>
          <w:tcPr>
            <w:tcW w:w="3060" w:type="dxa"/>
          </w:tcPr>
          <w:p w:rsidR="00092DF6" w:rsidRDefault="00092DF6" w:rsidP="00092DF6">
            <w:pPr>
              <w:jc w:val="center"/>
            </w:pPr>
            <w:r>
              <w:t>Слесарь. сантехник, электрик</w:t>
            </w:r>
          </w:p>
        </w:tc>
        <w:tc>
          <w:tcPr>
            <w:tcW w:w="2880" w:type="dxa"/>
          </w:tcPr>
          <w:p w:rsidR="00092DF6" w:rsidRPr="00092DF6" w:rsidRDefault="00092DF6" w:rsidP="00092DF6">
            <w:pPr>
              <w:jc w:val="center"/>
              <w:rPr>
                <w:lang w:val="ru-RU"/>
              </w:rPr>
            </w:pPr>
            <w:r w:rsidRPr="00092DF6">
              <w:rPr>
                <w:lang w:val="ru-RU"/>
              </w:rPr>
              <w:t>Для мытья рук туалетное мыло</w:t>
            </w:r>
          </w:p>
        </w:tc>
        <w:tc>
          <w:tcPr>
            <w:tcW w:w="3060" w:type="dxa"/>
          </w:tcPr>
          <w:p w:rsidR="00092DF6" w:rsidRDefault="00092DF6" w:rsidP="00092DF6">
            <w:pPr>
              <w:jc w:val="center"/>
            </w:pPr>
            <w:smartTag w:uri="urn:schemas-microsoft-com:office:smarttags" w:element="metricconverter">
              <w:smartTagPr>
                <w:attr w:name="ProductID" w:val="300 г"/>
              </w:smartTagPr>
              <w:r>
                <w:t>300 г</w:t>
              </w:r>
            </w:smartTag>
            <w:r>
              <w:t xml:space="preserve"> </w:t>
            </w:r>
          </w:p>
        </w:tc>
      </w:tr>
      <w:tr w:rsidR="00092DF6" w:rsidTr="00092DF6">
        <w:tc>
          <w:tcPr>
            <w:tcW w:w="1008" w:type="dxa"/>
          </w:tcPr>
          <w:p w:rsidR="00092DF6" w:rsidRDefault="00092DF6" w:rsidP="00092DF6">
            <w:pPr>
              <w:widowControl w:val="0"/>
              <w:numPr>
                <w:ilvl w:val="0"/>
                <w:numId w:val="47"/>
              </w:numPr>
              <w:jc w:val="center"/>
            </w:pPr>
          </w:p>
        </w:tc>
        <w:tc>
          <w:tcPr>
            <w:tcW w:w="3060" w:type="dxa"/>
          </w:tcPr>
          <w:p w:rsidR="00092DF6" w:rsidRDefault="00092DF6" w:rsidP="00092DF6">
            <w:pPr>
              <w:jc w:val="center"/>
            </w:pPr>
            <w:r>
              <w:t>Дворник (уборщик территории)</w:t>
            </w:r>
          </w:p>
        </w:tc>
        <w:tc>
          <w:tcPr>
            <w:tcW w:w="2880" w:type="dxa"/>
          </w:tcPr>
          <w:p w:rsidR="00092DF6" w:rsidRPr="00092DF6" w:rsidRDefault="00092DF6" w:rsidP="00092DF6">
            <w:pPr>
              <w:jc w:val="center"/>
              <w:rPr>
                <w:lang w:val="ru-RU"/>
              </w:rPr>
            </w:pPr>
            <w:r w:rsidRPr="00092DF6">
              <w:rPr>
                <w:lang w:val="ru-RU"/>
              </w:rPr>
              <w:t>Для мытья рук туалетное мыло</w:t>
            </w:r>
          </w:p>
        </w:tc>
        <w:tc>
          <w:tcPr>
            <w:tcW w:w="3060" w:type="dxa"/>
          </w:tcPr>
          <w:p w:rsidR="00092DF6" w:rsidRDefault="00092DF6" w:rsidP="00092DF6">
            <w:pPr>
              <w:jc w:val="center"/>
            </w:pPr>
            <w:smartTag w:uri="urn:schemas-microsoft-com:office:smarttags" w:element="metricconverter">
              <w:smartTagPr>
                <w:attr w:name="ProductID" w:val="200 г"/>
              </w:smartTagPr>
              <w:r>
                <w:t>200 г</w:t>
              </w:r>
            </w:smartTag>
            <w:r>
              <w:t xml:space="preserve"> мыла </w:t>
            </w:r>
          </w:p>
        </w:tc>
      </w:tr>
      <w:tr w:rsidR="00092DF6" w:rsidTr="00092DF6">
        <w:tc>
          <w:tcPr>
            <w:tcW w:w="1008" w:type="dxa"/>
          </w:tcPr>
          <w:p w:rsidR="00092DF6" w:rsidRDefault="00092DF6" w:rsidP="00092DF6">
            <w:pPr>
              <w:widowControl w:val="0"/>
              <w:numPr>
                <w:ilvl w:val="0"/>
                <w:numId w:val="47"/>
              </w:numPr>
              <w:jc w:val="center"/>
            </w:pPr>
          </w:p>
        </w:tc>
        <w:tc>
          <w:tcPr>
            <w:tcW w:w="3060" w:type="dxa"/>
          </w:tcPr>
          <w:p w:rsidR="00092DF6" w:rsidRDefault="00092DF6" w:rsidP="00092DF6">
            <w:pPr>
              <w:jc w:val="center"/>
            </w:pPr>
            <w:r>
              <w:t>Прочий персонал</w:t>
            </w:r>
          </w:p>
        </w:tc>
        <w:tc>
          <w:tcPr>
            <w:tcW w:w="2880" w:type="dxa"/>
          </w:tcPr>
          <w:p w:rsidR="00092DF6" w:rsidRPr="00092DF6" w:rsidRDefault="00092DF6" w:rsidP="00092DF6">
            <w:pPr>
              <w:jc w:val="center"/>
              <w:rPr>
                <w:lang w:val="ru-RU"/>
              </w:rPr>
            </w:pPr>
            <w:r w:rsidRPr="00092DF6">
              <w:rPr>
                <w:lang w:val="ru-RU"/>
              </w:rPr>
              <w:t>Для мытья рук туалетное мыло</w:t>
            </w:r>
          </w:p>
        </w:tc>
        <w:tc>
          <w:tcPr>
            <w:tcW w:w="3060" w:type="dxa"/>
          </w:tcPr>
          <w:p w:rsidR="00092DF6" w:rsidRDefault="00092DF6" w:rsidP="00092DF6">
            <w:pPr>
              <w:jc w:val="center"/>
            </w:pPr>
            <w:smartTag w:uri="urn:schemas-microsoft-com:office:smarttags" w:element="metricconverter">
              <w:smartTagPr>
                <w:attr w:name="ProductID" w:val="200 г"/>
              </w:smartTagPr>
              <w:r>
                <w:t>200 г</w:t>
              </w:r>
            </w:smartTag>
            <w:r>
              <w:t xml:space="preserve"> мыла </w:t>
            </w:r>
          </w:p>
        </w:tc>
      </w:tr>
      <w:tr w:rsidR="00092DF6" w:rsidTr="00092DF6">
        <w:tc>
          <w:tcPr>
            <w:tcW w:w="1008" w:type="dxa"/>
          </w:tcPr>
          <w:p w:rsidR="00092DF6" w:rsidRDefault="00092DF6" w:rsidP="00092DF6">
            <w:pPr>
              <w:widowControl w:val="0"/>
              <w:numPr>
                <w:ilvl w:val="0"/>
                <w:numId w:val="47"/>
              </w:numPr>
              <w:jc w:val="center"/>
            </w:pPr>
          </w:p>
        </w:tc>
        <w:tc>
          <w:tcPr>
            <w:tcW w:w="3060" w:type="dxa"/>
          </w:tcPr>
          <w:p w:rsidR="00092DF6" w:rsidRPr="00092DF6" w:rsidRDefault="004C3518" w:rsidP="004C3518">
            <w:pPr>
              <w:jc w:val="center"/>
              <w:rPr>
                <w:lang w:val="ru-RU"/>
              </w:rPr>
            </w:pPr>
            <w:r w:rsidRPr="00092DF6">
              <w:rPr>
                <w:lang w:val="ru-RU"/>
              </w:rPr>
              <w:t>М</w:t>
            </w:r>
            <w:r>
              <w:rPr>
                <w:lang w:val="ru-RU"/>
              </w:rPr>
              <w:t>едицинские сестры</w:t>
            </w:r>
            <w:r w:rsidR="00092DF6" w:rsidRPr="00092DF6">
              <w:rPr>
                <w:lang w:val="ru-RU"/>
              </w:rPr>
              <w:t xml:space="preserve"> процедурного кабинета, персонал опер</w:t>
            </w:r>
            <w:r>
              <w:rPr>
                <w:lang w:val="ru-RU"/>
              </w:rPr>
              <w:t xml:space="preserve">ационного </w:t>
            </w:r>
            <w:r w:rsidR="00092DF6" w:rsidRPr="00092DF6">
              <w:rPr>
                <w:lang w:val="ru-RU"/>
              </w:rPr>
              <w:t>блока, слесарь-сантехник</w:t>
            </w:r>
          </w:p>
        </w:tc>
        <w:tc>
          <w:tcPr>
            <w:tcW w:w="2880" w:type="dxa"/>
          </w:tcPr>
          <w:p w:rsidR="00092DF6" w:rsidRDefault="00092DF6" w:rsidP="00092DF6">
            <w:pPr>
              <w:jc w:val="center"/>
            </w:pPr>
            <w:r>
              <w:t>Крем восстанавливающий</w:t>
            </w:r>
          </w:p>
        </w:tc>
        <w:tc>
          <w:tcPr>
            <w:tcW w:w="3060" w:type="dxa"/>
          </w:tcPr>
          <w:p w:rsidR="00092DF6" w:rsidRDefault="00092DF6" w:rsidP="00092DF6">
            <w:pPr>
              <w:jc w:val="center"/>
            </w:pPr>
            <w:r>
              <w:t>тюбик на месяц</w:t>
            </w:r>
          </w:p>
        </w:tc>
      </w:tr>
    </w:tbl>
    <w:p w:rsidR="00092DF6" w:rsidRDefault="00092DF6" w:rsidP="00092DF6">
      <w:pPr>
        <w:jc w:val="center"/>
      </w:pPr>
    </w:p>
    <w:p w:rsidR="00092DF6" w:rsidRDefault="00092DF6" w:rsidP="00092DF6">
      <w:pPr>
        <w:jc w:val="center"/>
      </w:pPr>
    </w:p>
    <w:p w:rsidR="00092DF6" w:rsidRPr="00800EC2" w:rsidRDefault="00092DF6" w:rsidP="00092DF6">
      <w:pPr>
        <w:widowControl w:val="0"/>
        <w:spacing w:after="1" w:line="280" w:lineRule="atLeast"/>
        <w:jc w:val="both"/>
        <w:rPr>
          <w:sz w:val="28"/>
          <w:szCs w:val="28"/>
        </w:rPr>
      </w:pPr>
    </w:p>
    <w:sectPr w:rsidR="00092DF6" w:rsidRPr="00800EC2" w:rsidSect="004F0D00">
      <w:headerReference w:type="default" r:id="rId22"/>
      <w:footerReference w:type="even" r:id="rId23"/>
      <w:footerReference w:type="default" r:id="rId24"/>
      <w:headerReference w:type="first" r:id="rId25"/>
      <w:footerReference w:type="first" r:id="rId26"/>
      <w:pgSz w:w="11907" w:h="16840"/>
      <w:pgMar w:top="851" w:right="851" w:bottom="1134" w:left="1701" w:header="720" w:footer="720" w:gutter="0"/>
      <w:cols w:space="708"/>
      <w:titlePg/>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F25" w:rsidRDefault="00994F25">
      <w:r>
        <w:separator/>
      </w:r>
    </w:p>
  </w:endnote>
  <w:endnote w:type="continuationSeparator" w:id="0">
    <w:p w:rsidR="00994F25" w:rsidRDefault="00994F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0C3" w:rsidRDefault="00BA0C3B" w:rsidP="000C3D58">
    <w:pPr>
      <w:pStyle w:val="a5"/>
      <w:framePr w:wrap="around" w:vAnchor="text" w:hAnchor="margin" w:xAlign="center" w:y="1"/>
      <w:rPr>
        <w:rStyle w:val="a7"/>
      </w:rPr>
    </w:pPr>
    <w:r>
      <w:rPr>
        <w:rStyle w:val="a7"/>
      </w:rPr>
      <w:fldChar w:fldCharType="begin"/>
    </w:r>
    <w:r w:rsidR="007470C3">
      <w:rPr>
        <w:rStyle w:val="a7"/>
      </w:rPr>
      <w:instrText xml:space="preserve">PAGE  </w:instrText>
    </w:r>
    <w:r>
      <w:rPr>
        <w:rStyle w:val="a7"/>
      </w:rPr>
      <w:fldChar w:fldCharType="end"/>
    </w:r>
  </w:p>
  <w:p w:rsidR="007470C3" w:rsidRDefault="007470C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0C3" w:rsidRDefault="00BA0C3B" w:rsidP="000C3D58">
    <w:pPr>
      <w:pStyle w:val="a5"/>
      <w:framePr w:wrap="around" w:vAnchor="text" w:hAnchor="margin" w:xAlign="center" w:y="1"/>
      <w:rPr>
        <w:rStyle w:val="a7"/>
      </w:rPr>
    </w:pPr>
    <w:r>
      <w:rPr>
        <w:rStyle w:val="a7"/>
      </w:rPr>
      <w:fldChar w:fldCharType="begin"/>
    </w:r>
    <w:r w:rsidR="007470C3">
      <w:rPr>
        <w:rStyle w:val="a7"/>
      </w:rPr>
      <w:instrText xml:space="preserve">PAGE  </w:instrText>
    </w:r>
    <w:r>
      <w:rPr>
        <w:rStyle w:val="a7"/>
      </w:rPr>
      <w:fldChar w:fldCharType="separate"/>
    </w:r>
    <w:r w:rsidR="00995A73">
      <w:rPr>
        <w:rStyle w:val="a7"/>
        <w:noProof/>
      </w:rPr>
      <w:t>3</w:t>
    </w:r>
    <w:r>
      <w:rPr>
        <w:rStyle w:val="a7"/>
      </w:rPr>
      <w:fldChar w:fldCharType="end"/>
    </w:r>
  </w:p>
  <w:p w:rsidR="007470C3" w:rsidRDefault="007470C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0C3" w:rsidRDefault="00BA0C3B">
    <w:pPr>
      <w:pStyle w:val="a5"/>
      <w:jc w:val="right"/>
    </w:pPr>
    <w:fldSimple w:instr="PAGE   \* MERGEFORMAT">
      <w:r w:rsidR="00995A73">
        <w:rPr>
          <w:noProof/>
        </w:rPr>
        <w:t>1</w:t>
      </w:r>
    </w:fldSimple>
  </w:p>
  <w:p w:rsidR="007470C3" w:rsidRDefault="007470C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F25" w:rsidRDefault="00994F25">
      <w:r>
        <w:separator/>
      </w:r>
    </w:p>
  </w:footnote>
  <w:footnote w:type="continuationSeparator" w:id="0">
    <w:p w:rsidR="00994F25" w:rsidRDefault="00994F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alias w:val="Название"/>
      <w:id w:val="77738743"/>
      <w:placeholder>
        <w:docPart w:val="8A63F65BA7F24670BEEEFE642C6694F8"/>
      </w:placeholder>
      <w:dataBinding w:prefixMappings="xmlns:ns0='http://schemas.openxmlformats.org/package/2006/metadata/core-properties' xmlns:ns1='http://purl.org/dc/elements/1.1/'" w:xpath="/ns0:coreProperties[1]/ns1:title[1]" w:storeItemID="{6C3C8BC8-F283-45AE-878A-BAB7291924A1}"/>
      <w:text/>
    </w:sdtPr>
    <w:sdtContent>
      <w:p w:rsidR="007470C3" w:rsidRPr="00583CBF" w:rsidRDefault="007470C3" w:rsidP="00583CBF">
        <w:pPr>
          <w:pStyle w:val="aa"/>
          <w:pBdr>
            <w:bottom w:val="thickThinSmallGap" w:sz="24" w:space="1" w:color="622423"/>
          </w:pBdr>
          <w:jc w:val="center"/>
          <w:rPr>
            <w:sz w:val="20"/>
            <w:szCs w:val="20"/>
          </w:rPr>
        </w:pPr>
        <w:r w:rsidRPr="00583CBF">
          <w:rPr>
            <w:sz w:val="20"/>
            <w:szCs w:val="20"/>
          </w:rPr>
          <w:t>Коллективный договор БУЗ УР «Завьяловская РБ МЗ УР»</w:t>
        </w:r>
      </w:p>
    </w:sdtContent>
  </w:sdt>
  <w:p w:rsidR="007470C3" w:rsidRDefault="007470C3">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0C3" w:rsidRPr="00D92162" w:rsidRDefault="007470C3" w:rsidP="00570352">
    <w:pPr>
      <w:pStyle w:val="aa"/>
      <w:pBdr>
        <w:bottom w:val="thickThinSmallGap" w:sz="24" w:space="1" w:color="622423"/>
      </w:pBdr>
      <w:jc w:val="center"/>
      <w:rPr>
        <w:sz w:val="20"/>
        <w:szCs w:val="20"/>
      </w:rPr>
    </w:pPr>
    <w:r>
      <w:rPr>
        <w:sz w:val="20"/>
        <w:szCs w:val="20"/>
      </w:rPr>
      <w:t>К</w:t>
    </w:r>
    <w:r w:rsidRPr="00D92162">
      <w:rPr>
        <w:sz w:val="20"/>
        <w:szCs w:val="20"/>
      </w:rPr>
      <w:t xml:space="preserve">оллективный договор </w:t>
    </w:r>
    <w:r>
      <w:rPr>
        <w:sz w:val="20"/>
        <w:szCs w:val="20"/>
      </w:rPr>
      <w:t xml:space="preserve"> БУЗ УР «Завьяловская РБ МЗ УР»</w:t>
    </w:r>
  </w:p>
  <w:p w:rsidR="007470C3" w:rsidRDefault="007470C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41D4"/>
    <w:multiLevelType w:val="multilevel"/>
    <w:tmpl w:val="8194A57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
    <w:nsid w:val="02BD32A2"/>
    <w:multiLevelType w:val="hybridMultilevel"/>
    <w:tmpl w:val="4E1AABBA"/>
    <w:lvl w:ilvl="0" w:tplc="00064E7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10403E"/>
    <w:multiLevelType w:val="multilevel"/>
    <w:tmpl w:val="BD9A6CC8"/>
    <w:lvl w:ilvl="0">
      <w:start w:val="1"/>
      <w:numFmt w:val="decimal"/>
      <w:lvlText w:val="%1."/>
      <w:lvlJc w:val="left"/>
      <w:pPr>
        <w:ind w:left="1440" w:hanging="360"/>
      </w:pPr>
    </w:lvl>
    <w:lvl w:ilvl="1">
      <w:start w:val="1"/>
      <w:numFmt w:val="decimal"/>
      <w:isLgl/>
      <w:lvlText w:val="%1.%2."/>
      <w:lvlJc w:val="left"/>
      <w:pPr>
        <w:ind w:left="2328" w:hanging="1335"/>
      </w:pPr>
      <w:rPr>
        <w:rFonts w:hint="default"/>
        <w:b w:val="0"/>
      </w:rPr>
    </w:lvl>
    <w:lvl w:ilvl="2">
      <w:start w:val="1"/>
      <w:numFmt w:val="decimal"/>
      <w:isLgl/>
      <w:lvlText w:val="%1.%2.%3."/>
      <w:lvlJc w:val="left"/>
      <w:pPr>
        <w:ind w:left="2415" w:hanging="1335"/>
      </w:pPr>
      <w:rPr>
        <w:rFonts w:hint="default"/>
        <w:i w:val="0"/>
        <w:sz w:val="28"/>
        <w:szCs w:val="28"/>
      </w:rPr>
    </w:lvl>
    <w:lvl w:ilvl="3">
      <w:start w:val="1"/>
      <w:numFmt w:val="decimal"/>
      <w:isLgl/>
      <w:lvlText w:val="%1.%2.%3.%4."/>
      <w:lvlJc w:val="left"/>
      <w:pPr>
        <w:ind w:left="2415" w:hanging="1335"/>
      </w:pPr>
      <w:rPr>
        <w:rFonts w:hint="default"/>
      </w:rPr>
    </w:lvl>
    <w:lvl w:ilvl="4">
      <w:start w:val="1"/>
      <w:numFmt w:val="decimal"/>
      <w:isLgl/>
      <w:lvlText w:val="%1.%2.%3.%4.%5."/>
      <w:lvlJc w:val="left"/>
      <w:pPr>
        <w:ind w:left="2415" w:hanging="1335"/>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
    <w:nsid w:val="06F87A38"/>
    <w:multiLevelType w:val="hybridMultilevel"/>
    <w:tmpl w:val="38BAA92A"/>
    <w:lvl w:ilvl="0" w:tplc="0419000F">
      <w:start w:val="1"/>
      <w:numFmt w:val="decimal"/>
      <w:lvlText w:val="%1."/>
      <w:lvlJc w:val="left"/>
      <w:pPr>
        <w:tabs>
          <w:tab w:val="num" w:pos="720"/>
        </w:tabs>
        <w:ind w:left="720" w:hanging="360"/>
      </w:pPr>
      <w:rPr>
        <w:rFonts w:cs="Times New Roman" w:hint="default"/>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7F03091"/>
    <w:multiLevelType w:val="multilevel"/>
    <w:tmpl w:val="B6CAF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985FE2"/>
    <w:multiLevelType w:val="multilevel"/>
    <w:tmpl w:val="941C679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A3B1BAA"/>
    <w:multiLevelType w:val="multilevel"/>
    <w:tmpl w:val="00BA3818"/>
    <w:lvl w:ilvl="0">
      <w:start w:val="3"/>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nsid w:val="0B37627B"/>
    <w:multiLevelType w:val="hybridMultilevel"/>
    <w:tmpl w:val="7324CE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0BD516F4"/>
    <w:multiLevelType w:val="hybridMultilevel"/>
    <w:tmpl w:val="BD7000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0C5244A7"/>
    <w:multiLevelType w:val="hybridMultilevel"/>
    <w:tmpl w:val="58ECA8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0D367CA0"/>
    <w:multiLevelType w:val="hybridMultilevel"/>
    <w:tmpl w:val="D78227FA"/>
    <w:lvl w:ilvl="0" w:tplc="64BE59EA">
      <w:start w:val="1"/>
      <w:numFmt w:val="decimal"/>
      <w:lvlText w:val="%1."/>
      <w:lvlJc w:val="left"/>
      <w:pPr>
        <w:tabs>
          <w:tab w:val="num" w:pos="960"/>
        </w:tabs>
        <w:ind w:left="960" w:hanging="60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1256553"/>
    <w:multiLevelType w:val="hybridMultilevel"/>
    <w:tmpl w:val="ABDC9E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44972E2"/>
    <w:multiLevelType w:val="hybridMultilevel"/>
    <w:tmpl w:val="62282F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50045D3"/>
    <w:multiLevelType w:val="hybridMultilevel"/>
    <w:tmpl w:val="164602A8"/>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9A17A20"/>
    <w:multiLevelType w:val="hybridMultilevel"/>
    <w:tmpl w:val="F668AD9C"/>
    <w:lvl w:ilvl="0" w:tplc="DD84A7EA">
      <w:start w:val="1"/>
      <w:numFmt w:val="decimal"/>
      <w:lvlText w:val="%1."/>
      <w:lvlJc w:val="left"/>
      <w:pPr>
        <w:tabs>
          <w:tab w:val="num" w:pos="720"/>
        </w:tabs>
        <w:ind w:left="720" w:hanging="360"/>
      </w:pPr>
      <w:rPr>
        <w:rFonts w:cs="Times New Roman" w:hint="default"/>
      </w:rPr>
    </w:lvl>
    <w:lvl w:ilvl="1" w:tplc="5BCC21B4">
      <w:numFmt w:val="none"/>
      <w:lvlText w:val=""/>
      <w:lvlJc w:val="left"/>
      <w:pPr>
        <w:tabs>
          <w:tab w:val="num" w:pos="360"/>
        </w:tabs>
      </w:pPr>
      <w:rPr>
        <w:rFonts w:cs="Times New Roman"/>
      </w:rPr>
    </w:lvl>
    <w:lvl w:ilvl="2" w:tplc="39B8D068">
      <w:numFmt w:val="none"/>
      <w:lvlText w:val=""/>
      <w:lvlJc w:val="left"/>
      <w:pPr>
        <w:tabs>
          <w:tab w:val="num" w:pos="360"/>
        </w:tabs>
      </w:pPr>
      <w:rPr>
        <w:rFonts w:cs="Times New Roman"/>
      </w:rPr>
    </w:lvl>
    <w:lvl w:ilvl="3" w:tplc="A0C06D04">
      <w:numFmt w:val="none"/>
      <w:lvlText w:val=""/>
      <w:lvlJc w:val="left"/>
      <w:pPr>
        <w:tabs>
          <w:tab w:val="num" w:pos="360"/>
        </w:tabs>
      </w:pPr>
      <w:rPr>
        <w:rFonts w:cs="Times New Roman"/>
      </w:rPr>
    </w:lvl>
    <w:lvl w:ilvl="4" w:tplc="BFE07024">
      <w:numFmt w:val="none"/>
      <w:lvlText w:val=""/>
      <w:lvlJc w:val="left"/>
      <w:pPr>
        <w:tabs>
          <w:tab w:val="num" w:pos="360"/>
        </w:tabs>
      </w:pPr>
      <w:rPr>
        <w:rFonts w:cs="Times New Roman"/>
      </w:rPr>
    </w:lvl>
    <w:lvl w:ilvl="5" w:tplc="B270F2CC">
      <w:numFmt w:val="none"/>
      <w:lvlText w:val=""/>
      <w:lvlJc w:val="left"/>
      <w:pPr>
        <w:tabs>
          <w:tab w:val="num" w:pos="360"/>
        </w:tabs>
      </w:pPr>
      <w:rPr>
        <w:rFonts w:cs="Times New Roman"/>
      </w:rPr>
    </w:lvl>
    <w:lvl w:ilvl="6" w:tplc="FC74A7BC">
      <w:numFmt w:val="none"/>
      <w:lvlText w:val=""/>
      <w:lvlJc w:val="left"/>
      <w:pPr>
        <w:tabs>
          <w:tab w:val="num" w:pos="360"/>
        </w:tabs>
      </w:pPr>
      <w:rPr>
        <w:rFonts w:cs="Times New Roman"/>
      </w:rPr>
    </w:lvl>
    <w:lvl w:ilvl="7" w:tplc="48986306">
      <w:numFmt w:val="none"/>
      <w:lvlText w:val=""/>
      <w:lvlJc w:val="left"/>
      <w:pPr>
        <w:tabs>
          <w:tab w:val="num" w:pos="360"/>
        </w:tabs>
      </w:pPr>
      <w:rPr>
        <w:rFonts w:cs="Times New Roman"/>
      </w:rPr>
    </w:lvl>
    <w:lvl w:ilvl="8" w:tplc="41F23F74">
      <w:numFmt w:val="none"/>
      <w:lvlText w:val=""/>
      <w:lvlJc w:val="left"/>
      <w:pPr>
        <w:tabs>
          <w:tab w:val="num" w:pos="360"/>
        </w:tabs>
      </w:pPr>
      <w:rPr>
        <w:rFonts w:cs="Times New Roman"/>
      </w:rPr>
    </w:lvl>
  </w:abstractNum>
  <w:abstractNum w:abstractNumId="15">
    <w:nsid w:val="1C6A5447"/>
    <w:multiLevelType w:val="hybridMultilevel"/>
    <w:tmpl w:val="FEAA699C"/>
    <w:lvl w:ilvl="0" w:tplc="4A94960E">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1D422303"/>
    <w:multiLevelType w:val="multilevel"/>
    <w:tmpl w:val="3AD68564"/>
    <w:lvl w:ilvl="0">
      <w:start w:val="1"/>
      <w:numFmt w:val="decimal"/>
      <w:lvlText w:val="%1."/>
      <w:lvlJc w:val="left"/>
      <w:pPr>
        <w:ind w:left="1440" w:hanging="360"/>
      </w:pPr>
    </w:lvl>
    <w:lvl w:ilvl="1">
      <w:start w:val="1"/>
      <w:numFmt w:val="decimal"/>
      <w:isLgl/>
      <w:lvlText w:val="%1.%2."/>
      <w:lvlJc w:val="left"/>
      <w:pPr>
        <w:ind w:left="4880" w:hanging="1335"/>
      </w:pPr>
      <w:rPr>
        <w:rFonts w:hint="default"/>
        <w:b w:val="0"/>
        <w:color w:val="auto"/>
      </w:rPr>
    </w:lvl>
    <w:lvl w:ilvl="2">
      <w:start w:val="1"/>
      <w:numFmt w:val="decimal"/>
      <w:isLgl/>
      <w:lvlText w:val="%1.%2.%3."/>
      <w:lvlJc w:val="left"/>
      <w:pPr>
        <w:ind w:left="2415" w:hanging="1335"/>
      </w:pPr>
      <w:rPr>
        <w:rFonts w:hint="default"/>
        <w:i w:val="0"/>
        <w:sz w:val="28"/>
        <w:szCs w:val="28"/>
      </w:rPr>
    </w:lvl>
    <w:lvl w:ilvl="3">
      <w:start w:val="1"/>
      <w:numFmt w:val="decimal"/>
      <w:isLgl/>
      <w:lvlText w:val="%1.%2.%3.%4."/>
      <w:lvlJc w:val="left"/>
      <w:pPr>
        <w:ind w:left="2415" w:hanging="1335"/>
      </w:pPr>
      <w:rPr>
        <w:rFonts w:hint="default"/>
      </w:rPr>
    </w:lvl>
    <w:lvl w:ilvl="4">
      <w:start w:val="1"/>
      <w:numFmt w:val="decimal"/>
      <w:isLgl/>
      <w:lvlText w:val="%1.%2.%3.%4.%5."/>
      <w:lvlJc w:val="left"/>
      <w:pPr>
        <w:ind w:left="2415" w:hanging="1335"/>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7">
    <w:nsid w:val="20342F07"/>
    <w:multiLevelType w:val="hybridMultilevel"/>
    <w:tmpl w:val="941C67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060402A"/>
    <w:multiLevelType w:val="multilevel"/>
    <w:tmpl w:val="A89CD40C"/>
    <w:lvl w:ilvl="0">
      <w:start w:val="4"/>
      <w:numFmt w:val="decimal"/>
      <w:lvlText w:val="%1."/>
      <w:lvlJc w:val="left"/>
      <w:pPr>
        <w:ind w:left="825" w:hanging="825"/>
      </w:pPr>
      <w:rPr>
        <w:rFonts w:hint="default"/>
      </w:rPr>
    </w:lvl>
    <w:lvl w:ilvl="1">
      <w:start w:val="18"/>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20A517F9"/>
    <w:multiLevelType w:val="hybridMultilevel"/>
    <w:tmpl w:val="920080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72E4AD7"/>
    <w:multiLevelType w:val="hybridMultilevel"/>
    <w:tmpl w:val="DD4C3B2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279B2942"/>
    <w:multiLevelType w:val="hybridMultilevel"/>
    <w:tmpl w:val="FCCCB484"/>
    <w:lvl w:ilvl="0" w:tplc="00064E7A">
      <w:start w:val="1"/>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9294045"/>
    <w:multiLevelType w:val="hybridMultilevel"/>
    <w:tmpl w:val="A32C3D58"/>
    <w:lvl w:ilvl="0" w:tplc="AA668BE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EA36B6C"/>
    <w:multiLevelType w:val="multilevel"/>
    <w:tmpl w:val="D2B64A80"/>
    <w:lvl w:ilvl="0">
      <w:start w:val="4"/>
      <w:numFmt w:val="decimal"/>
      <w:lvlText w:val="%1."/>
      <w:lvlJc w:val="left"/>
      <w:pPr>
        <w:ind w:left="825" w:hanging="825"/>
      </w:pPr>
      <w:rPr>
        <w:rFonts w:hint="default"/>
      </w:rPr>
    </w:lvl>
    <w:lvl w:ilvl="1">
      <w:start w:val="17"/>
      <w:numFmt w:val="decimal"/>
      <w:lvlText w:val="%1.%2."/>
      <w:lvlJc w:val="left"/>
      <w:pPr>
        <w:ind w:left="1108" w:hanging="825"/>
      </w:pPr>
      <w:rPr>
        <w:rFonts w:hint="default"/>
      </w:rPr>
    </w:lvl>
    <w:lvl w:ilvl="2">
      <w:start w:val="6"/>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2EC61162"/>
    <w:multiLevelType w:val="multilevel"/>
    <w:tmpl w:val="9C1AFD5A"/>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5">
    <w:nsid w:val="2F674602"/>
    <w:multiLevelType w:val="hybridMultilevel"/>
    <w:tmpl w:val="42BA2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1F12EA8"/>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nsid w:val="32BF001F"/>
    <w:multiLevelType w:val="hybridMultilevel"/>
    <w:tmpl w:val="F1AA8E22"/>
    <w:lvl w:ilvl="0" w:tplc="52ACFE90">
      <w:start w:val="8"/>
      <w:numFmt w:val="decimal"/>
      <w:lvlText w:val="%1"/>
      <w:lvlJc w:val="left"/>
      <w:pPr>
        <w:tabs>
          <w:tab w:val="num" w:pos="720"/>
        </w:tabs>
        <w:ind w:left="720" w:hanging="360"/>
      </w:pPr>
      <w:rPr>
        <w:rFonts w:cs="Times New Roman" w:hint="default"/>
      </w:rPr>
    </w:lvl>
    <w:lvl w:ilvl="1" w:tplc="5E067AB4">
      <w:numFmt w:val="none"/>
      <w:lvlText w:val=""/>
      <w:lvlJc w:val="left"/>
      <w:pPr>
        <w:tabs>
          <w:tab w:val="num" w:pos="360"/>
        </w:tabs>
      </w:pPr>
      <w:rPr>
        <w:rFonts w:cs="Times New Roman"/>
      </w:rPr>
    </w:lvl>
    <w:lvl w:ilvl="2" w:tplc="D28826AE">
      <w:numFmt w:val="none"/>
      <w:lvlText w:val=""/>
      <w:lvlJc w:val="left"/>
      <w:pPr>
        <w:tabs>
          <w:tab w:val="num" w:pos="360"/>
        </w:tabs>
      </w:pPr>
      <w:rPr>
        <w:rFonts w:cs="Times New Roman"/>
      </w:rPr>
    </w:lvl>
    <w:lvl w:ilvl="3" w:tplc="254E712C">
      <w:numFmt w:val="none"/>
      <w:lvlText w:val=""/>
      <w:lvlJc w:val="left"/>
      <w:pPr>
        <w:tabs>
          <w:tab w:val="num" w:pos="360"/>
        </w:tabs>
      </w:pPr>
      <w:rPr>
        <w:rFonts w:cs="Times New Roman"/>
      </w:rPr>
    </w:lvl>
    <w:lvl w:ilvl="4" w:tplc="4696462E">
      <w:numFmt w:val="none"/>
      <w:lvlText w:val=""/>
      <w:lvlJc w:val="left"/>
      <w:pPr>
        <w:tabs>
          <w:tab w:val="num" w:pos="360"/>
        </w:tabs>
      </w:pPr>
      <w:rPr>
        <w:rFonts w:cs="Times New Roman"/>
      </w:rPr>
    </w:lvl>
    <w:lvl w:ilvl="5" w:tplc="A7A2656A">
      <w:numFmt w:val="none"/>
      <w:lvlText w:val=""/>
      <w:lvlJc w:val="left"/>
      <w:pPr>
        <w:tabs>
          <w:tab w:val="num" w:pos="360"/>
        </w:tabs>
      </w:pPr>
      <w:rPr>
        <w:rFonts w:cs="Times New Roman"/>
      </w:rPr>
    </w:lvl>
    <w:lvl w:ilvl="6" w:tplc="2DA0992A">
      <w:numFmt w:val="none"/>
      <w:lvlText w:val=""/>
      <w:lvlJc w:val="left"/>
      <w:pPr>
        <w:tabs>
          <w:tab w:val="num" w:pos="360"/>
        </w:tabs>
      </w:pPr>
      <w:rPr>
        <w:rFonts w:cs="Times New Roman"/>
      </w:rPr>
    </w:lvl>
    <w:lvl w:ilvl="7" w:tplc="5E428A1A">
      <w:numFmt w:val="none"/>
      <w:lvlText w:val=""/>
      <w:lvlJc w:val="left"/>
      <w:pPr>
        <w:tabs>
          <w:tab w:val="num" w:pos="360"/>
        </w:tabs>
      </w:pPr>
      <w:rPr>
        <w:rFonts w:cs="Times New Roman"/>
      </w:rPr>
    </w:lvl>
    <w:lvl w:ilvl="8" w:tplc="9C7E30EA">
      <w:numFmt w:val="none"/>
      <w:lvlText w:val=""/>
      <w:lvlJc w:val="left"/>
      <w:pPr>
        <w:tabs>
          <w:tab w:val="num" w:pos="360"/>
        </w:tabs>
      </w:pPr>
      <w:rPr>
        <w:rFonts w:cs="Times New Roman"/>
      </w:rPr>
    </w:lvl>
  </w:abstractNum>
  <w:abstractNum w:abstractNumId="28">
    <w:nsid w:val="35FE7F2D"/>
    <w:multiLevelType w:val="hybridMultilevel"/>
    <w:tmpl w:val="7E1A51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3C775F45"/>
    <w:multiLevelType w:val="hybridMultilevel"/>
    <w:tmpl w:val="5D70207C"/>
    <w:lvl w:ilvl="0" w:tplc="0419000B">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4A65FB5"/>
    <w:multiLevelType w:val="hybridMultilevel"/>
    <w:tmpl w:val="2A60FD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6591879"/>
    <w:multiLevelType w:val="hybridMultilevel"/>
    <w:tmpl w:val="2214B0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C580349"/>
    <w:multiLevelType w:val="hybridMultilevel"/>
    <w:tmpl w:val="1A86E6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4CFB7AF5"/>
    <w:multiLevelType w:val="hybridMultilevel"/>
    <w:tmpl w:val="6630C92E"/>
    <w:lvl w:ilvl="0" w:tplc="108E824E">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4D074E0C"/>
    <w:multiLevelType w:val="hybridMultilevel"/>
    <w:tmpl w:val="EA926A42"/>
    <w:lvl w:ilvl="0" w:tplc="0419000F">
      <w:start w:val="1"/>
      <w:numFmt w:val="decimal"/>
      <w:lvlText w:val="%1."/>
      <w:lvlJc w:val="left"/>
      <w:pPr>
        <w:tabs>
          <w:tab w:val="num" w:pos="720"/>
        </w:tabs>
        <w:ind w:left="720" w:hanging="360"/>
      </w:pPr>
      <w:rPr>
        <w:rFonts w:cs="Times New Roman" w:hint="default"/>
      </w:rPr>
    </w:lvl>
    <w:lvl w:ilvl="1" w:tplc="E01E841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4E0F586B"/>
    <w:multiLevelType w:val="multilevel"/>
    <w:tmpl w:val="00BA3818"/>
    <w:lvl w:ilvl="0">
      <w:start w:val="3"/>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6">
    <w:nsid w:val="5259722F"/>
    <w:multiLevelType w:val="hybridMultilevel"/>
    <w:tmpl w:val="ADDA09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53B87AF4"/>
    <w:multiLevelType w:val="hybridMultilevel"/>
    <w:tmpl w:val="FFEA6D4C"/>
    <w:lvl w:ilvl="0" w:tplc="22986B48">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571C0EE7"/>
    <w:multiLevelType w:val="hybridMultilevel"/>
    <w:tmpl w:val="62221B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58092709"/>
    <w:multiLevelType w:val="hybridMultilevel"/>
    <w:tmpl w:val="023894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5B494412"/>
    <w:multiLevelType w:val="hybridMultilevel"/>
    <w:tmpl w:val="39328182"/>
    <w:lvl w:ilvl="0" w:tplc="D0CA6850">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5D9272BE"/>
    <w:multiLevelType w:val="hybridMultilevel"/>
    <w:tmpl w:val="CCEC2F8A"/>
    <w:lvl w:ilvl="0" w:tplc="F70662B8">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2">
    <w:nsid w:val="65F93DA1"/>
    <w:multiLevelType w:val="multilevel"/>
    <w:tmpl w:val="BD9A6CC8"/>
    <w:lvl w:ilvl="0">
      <w:start w:val="1"/>
      <w:numFmt w:val="decimal"/>
      <w:lvlText w:val="%1."/>
      <w:lvlJc w:val="left"/>
      <w:pPr>
        <w:ind w:left="1440" w:hanging="360"/>
      </w:pPr>
    </w:lvl>
    <w:lvl w:ilvl="1">
      <w:start w:val="1"/>
      <w:numFmt w:val="decimal"/>
      <w:isLgl/>
      <w:lvlText w:val="%1.%2."/>
      <w:lvlJc w:val="left"/>
      <w:pPr>
        <w:ind w:left="2328" w:hanging="1335"/>
      </w:pPr>
      <w:rPr>
        <w:rFonts w:hint="default"/>
        <w:b w:val="0"/>
      </w:rPr>
    </w:lvl>
    <w:lvl w:ilvl="2">
      <w:start w:val="1"/>
      <w:numFmt w:val="decimal"/>
      <w:isLgl/>
      <w:lvlText w:val="%1.%2.%3."/>
      <w:lvlJc w:val="left"/>
      <w:pPr>
        <w:ind w:left="2415" w:hanging="1335"/>
      </w:pPr>
      <w:rPr>
        <w:rFonts w:hint="default"/>
        <w:i w:val="0"/>
        <w:sz w:val="28"/>
        <w:szCs w:val="28"/>
      </w:rPr>
    </w:lvl>
    <w:lvl w:ilvl="3">
      <w:start w:val="1"/>
      <w:numFmt w:val="decimal"/>
      <w:isLgl/>
      <w:lvlText w:val="%1.%2.%3.%4."/>
      <w:lvlJc w:val="left"/>
      <w:pPr>
        <w:ind w:left="2415" w:hanging="1335"/>
      </w:pPr>
      <w:rPr>
        <w:rFonts w:hint="default"/>
      </w:rPr>
    </w:lvl>
    <w:lvl w:ilvl="4">
      <w:start w:val="1"/>
      <w:numFmt w:val="decimal"/>
      <w:isLgl/>
      <w:lvlText w:val="%1.%2.%3.%4.%5."/>
      <w:lvlJc w:val="left"/>
      <w:pPr>
        <w:ind w:left="2415" w:hanging="1335"/>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3">
    <w:nsid w:val="671559D0"/>
    <w:multiLevelType w:val="hybridMultilevel"/>
    <w:tmpl w:val="E83E4E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4232788"/>
    <w:multiLevelType w:val="hybridMultilevel"/>
    <w:tmpl w:val="C9B6FE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5173903"/>
    <w:multiLevelType w:val="hybridMultilevel"/>
    <w:tmpl w:val="1EF05004"/>
    <w:lvl w:ilvl="0" w:tplc="00064E7A">
      <w:start w:val="1"/>
      <w:numFmt w:val="bullet"/>
      <w:lvlText w:val="-"/>
      <w:lvlJc w:val="left"/>
      <w:pPr>
        <w:tabs>
          <w:tab w:val="num" w:pos="360"/>
        </w:tabs>
        <w:ind w:left="360" w:hanging="360"/>
      </w:pPr>
      <w:rPr>
        <w:rFonts w:ascii="Times New Roman" w:eastAsia="Times New Roman" w:hAnsi="Times New Roman" w:hint="default"/>
      </w:rPr>
    </w:lvl>
    <w:lvl w:ilvl="1" w:tplc="04190001">
      <w:start w:val="1"/>
      <w:numFmt w:val="bullet"/>
      <w:lvlText w:val=""/>
      <w:lvlJc w:val="left"/>
      <w:pPr>
        <w:tabs>
          <w:tab w:val="num" w:pos="900"/>
        </w:tabs>
        <w:ind w:left="900" w:hanging="360"/>
      </w:pPr>
      <w:rPr>
        <w:rFonts w:ascii="Symbol" w:hAnsi="Symbol"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46">
    <w:nsid w:val="78C44A1D"/>
    <w:multiLevelType w:val="hybridMultilevel"/>
    <w:tmpl w:val="ABDC9E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4"/>
  </w:num>
  <w:num w:numId="2">
    <w:abstractNumId w:val="11"/>
  </w:num>
  <w:num w:numId="3">
    <w:abstractNumId w:val="30"/>
  </w:num>
  <w:num w:numId="4">
    <w:abstractNumId w:val="8"/>
  </w:num>
  <w:num w:numId="5">
    <w:abstractNumId w:val="28"/>
  </w:num>
  <w:num w:numId="6">
    <w:abstractNumId w:val="40"/>
  </w:num>
  <w:num w:numId="7">
    <w:abstractNumId w:val="43"/>
  </w:num>
  <w:num w:numId="8">
    <w:abstractNumId w:val="32"/>
  </w:num>
  <w:num w:numId="9">
    <w:abstractNumId w:val="19"/>
  </w:num>
  <w:num w:numId="10">
    <w:abstractNumId w:val="36"/>
  </w:num>
  <w:num w:numId="11">
    <w:abstractNumId w:val="41"/>
  </w:num>
  <w:num w:numId="12">
    <w:abstractNumId w:val="9"/>
  </w:num>
  <w:num w:numId="13">
    <w:abstractNumId w:val="10"/>
  </w:num>
  <w:num w:numId="14">
    <w:abstractNumId w:val="33"/>
  </w:num>
  <w:num w:numId="15">
    <w:abstractNumId w:val="13"/>
  </w:num>
  <w:num w:numId="16">
    <w:abstractNumId w:val="15"/>
  </w:num>
  <w:num w:numId="17">
    <w:abstractNumId w:val="3"/>
  </w:num>
  <w:num w:numId="18">
    <w:abstractNumId w:val="14"/>
  </w:num>
  <w:num w:numId="19">
    <w:abstractNumId w:val="12"/>
  </w:num>
  <w:num w:numId="20">
    <w:abstractNumId w:val="0"/>
  </w:num>
  <w:num w:numId="21">
    <w:abstractNumId w:val="38"/>
  </w:num>
  <w:num w:numId="22">
    <w:abstractNumId w:val="39"/>
  </w:num>
  <w:num w:numId="23">
    <w:abstractNumId w:val="37"/>
  </w:num>
  <w:num w:numId="24">
    <w:abstractNumId w:val="17"/>
  </w:num>
  <w:num w:numId="25">
    <w:abstractNumId w:val="5"/>
  </w:num>
  <w:num w:numId="26">
    <w:abstractNumId w:val="29"/>
  </w:num>
  <w:num w:numId="27">
    <w:abstractNumId w:val="7"/>
  </w:num>
  <w:num w:numId="28">
    <w:abstractNumId w:val="27"/>
  </w:num>
  <w:num w:numId="29">
    <w:abstractNumId w:val="24"/>
  </w:num>
  <w:num w:numId="30">
    <w:abstractNumId w:val="45"/>
  </w:num>
  <w:num w:numId="31">
    <w:abstractNumId w:val="4"/>
  </w:num>
  <w:num w:numId="32">
    <w:abstractNumId w:val="46"/>
  </w:num>
  <w:num w:numId="33">
    <w:abstractNumId w:val="16"/>
  </w:num>
  <w:num w:numId="34">
    <w:abstractNumId w:val="42"/>
  </w:num>
  <w:num w:numId="35">
    <w:abstractNumId w:val="6"/>
  </w:num>
  <w:num w:numId="36">
    <w:abstractNumId w:val="35"/>
  </w:num>
  <w:num w:numId="37">
    <w:abstractNumId w:val="2"/>
  </w:num>
  <w:num w:numId="38">
    <w:abstractNumId w:val="21"/>
  </w:num>
  <w:num w:numId="39">
    <w:abstractNumId w:val="1"/>
  </w:num>
  <w:num w:numId="40">
    <w:abstractNumId w:val="20"/>
  </w:num>
  <w:num w:numId="41">
    <w:abstractNumId w:val="23"/>
  </w:num>
  <w:num w:numId="42">
    <w:abstractNumId w:val="18"/>
  </w:num>
  <w:num w:numId="43">
    <w:abstractNumId w:val="25"/>
  </w:num>
  <w:num w:numId="44">
    <w:abstractNumId w:val="26"/>
  </w:num>
  <w:num w:numId="45">
    <w:abstractNumId w:val="22"/>
  </w:num>
  <w:num w:numId="46">
    <w:abstractNumId w:val="44"/>
  </w:num>
  <w:num w:numId="4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drawingGridHorizontalSpacing w:val="78"/>
  <w:drawingGridVerticalSpacing w:val="106"/>
  <w:displayHorizontalDrawingGridEvery w:val="2"/>
  <w:displayVerticalDrawingGridEvery w:val="2"/>
  <w:characterSpacingControl w:val="doNotCompress"/>
  <w:footnotePr>
    <w:footnote w:id="-1"/>
    <w:footnote w:id="0"/>
  </w:footnotePr>
  <w:endnotePr>
    <w:endnote w:id="-1"/>
    <w:endnote w:id="0"/>
  </w:endnotePr>
  <w:compat/>
  <w:rsids>
    <w:rsidRoot w:val="009A097A"/>
    <w:rsid w:val="00001715"/>
    <w:rsid w:val="000077FB"/>
    <w:rsid w:val="00011C1B"/>
    <w:rsid w:val="00012E49"/>
    <w:rsid w:val="00014466"/>
    <w:rsid w:val="00016096"/>
    <w:rsid w:val="00017CB0"/>
    <w:rsid w:val="000219C7"/>
    <w:rsid w:val="00022E0B"/>
    <w:rsid w:val="000253D2"/>
    <w:rsid w:val="00030446"/>
    <w:rsid w:val="00045B32"/>
    <w:rsid w:val="00045FBA"/>
    <w:rsid w:val="00053E0B"/>
    <w:rsid w:val="00054089"/>
    <w:rsid w:val="00054C76"/>
    <w:rsid w:val="00057820"/>
    <w:rsid w:val="00057DB9"/>
    <w:rsid w:val="00057F60"/>
    <w:rsid w:val="00060284"/>
    <w:rsid w:val="000635CA"/>
    <w:rsid w:val="00075453"/>
    <w:rsid w:val="00076964"/>
    <w:rsid w:val="00080BAC"/>
    <w:rsid w:val="000862DB"/>
    <w:rsid w:val="00086AC7"/>
    <w:rsid w:val="00090148"/>
    <w:rsid w:val="00092DF6"/>
    <w:rsid w:val="000943E7"/>
    <w:rsid w:val="00094DB1"/>
    <w:rsid w:val="00096D54"/>
    <w:rsid w:val="000A4925"/>
    <w:rsid w:val="000B2E07"/>
    <w:rsid w:val="000C186A"/>
    <w:rsid w:val="000C3D58"/>
    <w:rsid w:val="000C5251"/>
    <w:rsid w:val="000C72D2"/>
    <w:rsid w:val="000C75A8"/>
    <w:rsid w:val="000D41C2"/>
    <w:rsid w:val="000E23EB"/>
    <w:rsid w:val="000E3AE0"/>
    <w:rsid w:val="000F16EC"/>
    <w:rsid w:val="00103128"/>
    <w:rsid w:val="00105099"/>
    <w:rsid w:val="00112447"/>
    <w:rsid w:val="00112693"/>
    <w:rsid w:val="001130BA"/>
    <w:rsid w:val="0011402B"/>
    <w:rsid w:val="00116FD1"/>
    <w:rsid w:val="00117E8C"/>
    <w:rsid w:val="00125613"/>
    <w:rsid w:val="00126187"/>
    <w:rsid w:val="00127A64"/>
    <w:rsid w:val="00132B55"/>
    <w:rsid w:val="00135ED3"/>
    <w:rsid w:val="00136354"/>
    <w:rsid w:val="00136F68"/>
    <w:rsid w:val="001371D2"/>
    <w:rsid w:val="0015071A"/>
    <w:rsid w:val="00154053"/>
    <w:rsid w:val="00154117"/>
    <w:rsid w:val="00154618"/>
    <w:rsid w:val="00154748"/>
    <w:rsid w:val="00155110"/>
    <w:rsid w:val="001556D5"/>
    <w:rsid w:val="001574A6"/>
    <w:rsid w:val="00161098"/>
    <w:rsid w:val="00161E62"/>
    <w:rsid w:val="00163717"/>
    <w:rsid w:val="00166C80"/>
    <w:rsid w:val="00166F73"/>
    <w:rsid w:val="00170975"/>
    <w:rsid w:val="00170F73"/>
    <w:rsid w:val="001768C3"/>
    <w:rsid w:val="001768D3"/>
    <w:rsid w:val="0017799D"/>
    <w:rsid w:val="00180971"/>
    <w:rsid w:val="00192735"/>
    <w:rsid w:val="0019753D"/>
    <w:rsid w:val="001A0693"/>
    <w:rsid w:val="001A3A1E"/>
    <w:rsid w:val="001B113D"/>
    <w:rsid w:val="001B24D3"/>
    <w:rsid w:val="001B5FBC"/>
    <w:rsid w:val="001B75CC"/>
    <w:rsid w:val="001C03A6"/>
    <w:rsid w:val="001C0EE0"/>
    <w:rsid w:val="001C20DE"/>
    <w:rsid w:val="001C5B38"/>
    <w:rsid w:val="001C65C6"/>
    <w:rsid w:val="001D02A9"/>
    <w:rsid w:val="001D173D"/>
    <w:rsid w:val="001D2C86"/>
    <w:rsid w:val="001D41C9"/>
    <w:rsid w:val="001E160E"/>
    <w:rsid w:val="001E5356"/>
    <w:rsid w:val="001F2DE9"/>
    <w:rsid w:val="001F7129"/>
    <w:rsid w:val="00201EE6"/>
    <w:rsid w:val="00203CD1"/>
    <w:rsid w:val="00205C84"/>
    <w:rsid w:val="002106DF"/>
    <w:rsid w:val="00215C7A"/>
    <w:rsid w:val="0021757F"/>
    <w:rsid w:val="00220879"/>
    <w:rsid w:val="0022260A"/>
    <w:rsid w:val="0022499F"/>
    <w:rsid w:val="0022651C"/>
    <w:rsid w:val="00226CB7"/>
    <w:rsid w:val="00233FC1"/>
    <w:rsid w:val="00236339"/>
    <w:rsid w:val="002371C8"/>
    <w:rsid w:val="0024032F"/>
    <w:rsid w:val="00244B44"/>
    <w:rsid w:val="00246887"/>
    <w:rsid w:val="00250864"/>
    <w:rsid w:val="00252243"/>
    <w:rsid w:val="00252E20"/>
    <w:rsid w:val="00255111"/>
    <w:rsid w:val="00256B4F"/>
    <w:rsid w:val="002608A3"/>
    <w:rsid w:val="00260D15"/>
    <w:rsid w:val="00265DB0"/>
    <w:rsid w:val="00270EEB"/>
    <w:rsid w:val="0027545A"/>
    <w:rsid w:val="0028147A"/>
    <w:rsid w:val="0028209D"/>
    <w:rsid w:val="0028311D"/>
    <w:rsid w:val="00292DCA"/>
    <w:rsid w:val="002A09ED"/>
    <w:rsid w:val="002A26D6"/>
    <w:rsid w:val="002B109A"/>
    <w:rsid w:val="002B1AD3"/>
    <w:rsid w:val="002B33DD"/>
    <w:rsid w:val="002B3D17"/>
    <w:rsid w:val="002B4D5C"/>
    <w:rsid w:val="002B786E"/>
    <w:rsid w:val="002C7160"/>
    <w:rsid w:val="002C71D6"/>
    <w:rsid w:val="002C74CB"/>
    <w:rsid w:val="002D6533"/>
    <w:rsid w:val="002E65C4"/>
    <w:rsid w:val="002F1BE9"/>
    <w:rsid w:val="002F2A8F"/>
    <w:rsid w:val="002F314E"/>
    <w:rsid w:val="002F7F4E"/>
    <w:rsid w:val="0030119D"/>
    <w:rsid w:val="003020C5"/>
    <w:rsid w:val="00304CA6"/>
    <w:rsid w:val="0033229B"/>
    <w:rsid w:val="00336720"/>
    <w:rsid w:val="00340B1C"/>
    <w:rsid w:val="0034459C"/>
    <w:rsid w:val="00346430"/>
    <w:rsid w:val="00347F54"/>
    <w:rsid w:val="003526E2"/>
    <w:rsid w:val="0035270B"/>
    <w:rsid w:val="00354ECE"/>
    <w:rsid w:val="003615B6"/>
    <w:rsid w:val="00364D95"/>
    <w:rsid w:val="00364E29"/>
    <w:rsid w:val="00365919"/>
    <w:rsid w:val="00365D41"/>
    <w:rsid w:val="00367089"/>
    <w:rsid w:val="003721C8"/>
    <w:rsid w:val="00374079"/>
    <w:rsid w:val="00380D0E"/>
    <w:rsid w:val="00380FA8"/>
    <w:rsid w:val="00382519"/>
    <w:rsid w:val="00393505"/>
    <w:rsid w:val="003A57CF"/>
    <w:rsid w:val="003A7C9D"/>
    <w:rsid w:val="003B1952"/>
    <w:rsid w:val="003B7398"/>
    <w:rsid w:val="003C6929"/>
    <w:rsid w:val="003D1EEB"/>
    <w:rsid w:val="003D2428"/>
    <w:rsid w:val="003D27E9"/>
    <w:rsid w:val="003D2D97"/>
    <w:rsid w:val="003D379A"/>
    <w:rsid w:val="003E400F"/>
    <w:rsid w:val="003E572D"/>
    <w:rsid w:val="003F00EF"/>
    <w:rsid w:val="003F3165"/>
    <w:rsid w:val="003F4A8B"/>
    <w:rsid w:val="003F7315"/>
    <w:rsid w:val="00400489"/>
    <w:rsid w:val="0040406F"/>
    <w:rsid w:val="00404C9F"/>
    <w:rsid w:val="004135D5"/>
    <w:rsid w:val="00415F1B"/>
    <w:rsid w:val="00415F94"/>
    <w:rsid w:val="00424416"/>
    <w:rsid w:val="0042560D"/>
    <w:rsid w:val="004301EF"/>
    <w:rsid w:val="004313C7"/>
    <w:rsid w:val="0043344C"/>
    <w:rsid w:val="00436A89"/>
    <w:rsid w:val="00441468"/>
    <w:rsid w:val="00443764"/>
    <w:rsid w:val="00444485"/>
    <w:rsid w:val="00445D97"/>
    <w:rsid w:val="00452C4F"/>
    <w:rsid w:val="00452CF4"/>
    <w:rsid w:val="0046064C"/>
    <w:rsid w:val="00462673"/>
    <w:rsid w:val="00465A17"/>
    <w:rsid w:val="00465DF3"/>
    <w:rsid w:val="00471536"/>
    <w:rsid w:val="00471845"/>
    <w:rsid w:val="004730A7"/>
    <w:rsid w:val="00477108"/>
    <w:rsid w:val="004800DD"/>
    <w:rsid w:val="00481F46"/>
    <w:rsid w:val="0048379C"/>
    <w:rsid w:val="004845CC"/>
    <w:rsid w:val="004849FF"/>
    <w:rsid w:val="00487AF9"/>
    <w:rsid w:val="00492ACC"/>
    <w:rsid w:val="00492AEB"/>
    <w:rsid w:val="00494493"/>
    <w:rsid w:val="004B453C"/>
    <w:rsid w:val="004B4D92"/>
    <w:rsid w:val="004B7D94"/>
    <w:rsid w:val="004C0A71"/>
    <w:rsid w:val="004C2789"/>
    <w:rsid w:val="004C2DE9"/>
    <w:rsid w:val="004C3518"/>
    <w:rsid w:val="004C50BC"/>
    <w:rsid w:val="004C75D4"/>
    <w:rsid w:val="004D15D0"/>
    <w:rsid w:val="004D2F88"/>
    <w:rsid w:val="004D4724"/>
    <w:rsid w:val="004D7D37"/>
    <w:rsid w:val="004E1520"/>
    <w:rsid w:val="004E2EEF"/>
    <w:rsid w:val="004E5AB6"/>
    <w:rsid w:val="004E7C34"/>
    <w:rsid w:val="004F027B"/>
    <w:rsid w:val="004F0D00"/>
    <w:rsid w:val="004F730E"/>
    <w:rsid w:val="00500295"/>
    <w:rsid w:val="00505129"/>
    <w:rsid w:val="00505682"/>
    <w:rsid w:val="005072E3"/>
    <w:rsid w:val="005112E0"/>
    <w:rsid w:val="005129FE"/>
    <w:rsid w:val="00512B51"/>
    <w:rsid w:val="005148B3"/>
    <w:rsid w:val="00517D94"/>
    <w:rsid w:val="00522F2C"/>
    <w:rsid w:val="0052407C"/>
    <w:rsid w:val="005314B4"/>
    <w:rsid w:val="00532167"/>
    <w:rsid w:val="00532935"/>
    <w:rsid w:val="00533153"/>
    <w:rsid w:val="005353F0"/>
    <w:rsid w:val="005371F2"/>
    <w:rsid w:val="005374F1"/>
    <w:rsid w:val="00542702"/>
    <w:rsid w:val="00543F9E"/>
    <w:rsid w:val="005447CB"/>
    <w:rsid w:val="0054544F"/>
    <w:rsid w:val="00554078"/>
    <w:rsid w:val="00556DF9"/>
    <w:rsid w:val="00562502"/>
    <w:rsid w:val="00570352"/>
    <w:rsid w:val="00570924"/>
    <w:rsid w:val="005713C9"/>
    <w:rsid w:val="00571CBC"/>
    <w:rsid w:val="0057324A"/>
    <w:rsid w:val="00575BB7"/>
    <w:rsid w:val="00583CBF"/>
    <w:rsid w:val="00593CEF"/>
    <w:rsid w:val="00594F4C"/>
    <w:rsid w:val="00594F9B"/>
    <w:rsid w:val="0059636B"/>
    <w:rsid w:val="005A134D"/>
    <w:rsid w:val="005B1E37"/>
    <w:rsid w:val="005B20D4"/>
    <w:rsid w:val="005B3FB4"/>
    <w:rsid w:val="005B4AE6"/>
    <w:rsid w:val="005C3F16"/>
    <w:rsid w:val="005C4EC1"/>
    <w:rsid w:val="005C5BAB"/>
    <w:rsid w:val="005C6F40"/>
    <w:rsid w:val="005D1738"/>
    <w:rsid w:val="005D2BC8"/>
    <w:rsid w:val="005D42CB"/>
    <w:rsid w:val="005D49A6"/>
    <w:rsid w:val="005D49A7"/>
    <w:rsid w:val="005D4F99"/>
    <w:rsid w:val="005D768C"/>
    <w:rsid w:val="005E0DD3"/>
    <w:rsid w:val="005E2B0F"/>
    <w:rsid w:val="005E5DEE"/>
    <w:rsid w:val="005E6990"/>
    <w:rsid w:val="005F135A"/>
    <w:rsid w:val="005F2A3B"/>
    <w:rsid w:val="005F3A07"/>
    <w:rsid w:val="005F6D60"/>
    <w:rsid w:val="0060065C"/>
    <w:rsid w:val="00602B1A"/>
    <w:rsid w:val="00603452"/>
    <w:rsid w:val="00605CCA"/>
    <w:rsid w:val="00612787"/>
    <w:rsid w:val="00612F0A"/>
    <w:rsid w:val="006213AF"/>
    <w:rsid w:val="00622D1B"/>
    <w:rsid w:val="0062722C"/>
    <w:rsid w:val="00634598"/>
    <w:rsid w:val="00634E77"/>
    <w:rsid w:val="0063765E"/>
    <w:rsid w:val="006379E1"/>
    <w:rsid w:val="00637A27"/>
    <w:rsid w:val="00640673"/>
    <w:rsid w:val="00641B98"/>
    <w:rsid w:val="00642021"/>
    <w:rsid w:val="006438B5"/>
    <w:rsid w:val="00645BBE"/>
    <w:rsid w:val="006462F3"/>
    <w:rsid w:val="0065238E"/>
    <w:rsid w:val="00652630"/>
    <w:rsid w:val="00652CAA"/>
    <w:rsid w:val="00653CB3"/>
    <w:rsid w:val="00653ED3"/>
    <w:rsid w:val="00664DAC"/>
    <w:rsid w:val="00664F4B"/>
    <w:rsid w:val="006757C3"/>
    <w:rsid w:val="00675B92"/>
    <w:rsid w:val="00681884"/>
    <w:rsid w:val="00682C10"/>
    <w:rsid w:val="006865B9"/>
    <w:rsid w:val="006958DD"/>
    <w:rsid w:val="0069798A"/>
    <w:rsid w:val="006A177D"/>
    <w:rsid w:val="006A57AD"/>
    <w:rsid w:val="006B3090"/>
    <w:rsid w:val="006B3A21"/>
    <w:rsid w:val="006B67C7"/>
    <w:rsid w:val="006C374B"/>
    <w:rsid w:val="006C37ED"/>
    <w:rsid w:val="006C39A1"/>
    <w:rsid w:val="006C7680"/>
    <w:rsid w:val="006D192D"/>
    <w:rsid w:val="006D3F9C"/>
    <w:rsid w:val="006D4587"/>
    <w:rsid w:val="006D760B"/>
    <w:rsid w:val="006F247A"/>
    <w:rsid w:val="006F2C63"/>
    <w:rsid w:val="006F3218"/>
    <w:rsid w:val="006F3C22"/>
    <w:rsid w:val="00705AE5"/>
    <w:rsid w:val="00706E26"/>
    <w:rsid w:val="007072A8"/>
    <w:rsid w:val="00714405"/>
    <w:rsid w:val="00716F45"/>
    <w:rsid w:val="007202E9"/>
    <w:rsid w:val="007244EA"/>
    <w:rsid w:val="00733CFE"/>
    <w:rsid w:val="007343CE"/>
    <w:rsid w:val="007349DA"/>
    <w:rsid w:val="007371CF"/>
    <w:rsid w:val="00742C9C"/>
    <w:rsid w:val="0074585B"/>
    <w:rsid w:val="007470C3"/>
    <w:rsid w:val="0075448F"/>
    <w:rsid w:val="00754B8A"/>
    <w:rsid w:val="00773AF4"/>
    <w:rsid w:val="0077629F"/>
    <w:rsid w:val="007771FB"/>
    <w:rsid w:val="0078000F"/>
    <w:rsid w:val="007843D2"/>
    <w:rsid w:val="00785156"/>
    <w:rsid w:val="007870A7"/>
    <w:rsid w:val="007874C6"/>
    <w:rsid w:val="007917A7"/>
    <w:rsid w:val="00792670"/>
    <w:rsid w:val="00792B9E"/>
    <w:rsid w:val="00796217"/>
    <w:rsid w:val="00796BC0"/>
    <w:rsid w:val="00797A28"/>
    <w:rsid w:val="007A01D0"/>
    <w:rsid w:val="007A4477"/>
    <w:rsid w:val="007A69A1"/>
    <w:rsid w:val="007A6C9F"/>
    <w:rsid w:val="007B0C63"/>
    <w:rsid w:val="007C20B5"/>
    <w:rsid w:val="007D0C4E"/>
    <w:rsid w:val="007D224F"/>
    <w:rsid w:val="007D27B9"/>
    <w:rsid w:val="007D4770"/>
    <w:rsid w:val="007D5201"/>
    <w:rsid w:val="007D56F9"/>
    <w:rsid w:val="007D7C94"/>
    <w:rsid w:val="007E54C2"/>
    <w:rsid w:val="007E56B1"/>
    <w:rsid w:val="007E66E5"/>
    <w:rsid w:val="007E7D83"/>
    <w:rsid w:val="007F0EAE"/>
    <w:rsid w:val="007F675A"/>
    <w:rsid w:val="007F70D2"/>
    <w:rsid w:val="00800EC2"/>
    <w:rsid w:val="008050AC"/>
    <w:rsid w:val="008054DE"/>
    <w:rsid w:val="008107B6"/>
    <w:rsid w:val="00826C08"/>
    <w:rsid w:val="00827984"/>
    <w:rsid w:val="00827B7B"/>
    <w:rsid w:val="008313CB"/>
    <w:rsid w:val="008327D2"/>
    <w:rsid w:val="00834562"/>
    <w:rsid w:val="00835923"/>
    <w:rsid w:val="00835BED"/>
    <w:rsid w:val="0083784E"/>
    <w:rsid w:val="008419BE"/>
    <w:rsid w:val="00844067"/>
    <w:rsid w:val="008441D4"/>
    <w:rsid w:val="00844454"/>
    <w:rsid w:val="00847508"/>
    <w:rsid w:val="00847CEA"/>
    <w:rsid w:val="00851F08"/>
    <w:rsid w:val="00852AD6"/>
    <w:rsid w:val="008564FF"/>
    <w:rsid w:val="008617E8"/>
    <w:rsid w:val="0086275B"/>
    <w:rsid w:val="00862A2E"/>
    <w:rsid w:val="00863BBE"/>
    <w:rsid w:val="00871B8F"/>
    <w:rsid w:val="00874CCF"/>
    <w:rsid w:val="0087790B"/>
    <w:rsid w:val="00880B43"/>
    <w:rsid w:val="00883AF7"/>
    <w:rsid w:val="008850B8"/>
    <w:rsid w:val="008857F2"/>
    <w:rsid w:val="008A272B"/>
    <w:rsid w:val="008B609B"/>
    <w:rsid w:val="008B6D12"/>
    <w:rsid w:val="008C2470"/>
    <w:rsid w:val="008C4C94"/>
    <w:rsid w:val="008C52EB"/>
    <w:rsid w:val="008D2167"/>
    <w:rsid w:val="008D221E"/>
    <w:rsid w:val="008D4BFD"/>
    <w:rsid w:val="008E4D25"/>
    <w:rsid w:val="008E7CF0"/>
    <w:rsid w:val="008F2338"/>
    <w:rsid w:val="008F3C5F"/>
    <w:rsid w:val="008F4AB8"/>
    <w:rsid w:val="00906490"/>
    <w:rsid w:val="009077FF"/>
    <w:rsid w:val="00923CDF"/>
    <w:rsid w:val="00932F63"/>
    <w:rsid w:val="00934F98"/>
    <w:rsid w:val="0094549D"/>
    <w:rsid w:val="0095137E"/>
    <w:rsid w:val="009555BD"/>
    <w:rsid w:val="00962364"/>
    <w:rsid w:val="00962C2A"/>
    <w:rsid w:val="00967C49"/>
    <w:rsid w:val="0097322E"/>
    <w:rsid w:val="00973A6D"/>
    <w:rsid w:val="00974754"/>
    <w:rsid w:val="00975D12"/>
    <w:rsid w:val="00976C27"/>
    <w:rsid w:val="009834C8"/>
    <w:rsid w:val="00984F3B"/>
    <w:rsid w:val="009915DE"/>
    <w:rsid w:val="009935AF"/>
    <w:rsid w:val="00994F25"/>
    <w:rsid w:val="00995A73"/>
    <w:rsid w:val="009A02B0"/>
    <w:rsid w:val="009A097A"/>
    <w:rsid w:val="009B08AF"/>
    <w:rsid w:val="009B0C18"/>
    <w:rsid w:val="009B2993"/>
    <w:rsid w:val="009B2F5B"/>
    <w:rsid w:val="009B4CEC"/>
    <w:rsid w:val="009B6271"/>
    <w:rsid w:val="009B79ED"/>
    <w:rsid w:val="009C0A9E"/>
    <w:rsid w:val="009C5F96"/>
    <w:rsid w:val="009D1C3E"/>
    <w:rsid w:val="009D4762"/>
    <w:rsid w:val="009E2F10"/>
    <w:rsid w:val="009E3064"/>
    <w:rsid w:val="009E4759"/>
    <w:rsid w:val="009F08D6"/>
    <w:rsid w:val="009F0BAC"/>
    <w:rsid w:val="009F27AC"/>
    <w:rsid w:val="009F307C"/>
    <w:rsid w:val="00A03E64"/>
    <w:rsid w:val="00A12E97"/>
    <w:rsid w:val="00A23AF3"/>
    <w:rsid w:val="00A252F3"/>
    <w:rsid w:val="00A30AC2"/>
    <w:rsid w:val="00A35B67"/>
    <w:rsid w:val="00A37BDA"/>
    <w:rsid w:val="00A460E4"/>
    <w:rsid w:val="00A50028"/>
    <w:rsid w:val="00A50E9F"/>
    <w:rsid w:val="00A544C6"/>
    <w:rsid w:val="00A54F59"/>
    <w:rsid w:val="00A56419"/>
    <w:rsid w:val="00A56B24"/>
    <w:rsid w:val="00A601F6"/>
    <w:rsid w:val="00A6327B"/>
    <w:rsid w:val="00A65814"/>
    <w:rsid w:val="00A70D09"/>
    <w:rsid w:val="00A70E7F"/>
    <w:rsid w:val="00A717A4"/>
    <w:rsid w:val="00A71C10"/>
    <w:rsid w:val="00A810E5"/>
    <w:rsid w:val="00A82B13"/>
    <w:rsid w:val="00A8325A"/>
    <w:rsid w:val="00A91625"/>
    <w:rsid w:val="00A92EAD"/>
    <w:rsid w:val="00AA1736"/>
    <w:rsid w:val="00AA4711"/>
    <w:rsid w:val="00AA6A1F"/>
    <w:rsid w:val="00AA725A"/>
    <w:rsid w:val="00AB0DAE"/>
    <w:rsid w:val="00AB750D"/>
    <w:rsid w:val="00AC12EE"/>
    <w:rsid w:val="00AC31CE"/>
    <w:rsid w:val="00AC58B0"/>
    <w:rsid w:val="00AD3BE7"/>
    <w:rsid w:val="00AD4BD7"/>
    <w:rsid w:val="00AD7C9B"/>
    <w:rsid w:val="00AE1E4B"/>
    <w:rsid w:val="00AE4DD5"/>
    <w:rsid w:val="00AE68E6"/>
    <w:rsid w:val="00AE7A33"/>
    <w:rsid w:val="00AE7F30"/>
    <w:rsid w:val="00AF06F5"/>
    <w:rsid w:val="00AF6040"/>
    <w:rsid w:val="00B050F4"/>
    <w:rsid w:val="00B12774"/>
    <w:rsid w:val="00B13BF7"/>
    <w:rsid w:val="00B13F04"/>
    <w:rsid w:val="00B1403B"/>
    <w:rsid w:val="00B175AE"/>
    <w:rsid w:val="00B266FD"/>
    <w:rsid w:val="00B314AA"/>
    <w:rsid w:val="00B31956"/>
    <w:rsid w:val="00B33EDA"/>
    <w:rsid w:val="00B3431E"/>
    <w:rsid w:val="00B36347"/>
    <w:rsid w:val="00B3756D"/>
    <w:rsid w:val="00B44C84"/>
    <w:rsid w:val="00B45D54"/>
    <w:rsid w:val="00B53294"/>
    <w:rsid w:val="00B56595"/>
    <w:rsid w:val="00B56E68"/>
    <w:rsid w:val="00B62DDA"/>
    <w:rsid w:val="00B64DE7"/>
    <w:rsid w:val="00B6727B"/>
    <w:rsid w:val="00B67945"/>
    <w:rsid w:val="00B73C70"/>
    <w:rsid w:val="00B76190"/>
    <w:rsid w:val="00B7622F"/>
    <w:rsid w:val="00B84E0D"/>
    <w:rsid w:val="00B863D8"/>
    <w:rsid w:val="00B86D7C"/>
    <w:rsid w:val="00B92BBC"/>
    <w:rsid w:val="00B936D2"/>
    <w:rsid w:val="00BA0C3B"/>
    <w:rsid w:val="00BA1B27"/>
    <w:rsid w:val="00BA3E76"/>
    <w:rsid w:val="00BA476A"/>
    <w:rsid w:val="00BA5D67"/>
    <w:rsid w:val="00BB6616"/>
    <w:rsid w:val="00BB763F"/>
    <w:rsid w:val="00BC116E"/>
    <w:rsid w:val="00BC1E5B"/>
    <w:rsid w:val="00BC2522"/>
    <w:rsid w:val="00BC3106"/>
    <w:rsid w:val="00BC3402"/>
    <w:rsid w:val="00BE44D3"/>
    <w:rsid w:val="00BF2ECA"/>
    <w:rsid w:val="00BF6F64"/>
    <w:rsid w:val="00BF7EA7"/>
    <w:rsid w:val="00C00EE0"/>
    <w:rsid w:val="00C0124D"/>
    <w:rsid w:val="00C06100"/>
    <w:rsid w:val="00C159EF"/>
    <w:rsid w:val="00C17E81"/>
    <w:rsid w:val="00C23CF6"/>
    <w:rsid w:val="00C26D75"/>
    <w:rsid w:val="00C363B6"/>
    <w:rsid w:val="00C40AA5"/>
    <w:rsid w:val="00C44A55"/>
    <w:rsid w:val="00C45833"/>
    <w:rsid w:val="00C46A6C"/>
    <w:rsid w:val="00C52C60"/>
    <w:rsid w:val="00C52EBE"/>
    <w:rsid w:val="00C5560B"/>
    <w:rsid w:val="00C55DE7"/>
    <w:rsid w:val="00C6385A"/>
    <w:rsid w:val="00C66216"/>
    <w:rsid w:val="00C67BF8"/>
    <w:rsid w:val="00C7415D"/>
    <w:rsid w:val="00C753C5"/>
    <w:rsid w:val="00C76960"/>
    <w:rsid w:val="00C771E7"/>
    <w:rsid w:val="00C87B2E"/>
    <w:rsid w:val="00C9322B"/>
    <w:rsid w:val="00C952D9"/>
    <w:rsid w:val="00C96057"/>
    <w:rsid w:val="00CB157C"/>
    <w:rsid w:val="00CB1DBA"/>
    <w:rsid w:val="00CC06F3"/>
    <w:rsid w:val="00CC2115"/>
    <w:rsid w:val="00CC7361"/>
    <w:rsid w:val="00CE651F"/>
    <w:rsid w:val="00CF0CDA"/>
    <w:rsid w:val="00CF671E"/>
    <w:rsid w:val="00CF7821"/>
    <w:rsid w:val="00D022B7"/>
    <w:rsid w:val="00D07439"/>
    <w:rsid w:val="00D07462"/>
    <w:rsid w:val="00D108B9"/>
    <w:rsid w:val="00D10A00"/>
    <w:rsid w:val="00D20737"/>
    <w:rsid w:val="00D4369D"/>
    <w:rsid w:val="00D5285F"/>
    <w:rsid w:val="00D52B64"/>
    <w:rsid w:val="00D53C60"/>
    <w:rsid w:val="00D54305"/>
    <w:rsid w:val="00D56A0F"/>
    <w:rsid w:val="00D644D3"/>
    <w:rsid w:val="00D76957"/>
    <w:rsid w:val="00D77762"/>
    <w:rsid w:val="00D825E8"/>
    <w:rsid w:val="00D84BFB"/>
    <w:rsid w:val="00D868BC"/>
    <w:rsid w:val="00D87368"/>
    <w:rsid w:val="00D92162"/>
    <w:rsid w:val="00D949FD"/>
    <w:rsid w:val="00D94AF5"/>
    <w:rsid w:val="00D95FAC"/>
    <w:rsid w:val="00DA00D2"/>
    <w:rsid w:val="00DA2E36"/>
    <w:rsid w:val="00DA4E87"/>
    <w:rsid w:val="00DA781A"/>
    <w:rsid w:val="00DB2C9A"/>
    <w:rsid w:val="00DC067C"/>
    <w:rsid w:val="00DC1041"/>
    <w:rsid w:val="00DC2AF4"/>
    <w:rsid w:val="00DC5FE0"/>
    <w:rsid w:val="00DD06FE"/>
    <w:rsid w:val="00DD1807"/>
    <w:rsid w:val="00DD1E28"/>
    <w:rsid w:val="00DD6D07"/>
    <w:rsid w:val="00DD75EB"/>
    <w:rsid w:val="00DE75D7"/>
    <w:rsid w:val="00DF4955"/>
    <w:rsid w:val="00E0490D"/>
    <w:rsid w:val="00E06699"/>
    <w:rsid w:val="00E10A40"/>
    <w:rsid w:val="00E118AE"/>
    <w:rsid w:val="00E12F96"/>
    <w:rsid w:val="00E13F42"/>
    <w:rsid w:val="00E23E98"/>
    <w:rsid w:val="00E24365"/>
    <w:rsid w:val="00E3352E"/>
    <w:rsid w:val="00E362C7"/>
    <w:rsid w:val="00E4016E"/>
    <w:rsid w:val="00E4048B"/>
    <w:rsid w:val="00E407BD"/>
    <w:rsid w:val="00E45045"/>
    <w:rsid w:val="00E453BC"/>
    <w:rsid w:val="00E46246"/>
    <w:rsid w:val="00E52A79"/>
    <w:rsid w:val="00E570A9"/>
    <w:rsid w:val="00E60EEC"/>
    <w:rsid w:val="00E61642"/>
    <w:rsid w:val="00E63D24"/>
    <w:rsid w:val="00E67B05"/>
    <w:rsid w:val="00E71B0D"/>
    <w:rsid w:val="00E7621C"/>
    <w:rsid w:val="00E76BF8"/>
    <w:rsid w:val="00E77793"/>
    <w:rsid w:val="00E8053A"/>
    <w:rsid w:val="00E80CB2"/>
    <w:rsid w:val="00E8279E"/>
    <w:rsid w:val="00E87CD8"/>
    <w:rsid w:val="00EA4B10"/>
    <w:rsid w:val="00EB3C56"/>
    <w:rsid w:val="00EB51C6"/>
    <w:rsid w:val="00EB5DEB"/>
    <w:rsid w:val="00EC152A"/>
    <w:rsid w:val="00EC3E2E"/>
    <w:rsid w:val="00EC4E0B"/>
    <w:rsid w:val="00ED069D"/>
    <w:rsid w:val="00ED1E4D"/>
    <w:rsid w:val="00ED4C83"/>
    <w:rsid w:val="00ED6A33"/>
    <w:rsid w:val="00EE3B9F"/>
    <w:rsid w:val="00EE5C20"/>
    <w:rsid w:val="00EE76B6"/>
    <w:rsid w:val="00EF2127"/>
    <w:rsid w:val="00F01454"/>
    <w:rsid w:val="00F0369E"/>
    <w:rsid w:val="00F071FA"/>
    <w:rsid w:val="00F129F2"/>
    <w:rsid w:val="00F22AC4"/>
    <w:rsid w:val="00F23542"/>
    <w:rsid w:val="00F23F1D"/>
    <w:rsid w:val="00F271BA"/>
    <w:rsid w:val="00F33041"/>
    <w:rsid w:val="00F35B76"/>
    <w:rsid w:val="00F422D1"/>
    <w:rsid w:val="00F446CB"/>
    <w:rsid w:val="00F51360"/>
    <w:rsid w:val="00F55D9A"/>
    <w:rsid w:val="00F57604"/>
    <w:rsid w:val="00F63BE3"/>
    <w:rsid w:val="00F63D7D"/>
    <w:rsid w:val="00F739CA"/>
    <w:rsid w:val="00F767E2"/>
    <w:rsid w:val="00F77A7F"/>
    <w:rsid w:val="00F84974"/>
    <w:rsid w:val="00F876D0"/>
    <w:rsid w:val="00F926AD"/>
    <w:rsid w:val="00F92DAB"/>
    <w:rsid w:val="00F9531C"/>
    <w:rsid w:val="00FA5717"/>
    <w:rsid w:val="00FA6E4F"/>
    <w:rsid w:val="00FB200B"/>
    <w:rsid w:val="00FB5CD3"/>
    <w:rsid w:val="00FC1529"/>
    <w:rsid w:val="00FC36FD"/>
    <w:rsid w:val="00FD4BFC"/>
    <w:rsid w:val="00FF4C3B"/>
    <w:rsid w:val="00FF72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4F9B"/>
    <w:rPr>
      <w:sz w:val="24"/>
      <w:szCs w:val="24"/>
    </w:rPr>
  </w:style>
  <w:style w:type="paragraph" w:styleId="1">
    <w:name w:val="heading 1"/>
    <w:basedOn w:val="a"/>
    <w:next w:val="a"/>
    <w:link w:val="10"/>
    <w:qFormat/>
    <w:locked/>
    <w:rsid w:val="007D0C4E"/>
    <w:pPr>
      <w:keepNext/>
      <w:jc w:val="center"/>
      <w:outlineLvl w:val="0"/>
    </w:pPr>
    <w:rPr>
      <w:b/>
      <w:bCs/>
    </w:rPr>
  </w:style>
  <w:style w:type="paragraph" w:styleId="2">
    <w:name w:val="heading 2"/>
    <w:basedOn w:val="a"/>
    <w:next w:val="a"/>
    <w:link w:val="20"/>
    <w:qFormat/>
    <w:locked/>
    <w:rsid w:val="007D0C4E"/>
    <w:pPr>
      <w:keepNext/>
      <w:spacing w:before="240" w:after="60"/>
      <w:outlineLvl w:val="1"/>
    </w:pPr>
    <w:rPr>
      <w:rFonts w:ascii="Calibri Light" w:hAnsi="Calibri Light"/>
      <w:b/>
      <w:bCs/>
      <w:i/>
      <w:iCs/>
      <w:sz w:val="28"/>
      <w:szCs w:val="28"/>
    </w:rPr>
  </w:style>
  <w:style w:type="paragraph" w:styleId="3">
    <w:name w:val="heading 3"/>
    <w:basedOn w:val="a"/>
    <w:next w:val="a"/>
    <w:link w:val="30"/>
    <w:qFormat/>
    <w:locked/>
    <w:rsid w:val="007D0C4E"/>
    <w:pPr>
      <w:keepNext/>
      <w:spacing w:before="240" w:after="60"/>
      <w:outlineLvl w:val="2"/>
    </w:pPr>
    <w:rPr>
      <w:rFonts w:ascii="Calibri Light" w:hAnsi="Calibri Light"/>
      <w:b/>
      <w:bCs/>
      <w:sz w:val="26"/>
      <w:szCs w:val="26"/>
    </w:rPr>
  </w:style>
  <w:style w:type="paragraph" w:styleId="5">
    <w:name w:val="heading 5"/>
    <w:basedOn w:val="a"/>
    <w:next w:val="a"/>
    <w:link w:val="50"/>
    <w:qFormat/>
    <w:locked/>
    <w:rsid w:val="007D0C4E"/>
    <w:pPr>
      <w:spacing w:before="240" w:after="60"/>
      <w:outlineLvl w:val="4"/>
    </w:pPr>
    <w:rPr>
      <w:rFonts w:ascii="Calibri" w:hAnsi="Calibri"/>
      <w:b/>
      <w:bCs/>
      <w:i/>
      <w:iCs/>
      <w:sz w:val="26"/>
      <w:szCs w:val="26"/>
    </w:rPr>
  </w:style>
  <w:style w:type="paragraph" w:styleId="8">
    <w:name w:val="heading 8"/>
    <w:basedOn w:val="a"/>
    <w:next w:val="a"/>
    <w:link w:val="80"/>
    <w:qFormat/>
    <w:locked/>
    <w:rsid w:val="007D0C4E"/>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7D0C4E"/>
    <w:rPr>
      <w:rFonts w:cs="Times New Roman"/>
      <w:b/>
      <w:bCs/>
      <w:sz w:val="24"/>
      <w:szCs w:val="24"/>
    </w:rPr>
  </w:style>
  <w:style w:type="character" w:customStyle="1" w:styleId="20">
    <w:name w:val="Заголовок 2 Знак"/>
    <w:link w:val="2"/>
    <w:semiHidden/>
    <w:locked/>
    <w:rsid w:val="007D0C4E"/>
    <w:rPr>
      <w:rFonts w:ascii="Calibri Light" w:hAnsi="Calibri Light" w:cs="Times New Roman"/>
      <w:b/>
      <w:bCs/>
      <w:i/>
      <w:iCs/>
      <w:sz w:val="28"/>
      <w:szCs w:val="28"/>
    </w:rPr>
  </w:style>
  <w:style w:type="character" w:customStyle="1" w:styleId="30">
    <w:name w:val="Заголовок 3 Знак"/>
    <w:link w:val="3"/>
    <w:semiHidden/>
    <w:locked/>
    <w:rsid w:val="007D0C4E"/>
    <w:rPr>
      <w:rFonts w:ascii="Calibri Light" w:hAnsi="Calibri Light" w:cs="Times New Roman"/>
      <w:b/>
      <w:bCs/>
      <w:sz w:val="26"/>
      <w:szCs w:val="26"/>
    </w:rPr>
  </w:style>
  <w:style w:type="character" w:customStyle="1" w:styleId="50">
    <w:name w:val="Заголовок 5 Знак"/>
    <w:link w:val="5"/>
    <w:semiHidden/>
    <w:locked/>
    <w:rsid w:val="007D0C4E"/>
    <w:rPr>
      <w:rFonts w:ascii="Calibri" w:hAnsi="Calibri" w:cs="Times New Roman"/>
      <w:b/>
      <w:bCs/>
      <w:i/>
      <w:iCs/>
      <w:sz w:val="26"/>
      <w:szCs w:val="26"/>
    </w:rPr>
  </w:style>
  <w:style w:type="character" w:customStyle="1" w:styleId="80">
    <w:name w:val="Заголовок 8 Знак"/>
    <w:link w:val="8"/>
    <w:semiHidden/>
    <w:locked/>
    <w:rsid w:val="007D0C4E"/>
    <w:rPr>
      <w:rFonts w:ascii="Calibri" w:hAnsi="Calibri" w:cs="Times New Roman"/>
      <w:i/>
      <w:iCs/>
      <w:sz w:val="24"/>
      <w:szCs w:val="24"/>
    </w:rPr>
  </w:style>
  <w:style w:type="character" w:customStyle="1" w:styleId="21">
    <w:name w:val="Основной текст (2)_"/>
    <w:link w:val="22"/>
    <w:locked/>
    <w:rsid w:val="005A134D"/>
    <w:rPr>
      <w:rFonts w:cs="Times New Roman"/>
      <w:shd w:val="clear" w:color="auto" w:fill="FFFFFF"/>
      <w:lang w:bidi="ar-SA"/>
    </w:rPr>
  </w:style>
  <w:style w:type="paragraph" w:customStyle="1" w:styleId="22">
    <w:name w:val="Основной текст (2)"/>
    <w:basedOn w:val="a"/>
    <w:link w:val="21"/>
    <w:rsid w:val="005A134D"/>
    <w:pPr>
      <w:widowControl w:val="0"/>
      <w:shd w:val="clear" w:color="auto" w:fill="FFFFFF"/>
      <w:spacing w:line="72" w:lineRule="exact"/>
    </w:pPr>
    <w:rPr>
      <w:noProof/>
      <w:sz w:val="20"/>
      <w:szCs w:val="20"/>
      <w:shd w:val="clear" w:color="auto" w:fill="FFFFFF"/>
    </w:rPr>
  </w:style>
  <w:style w:type="character" w:customStyle="1" w:styleId="23">
    <w:name w:val="Основной текст (2) + Курсив"/>
    <w:rsid w:val="005A134D"/>
    <w:rPr>
      <w:rFonts w:cs="Times New Roman"/>
      <w:i/>
      <w:iCs/>
      <w:shd w:val="clear" w:color="auto" w:fill="FFFFFF"/>
      <w:lang w:bidi="ar-SA"/>
    </w:rPr>
  </w:style>
  <w:style w:type="character" w:customStyle="1" w:styleId="29pt">
    <w:name w:val="Основной текст (2) + 9 pt"/>
    <w:aliases w:val="Интервал 1 pt"/>
    <w:rsid w:val="005A134D"/>
    <w:rPr>
      <w:rFonts w:cs="Times New Roman"/>
      <w:spacing w:val="30"/>
      <w:sz w:val="18"/>
      <w:szCs w:val="18"/>
      <w:shd w:val="clear" w:color="auto" w:fill="FFFFFF"/>
      <w:lang w:bidi="ar-SA"/>
    </w:rPr>
  </w:style>
  <w:style w:type="character" w:customStyle="1" w:styleId="21pt">
    <w:name w:val="Основной текст (2) + Интервал 1 pt"/>
    <w:rsid w:val="005A134D"/>
    <w:rPr>
      <w:rFonts w:cs="Times New Roman"/>
      <w:spacing w:val="30"/>
      <w:shd w:val="clear" w:color="auto" w:fill="FFFFFF"/>
      <w:lang w:bidi="ar-SA"/>
    </w:rPr>
  </w:style>
  <w:style w:type="character" w:customStyle="1" w:styleId="212pt">
    <w:name w:val="Основной текст (2) + 12 pt"/>
    <w:rsid w:val="005A134D"/>
    <w:rPr>
      <w:rFonts w:ascii="Times New Roman" w:hAnsi="Times New Roman" w:cs="Times New Roman"/>
      <w:sz w:val="24"/>
      <w:szCs w:val="24"/>
      <w:u w:val="none"/>
      <w:effect w:val="none"/>
      <w:shd w:val="clear" w:color="auto" w:fill="FFFFFF"/>
      <w:lang w:bidi="ar-SA"/>
    </w:rPr>
  </w:style>
  <w:style w:type="table" w:styleId="a3">
    <w:name w:val="Table Grid"/>
    <w:basedOn w:val="a1"/>
    <w:locked/>
    <w:rsid w:val="007D0C4E"/>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7D0C4E"/>
    <w:pPr>
      <w:spacing w:before="100" w:beforeAutospacing="1" w:after="100" w:afterAutospacing="1"/>
    </w:pPr>
  </w:style>
  <w:style w:type="paragraph" w:styleId="a5">
    <w:name w:val="footer"/>
    <w:basedOn w:val="a"/>
    <w:link w:val="a6"/>
    <w:uiPriority w:val="99"/>
    <w:rsid w:val="007D0C4E"/>
    <w:pPr>
      <w:tabs>
        <w:tab w:val="center" w:pos="4677"/>
        <w:tab w:val="right" w:pos="9355"/>
      </w:tabs>
    </w:pPr>
  </w:style>
  <w:style w:type="character" w:customStyle="1" w:styleId="a6">
    <w:name w:val="Нижний колонтитул Знак"/>
    <w:link w:val="a5"/>
    <w:uiPriority w:val="99"/>
    <w:locked/>
    <w:rsid w:val="007D0C4E"/>
    <w:rPr>
      <w:rFonts w:cs="Times New Roman"/>
      <w:sz w:val="24"/>
      <w:szCs w:val="24"/>
    </w:rPr>
  </w:style>
  <w:style w:type="character" w:styleId="a7">
    <w:name w:val="page number"/>
    <w:rsid w:val="007D0C4E"/>
    <w:rPr>
      <w:rFonts w:cs="Times New Roman"/>
    </w:rPr>
  </w:style>
  <w:style w:type="paragraph" w:styleId="a8">
    <w:name w:val="Balloon Text"/>
    <w:basedOn w:val="a"/>
    <w:link w:val="a9"/>
    <w:rsid w:val="007D0C4E"/>
    <w:rPr>
      <w:rFonts w:ascii="Segoe UI" w:hAnsi="Segoe UI"/>
      <w:sz w:val="18"/>
      <w:szCs w:val="18"/>
    </w:rPr>
  </w:style>
  <w:style w:type="character" w:customStyle="1" w:styleId="a9">
    <w:name w:val="Текст выноски Знак"/>
    <w:link w:val="a8"/>
    <w:locked/>
    <w:rsid w:val="007D0C4E"/>
    <w:rPr>
      <w:rFonts w:ascii="Segoe UI" w:hAnsi="Segoe UI" w:cs="Times New Roman"/>
      <w:sz w:val="18"/>
      <w:szCs w:val="18"/>
    </w:rPr>
  </w:style>
  <w:style w:type="paragraph" w:customStyle="1" w:styleId="11">
    <w:name w:val="Абзац списка1"/>
    <w:basedOn w:val="a"/>
    <w:rsid w:val="007D0C4E"/>
    <w:pPr>
      <w:spacing w:after="200" w:line="276" w:lineRule="auto"/>
      <w:ind w:left="720"/>
      <w:contextualSpacing/>
    </w:pPr>
    <w:rPr>
      <w:rFonts w:ascii="Calibri" w:hAnsi="Calibri"/>
      <w:sz w:val="22"/>
      <w:szCs w:val="22"/>
      <w:lang w:eastAsia="en-US"/>
    </w:rPr>
  </w:style>
  <w:style w:type="paragraph" w:styleId="aa">
    <w:name w:val="header"/>
    <w:basedOn w:val="a"/>
    <w:link w:val="ab"/>
    <w:uiPriority w:val="99"/>
    <w:rsid w:val="007D0C4E"/>
    <w:pPr>
      <w:tabs>
        <w:tab w:val="center" w:pos="4677"/>
        <w:tab w:val="right" w:pos="9355"/>
      </w:tabs>
    </w:pPr>
  </w:style>
  <w:style w:type="character" w:customStyle="1" w:styleId="ab">
    <w:name w:val="Верхний колонтитул Знак"/>
    <w:link w:val="aa"/>
    <w:uiPriority w:val="99"/>
    <w:locked/>
    <w:rsid w:val="007D0C4E"/>
    <w:rPr>
      <w:rFonts w:cs="Times New Roman"/>
      <w:sz w:val="24"/>
      <w:szCs w:val="24"/>
    </w:rPr>
  </w:style>
  <w:style w:type="paragraph" w:styleId="24">
    <w:name w:val="Body Text 2"/>
    <w:basedOn w:val="a"/>
    <w:link w:val="25"/>
    <w:rsid w:val="007D0C4E"/>
    <w:pPr>
      <w:spacing w:after="120" w:line="480" w:lineRule="auto"/>
    </w:pPr>
  </w:style>
  <w:style w:type="character" w:customStyle="1" w:styleId="25">
    <w:name w:val="Основной текст 2 Знак"/>
    <w:link w:val="24"/>
    <w:locked/>
    <w:rsid w:val="007D0C4E"/>
    <w:rPr>
      <w:rFonts w:cs="Times New Roman"/>
      <w:sz w:val="24"/>
      <w:szCs w:val="24"/>
    </w:rPr>
  </w:style>
  <w:style w:type="character" w:styleId="ac">
    <w:name w:val="Hyperlink"/>
    <w:rsid w:val="007D0C4E"/>
    <w:rPr>
      <w:rFonts w:cs="Times New Roman"/>
      <w:color w:val="0000FF"/>
      <w:u w:val="single"/>
    </w:rPr>
  </w:style>
  <w:style w:type="paragraph" w:styleId="ad">
    <w:name w:val="List Paragraph"/>
    <w:basedOn w:val="a"/>
    <w:uiPriority w:val="99"/>
    <w:qFormat/>
    <w:rsid w:val="00EC4E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4F9B"/>
    <w:rPr>
      <w:sz w:val="24"/>
      <w:szCs w:val="24"/>
    </w:rPr>
  </w:style>
  <w:style w:type="paragraph" w:styleId="1">
    <w:name w:val="heading 1"/>
    <w:basedOn w:val="a"/>
    <w:next w:val="a"/>
    <w:link w:val="10"/>
    <w:qFormat/>
    <w:locked/>
    <w:rsid w:val="007D0C4E"/>
    <w:pPr>
      <w:keepNext/>
      <w:jc w:val="center"/>
      <w:outlineLvl w:val="0"/>
    </w:pPr>
    <w:rPr>
      <w:b/>
      <w:bCs/>
    </w:rPr>
  </w:style>
  <w:style w:type="paragraph" w:styleId="2">
    <w:name w:val="heading 2"/>
    <w:basedOn w:val="a"/>
    <w:next w:val="a"/>
    <w:link w:val="20"/>
    <w:qFormat/>
    <w:locked/>
    <w:rsid w:val="007D0C4E"/>
    <w:pPr>
      <w:keepNext/>
      <w:spacing w:before="240" w:after="60"/>
      <w:outlineLvl w:val="1"/>
    </w:pPr>
    <w:rPr>
      <w:rFonts w:ascii="Calibri Light" w:hAnsi="Calibri Light"/>
      <w:b/>
      <w:bCs/>
      <w:i/>
      <w:iCs/>
      <w:sz w:val="28"/>
      <w:szCs w:val="28"/>
    </w:rPr>
  </w:style>
  <w:style w:type="paragraph" w:styleId="3">
    <w:name w:val="heading 3"/>
    <w:basedOn w:val="a"/>
    <w:next w:val="a"/>
    <w:link w:val="30"/>
    <w:qFormat/>
    <w:locked/>
    <w:rsid w:val="007D0C4E"/>
    <w:pPr>
      <w:keepNext/>
      <w:spacing w:before="240" w:after="60"/>
      <w:outlineLvl w:val="2"/>
    </w:pPr>
    <w:rPr>
      <w:rFonts w:ascii="Calibri Light" w:hAnsi="Calibri Light"/>
      <w:b/>
      <w:bCs/>
      <w:sz w:val="26"/>
      <w:szCs w:val="26"/>
    </w:rPr>
  </w:style>
  <w:style w:type="paragraph" w:styleId="5">
    <w:name w:val="heading 5"/>
    <w:basedOn w:val="a"/>
    <w:next w:val="a"/>
    <w:link w:val="50"/>
    <w:qFormat/>
    <w:locked/>
    <w:rsid w:val="007D0C4E"/>
    <w:pPr>
      <w:spacing w:before="240" w:after="60"/>
      <w:outlineLvl w:val="4"/>
    </w:pPr>
    <w:rPr>
      <w:rFonts w:ascii="Calibri" w:hAnsi="Calibri"/>
      <w:b/>
      <w:bCs/>
      <w:i/>
      <w:iCs/>
      <w:sz w:val="26"/>
      <w:szCs w:val="26"/>
    </w:rPr>
  </w:style>
  <w:style w:type="paragraph" w:styleId="8">
    <w:name w:val="heading 8"/>
    <w:basedOn w:val="a"/>
    <w:next w:val="a"/>
    <w:link w:val="80"/>
    <w:qFormat/>
    <w:locked/>
    <w:rsid w:val="007D0C4E"/>
    <w:pPr>
      <w:spacing w:before="240" w:after="60"/>
      <w:outlineLvl w:val="7"/>
    </w:pPr>
    <w:rPr>
      <w:rFonts w:ascii="Calibri" w:hAnsi="Calibri"/>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7D0C4E"/>
    <w:rPr>
      <w:rFonts w:cs="Times New Roman"/>
      <w:b/>
      <w:bCs/>
      <w:sz w:val="24"/>
      <w:szCs w:val="24"/>
    </w:rPr>
  </w:style>
  <w:style w:type="character" w:customStyle="1" w:styleId="20">
    <w:name w:val="Заголовок 2 Знак"/>
    <w:link w:val="2"/>
    <w:semiHidden/>
    <w:locked/>
    <w:rsid w:val="007D0C4E"/>
    <w:rPr>
      <w:rFonts w:ascii="Calibri Light" w:hAnsi="Calibri Light" w:cs="Times New Roman"/>
      <w:b/>
      <w:bCs/>
      <w:i/>
      <w:iCs/>
      <w:sz w:val="28"/>
      <w:szCs w:val="28"/>
    </w:rPr>
  </w:style>
  <w:style w:type="character" w:customStyle="1" w:styleId="30">
    <w:name w:val="Заголовок 3 Знак"/>
    <w:link w:val="3"/>
    <w:semiHidden/>
    <w:locked/>
    <w:rsid w:val="007D0C4E"/>
    <w:rPr>
      <w:rFonts w:ascii="Calibri Light" w:hAnsi="Calibri Light" w:cs="Times New Roman"/>
      <w:b/>
      <w:bCs/>
      <w:sz w:val="26"/>
      <w:szCs w:val="26"/>
    </w:rPr>
  </w:style>
  <w:style w:type="character" w:customStyle="1" w:styleId="50">
    <w:name w:val="Заголовок 5 Знак"/>
    <w:link w:val="5"/>
    <w:semiHidden/>
    <w:locked/>
    <w:rsid w:val="007D0C4E"/>
    <w:rPr>
      <w:rFonts w:ascii="Calibri" w:hAnsi="Calibri" w:cs="Times New Roman"/>
      <w:b/>
      <w:bCs/>
      <w:i/>
      <w:iCs/>
      <w:sz w:val="26"/>
      <w:szCs w:val="26"/>
    </w:rPr>
  </w:style>
  <w:style w:type="character" w:customStyle="1" w:styleId="80">
    <w:name w:val="Заголовок 8 Знак"/>
    <w:link w:val="8"/>
    <w:semiHidden/>
    <w:locked/>
    <w:rsid w:val="007D0C4E"/>
    <w:rPr>
      <w:rFonts w:ascii="Calibri" w:hAnsi="Calibri" w:cs="Times New Roman"/>
      <w:i/>
      <w:iCs/>
      <w:sz w:val="24"/>
      <w:szCs w:val="24"/>
    </w:rPr>
  </w:style>
  <w:style w:type="character" w:customStyle="1" w:styleId="21">
    <w:name w:val="Основной текст (2)_"/>
    <w:link w:val="22"/>
    <w:locked/>
    <w:rsid w:val="005A134D"/>
    <w:rPr>
      <w:rFonts w:cs="Times New Roman"/>
      <w:shd w:val="clear" w:color="auto" w:fill="FFFFFF"/>
      <w:lang w:bidi="ar-SA"/>
    </w:rPr>
  </w:style>
  <w:style w:type="paragraph" w:customStyle="1" w:styleId="22">
    <w:name w:val="Основной текст (2)"/>
    <w:basedOn w:val="a"/>
    <w:link w:val="21"/>
    <w:rsid w:val="005A134D"/>
    <w:pPr>
      <w:widowControl w:val="0"/>
      <w:shd w:val="clear" w:color="auto" w:fill="FFFFFF"/>
      <w:spacing w:line="72" w:lineRule="exact"/>
    </w:pPr>
    <w:rPr>
      <w:noProof/>
      <w:sz w:val="20"/>
      <w:szCs w:val="20"/>
      <w:shd w:val="clear" w:color="auto" w:fill="FFFFFF"/>
    </w:rPr>
  </w:style>
  <w:style w:type="character" w:customStyle="1" w:styleId="23">
    <w:name w:val="Основной текст (2) + Курсив"/>
    <w:rsid w:val="005A134D"/>
    <w:rPr>
      <w:rFonts w:cs="Times New Roman"/>
      <w:i/>
      <w:iCs/>
      <w:shd w:val="clear" w:color="auto" w:fill="FFFFFF"/>
      <w:lang w:bidi="ar-SA"/>
    </w:rPr>
  </w:style>
  <w:style w:type="character" w:customStyle="1" w:styleId="29pt">
    <w:name w:val="Основной текст (2) + 9 pt"/>
    <w:aliases w:val="Интервал 1 pt"/>
    <w:rsid w:val="005A134D"/>
    <w:rPr>
      <w:rFonts w:cs="Times New Roman"/>
      <w:spacing w:val="30"/>
      <w:sz w:val="18"/>
      <w:szCs w:val="18"/>
      <w:shd w:val="clear" w:color="auto" w:fill="FFFFFF"/>
      <w:lang w:bidi="ar-SA"/>
    </w:rPr>
  </w:style>
  <w:style w:type="character" w:customStyle="1" w:styleId="21pt">
    <w:name w:val="Основной текст (2) + Интервал 1 pt"/>
    <w:rsid w:val="005A134D"/>
    <w:rPr>
      <w:rFonts w:cs="Times New Roman"/>
      <w:spacing w:val="30"/>
      <w:shd w:val="clear" w:color="auto" w:fill="FFFFFF"/>
      <w:lang w:bidi="ar-SA"/>
    </w:rPr>
  </w:style>
  <w:style w:type="character" w:customStyle="1" w:styleId="212pt">
    <w:name w:val="Основной текст (2) + 12 pt"/>
    <w:rsid w:val="005A134D"/>
    <w:rPr>
      <w:rFonts w:ascii="Times New Roman" w:hAnsi="Times New Roman" w:cs="Times New Roman"/>
      <w:sz w:val="24"/>
      <w:szCs w:val="24"/>
      <w:u w:val="none"/>
      <w:effect w:val="none"/>
      <w:shd w:val="clear" w:color="auto" w:fill="FFFFFF"/>
      <w:lang w:bidi="ar-SA"/>
    </w:rPr>
  </w:style>
  <w:style w:type="table" w:styleId="a3">
    <w:name w:val="Table Grid"/>
    <w:basedOn w:val="a1"/>
    <w:locked/>
    <w:rsid w:val="007D0C4E"/>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7D0C4E"/>
    <w:pPr>
      <w:spacing w:before="100" w:beforeAutospacing="1" w:after="100" w:afterAutospacing="1"/>
    </w:pPr>
  </w:style>
  <w:style w:type="paragraph" w:styleId="a5">
    <w:name w:val="footer"/>
    <w:basedOn w:val="a"/>
    <w:link w:val="a6"/>
    <w:uiPriority w:val="99"/>
    <w:rsid w:val="007D0C4E"/>
    <w:pPr>
      <w:tabs>
        <w:tab w:val="center" w:pos="4677"/>
        <w:tab w:val="right" w:pos="9355"/>
      </w:tabs>
    </w:pPr>
  </w:style>
  <w:style w:type="character" w:customStyle="1" w:styleId="a6">
    <w:name w:val="Нижний колонтитул Знак"/>
    <w:link w:val="a5"/>
    <w:uiPriority w:val="99"/>
    <w:locked/>
    <w:rsid w:val="007D0C4E"/>
    <w:rPr>
      <w:rFonts w:cs="Times New Roman"/>
      <w:sz w:val="24"/>
      <w:szCs w:val="24"/>
    </w:rPr>
  </w:style>
  <w:style w:type="character" w:styleId="a7">
    <w:name w:val="page number"/>
    <w:rsid w:val="007D0C4E"/>
    <w:rPr>
      <w:rFonts w:cs="Times New Roman"/>
    </w:rPr>
  </w:style>
  <w:style w:type="paragraph" w:styleId="a8">
    <w:name w:val="Balloon Text"/>
    <w:basedOn w:val="a"/>
    <w:link w:val="a9"/>
    <w:rsid w:val="007D0C4E"/>
    <w:rPr>
      <w:rFonts w:ascii="Segoe UI" w:hAnsi="Segoe UI"/>
      <w:sz w:val="18"/>
      <w:szCs w:val="18"/>
    </w:rPr>
  </w:style>
  <w:style w:type="character" w:customStyle="1" w:styleId="a9">
    <w:name w:val="Текст выноски Знак"/>
    <w:link w:val="a8"/>
    <w:locked/>
    <w:rsid w:val="007D0C4E"/>
    <w:rPr>
      <w:rFonts w:ascii="Segoe UI" w:hAnsi="Segoe UI" w:cs="Times New Roman"/>
      <w:sz w:val="18"/>
      <w:szCs w:val="18"/>
    </w:rPr>
  </w:style>
  <w:style w:type="paragraph" w:customStyle="1" w:styleId="11">
    <w:name w:val="Абзац списка1"/>
    <w:basedOn w:val="a"/>
    <w:rsid w:val="007D0C4E"/>
    <w:pPr>
      <w:spacing w:after="200" w:line="276" w:lineRule="auto"/>
      <w:ind w:left="720"/>
      <w:contextualSpacing/>
    </w:pPr>
    <w:rPr>
      <w:rFonts w:ascii="Calibri" w:hAnsi="Calibri"/>
      <w:sz w:val="22"/>
      <w:szCs w:val="22"/>
      <w:lang w:eastAsia="en-US"/>
    </w:rPr>
  </w:style>
  <w:style w:type="paragraph" w:styleId="aa">
    <w:name w:val="header"/>
    <w:basedOn w:val="a"/>
    <w:link w:val="ab"/>
    <w:uiPriority w:val="99"/>
    <w:rsid w:val="007D0C4E"/>
    <w:pPr>
      <w:tabs>
        <w:tab w:val="center" w:pos="4677"/>
        <w:tab w:val="right" w:pos="9355"/>
      </w:tabs>
    </w:pPr>
  </w:style>
  <w:style w:type="character" w:customStyle="1" w:styleId="ab">
    <w:name w:val="Верхний колонтитул Знак"/>
    <w:link w:val="aa"/>
    <w:uiPriority w:val="99"/>
    <w:locked/>
    <w:rsid w:val="007D0C4E"/>
    <w:rPr>
      <w:rFonts w:cs="Times New Roman"/>
      <w:sz w:val="24"/>
      <w:szCs w:val="24"/>
    </w:rPr>
  </w:style>
  <w:style w:type="paragraph" w:styleId="24">
    <w:name w:val="Body Text 2"/>
    <w:basedOn w:val="a"/>
    <w:link w:val="25"/>
    <w:rsid w:val="007D0C4E"/>
    <w:pPr>
      <w:spacing w:after="120" w:line="480" w:lineRule="auto"/>
    </w:pPr>
  </w:style>
  <w:style w:type="character" w:customStyle="1" w:styleId="25">
    <w:name w:val="Основной текст 2 Знак"/>
    <w:link w:val="24"/>
    <w:locked/>
    <w:rsid w:val="007D0C4E"/>
    <w:rPr>
      <w:rFonts w:cs="Times New Roman"/>
      <w:sz w:val="24"/>
      <w:szCs w:val="24"/>
    </w:rPr>
  </w:style>
  <w:style w:type="character" w:styleId="ac">
    <w:name w:val="Hyperlink"/>
    <w:rsid w:val="007D0C4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44893572">
      <w:bodyDiv w:val="1"/>
      <w:marLeft w:val="0"/>
      <w:marRight w:val="0"/>
      <w:marTop w:val="0"/>
      <w:marBottom w:val="0"/>
      <w:divBdr>
        <w:top w:val="none" w:sz="0" w:space="0" w:color="auto"/>
        <w:left w:val="none" w:sz="0" w:space="0" w:color="auto"/>
        <w:bottom w:val="none" w:sz="0" w:space="0" w:color="auto"/>
        <w:right w:val="none" w:sz="0" w:space="0" w:color="auto"/>
      </w:divBdr>
    </w:div>
    <w:div w:id="106405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144D5D16BD55387E58EEE8587A5DE6D949370A1B1011BE8363B3F552B585E46D490E5C88P55BK" TargetMode="External"/><Relationship Id="rId13" Type="http://schemas.openxmlformats.org/officeDocument/2006/relationships/hyperlink" Target="consultantplus://offline/ref=4AF18B69423797DE800BDF67F0BC7A6984BB56F88229B6B5FA38DBEEA14178EF5E63DE4D03FD8DAAI356M" TargetMode="External"/><Relationship Id="rId18" Type="http://schemas.openxmlformats.org/officeDocument/2006/relationships/hyperlink" Target="consultantplus://offline/ref=7978E8D406221BDD878B02A67BF2BCA9C99E457FBB49B27B7FAA32E3ECEEDB9AD5E17F7946p8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A6A6754AFDE2C29DB5483A703156F8738B81F8838A7BC96F36715186C6D410117AD25953EB23kDL" TargetMode="External"/><Relationship Id="rId7" Type="http://schemas.openxmlformats.org/officeDocument/2006/relationships/endnotes" Target="endnotes.xml"/><Relationship Id="rId12" Type="http://schemas.openxmlformats.org/officeDocument/2006/relationships/hyperlink" Target="consultantplus://offline/ref=28E08B94072D1C7CAC746B436A50948C5C494FA0896773ED914F0A8799AD3F27266EB9449032AB35A638M" TargetMode="External"/><Relationship Id="rId17" Type="http://schemas.openxmlformats.org/officeDocument/2006/relationships/hyperlink" Target="consultantplus://offline/ref=7978E8D406221BDD878B02A67BF2BCA9C99D437ABF43B27B7FAA32E3ECEEDB9AD5E17F7A6FF541pAG"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82A1868E523DB8C6304938ADB1FAC83D004919F83B580B8B780208CA2634E740C4D04F4F4B2814z7eAH" TargetMode="External"/><Relationship Id="rId20" Type="http://schemas.openxmlformats.org/officeDocument/2006/relationships/hyperlink" Target="consultantplus://offline/ref=E72CEBE478CFE4E62C324B9CF0FD714D43914B98BF4C355F784312F2375218167C7D202DEEEF318FV3T9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D6D8B2F377D4CE2A4FD6A6F890925FB83CB315E2DBAA489FBAFCF7D72482E652E57D56FBE42DAABx20F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F8CCD5C4B0084CAB7669E95982388644578EE81FA1EFED0490F0F2765E501A76386B92FB364731E4mEFBJ"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hyperlink" Target="consultantplus://offline/ref=D6281FF6534D1BA18D0639729B67043AD22D25F4699BD4852938BB5339A1AD3A8B98D0A758C2ACD0o1G2L" TargetMode="External"/><Relationship Id="rId19" Type="http://schemas.openxmlformats.org/officeDocument/2006/relationships/hyperlink" Target="consultantplus://offline/ref=66C0F15DDE39F944B66AB660C4E05BC82CC9BAF666E2D824F3DEB48AD8E44C053D27DC93439D3645U1C4N" TargetMode="External"/><Relationship Id="rId4" Type="http://schemas.openxmlformats.org/officeDocument/2006/relationships/settings" Target="settings.xml"/><Relationship Id="rId9" Type="http://schemas.openxmlformats.org/officeDocument/2006/relationships/hyperlink" Target="consultantplus://offline/ref=9E9A19A1F97E9B84C8F30FB073A61B4FB73CC595F7F1F18C840F1038B2B1BCF51469C6CDAA73BB6EF5r4K" TargetMode="External"/><Relationship Id="rId14" Type="http://schemas.openxmlformats.org/officeDocument/2006/relationships/hyperlink" Target="consultantplus://offline/ref=E6AF39CFAA44AC86DFD9CAA5E23CAA0EAF3BDAB0E20753D4B6FA836797CD7E0A17E4B1B60B02C9C931P0L" TargetMode="External"/><Relationship Id="rId22" Type="http://schemas.openxmlformats.org/officeDocument/2006/relationships/header" Target="header1.xml"/><Relationship Id="rId27" Type="http://schemas.openxmlformats.org/officeDocument/2006/relationships/fontTable" Target="fontTable.xml"/><Relationship Id="rId30"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A63F65BA7F24670BEEEFE642C6694F8"/>
        <w:category>
          <w:name w:val="Общие"/>
          <w:gallery w:val="placeholder"/>
        </w:category>
        <w:types>
          <w:type w:val="bbPlcHdr"/>
        </w:types>
        <w:behaviors>
          <w:behavior w:val="content"/>
        </w:behaviors>
        <w:guid w:val="{36BC6576-2CF2-4EF9-BC72-8544B866D487}"/>
      </w:docPartPr>
      <w:docPartBody>
        <w:p w:rsidR="00E11C40" w:rsidRDefault="00030AF6" w:rsidP="00030AF6">
          <w:pPr>
            <w:pStyle w:val="8A63F65BA7F24670BEEEFE642C6694F8"/>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030AF6"/>
    <w:rsid w:val="0002101D"/>
    <w:rsid w:val="00030AF6"/>
    <w:rsid w:val="0012692A"/>
    <w:rsid w:val="001F3BDC"/>
    <w:rsid w:val="002741B6"/>
    <w:rsid w:val="0028393C"/>
    <w:rsid w:val="002A48AC"/>
    <w:rsid w:val="003238B2"/>
    <w:rsid w:val="004D5907"/>
    <w:rsid w:val="0058409B"/>
    <w:rsid w:val="00586941"/>
    <w:rsid w:val="005B49BA"/>
    <w:rsid w:val="008418F1"/>
    <w:rsid w:val="009512FC"/>
    <w:rsid w:val="00AA607A"/>
    <w:rsid w:val="00CD1C93"/>
    <w:rsid w:val="00E11C40"/>
    <w:rsid w:val="00E538FB"/>
    <w:rsid w:val="00E8585C"/>
    <w:rsid w:val="00FA2F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0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A63F65BA7F24670BEEEFE642C6694F8">
    <w:name w:val="8A63F65BA7F24670BEEEFE642C6694F8"/>
    <w:rsid w:val="00030AF6"/>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B63F8-BB00-4CA6-96D8-EA2F6D4F3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16892</Words>
  <Characters>96285</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Коллективный договор БУЗ УР «Завьяловская РБ МЗ УР»</vt:lpstr>
    </vt:vector>
  </TitlesOfParts>
  <Company>zavcrb</Company>
  <LinksUpToDate>false</LinksUpToDate>
  <CharactersWithSpaces>112952</CharactersWithSpaces>
  <SharedDoc>false</SharedDoc>
  <HLinks>
    <vt:vector size="96" baseType="variant">
      <vt:variant>
        <vt:i4>7667774</vt:i4>
      </vt:variant>
      <vt:variant>
        <vt:i4>45</vt:i4>
      </vt:variant>
      <vt:variant>
        <vt:i4>0</vt:i4>
      </vt:variant>
      <vt:variant>
        <vt:i4>5</vt:i4>
      </vt:variant>
      <vt:variant>
        <vt:lpwstr>consultantplus://offline/ref=A3A946AE367A17652630A46B48D8C47EB7FB347C418E3F7C50010AE861543553F9A975C4373DA873n5O6L</vt:lpwstr>
      </vt:variant>
      <vt:variant>
        <vt:lpwstr/>
      </vt:variant>
      <vt:variant>
        <vt:i4>1179662</vt:i4>
      </vt:variant>
      <vt:variant>
        <vt:i4>42</vt:i4>
      </vt:variant>
      <vt:variant>
        <vt:i4>0</vt:i4>
      </vt:variant>
      <vt:variant>
        <vt:i4>5</vt:i4>
      </vt:variant>
      <vt:variant>
        <vt:lpwstr>consultantplus://offline/ref=A6A6754AFDE2C29DB5483A703156F8738B81F8838A7BC96F36715186C6D410117AD25953EB23kDL</vt:lpwstr>
      </vt:variant>
      <vt:variant>
        <vt:lpwstr/>
      </vt:variant>
      <vt:variant>
        <vt:i4>7536746</vt:i4>
      </vt:variant>
      <vt:variant>
        <vt:i4>39</vt:i4>
      </vt:variant>
      <vt:variant>
        <vt:i4>0</vt:i4>
      </vt:variant>
      <vt:variant>
        <vt:i4>5</vt:i4>
      </vt:variant>
      <vt:variant>
        <vt:lpwstr>consultantplus://offline/ref=554765C9106F00A3B7A6F4CB62809D4DAFB2CE62A8C00C275AAF290C681FB96B971972C323E61A58vFV7L</vt:lpwstr>
      </vt:variant>
      <vt:variant>
        <vt:lpwstr/>
      </vt:variant>
      <vt:variant>
        <vt:i4>2687085</vt:i4>
      </vt:variant>
      <vt:variant>
        <vt:i4>36</vt:i4>
      </vt:variant>
      <vt:variant>
        <vt:i4>0</vt:i4>
      </vt:variant>
      <vt:variant>
        <vt:i4>5</vt:i4>
      </vt:variant>
      <vt:variant>
        <vt:lpwstr>consultantplus://offline/ref=E72CEBE478CFE4E62C324B9CF0FD714D43914B98BF4C355F784312F2375218167C7D202DEEEF318FV3T9J</vt:lpwstr>
      </vt:variant>
      <vt:variant>
        <vt:lpwstr/>
      </vt:variant>
      <vt:variant>
        <vt:i4>3407970</vt:i4>
      </vt:variant>
      <vt:variant>
        <vt:i4>33</vt:i4>
      </vt:variant>
      <vt:variant>
        <vt:i4>0</vt:i4>
      </vt:variant>
      <vt:variant>
        <vt:i4>5</vt:i4>
      </vt:variant>
      <vt:variant>
        <vt:lpwstr>consultantplus://offline/ref=66C0F15DDE39F944B66AB660C4E05BC82CC9BAF666E2D824F3DEB48AD8E44C053D27DC93439D3645U1C4N</vt:lpwstr>
      </vt:variant>
      <vt:variant>
        <vt:lpwstr/>
      </vt:variant>
      <vt:variant>
        <vt:i4>3407975</vt:i4>
      </vt:variant>
      <vt:variant>
        <vt:i4>30</vt:i4>
      </vt:variant>
      <vt:variant>
        <vt:i4>0</vt:i4>
      </vt:variant>
      <vt:variant>
        <vt:i4>5</vt:i4>
      </vt:variant>
      <vt:variant>
        <vt:lpwstr>consultantplus://offline/ref=7978E8D406221BDD878B02A67BF2BCA9C99E457FBB49B27B7FAA32E3ECEEDB9AD5E17F7946p8G</vt:lpwstr>
      </vt:variant>
      <vt:variant>
        <vt:lpwstr/>
      </vt:variant>
      <vt:variant>
        <vt:i4>6553660</vt:i4>
      </vt:variant>
      <vt:variant>
        <vt:i4>27</vt:i4>
      </vt:variant>
      <vt:variant>
        <vt:i4>0</vt:i4>
      </vt:variant>
      <vt:variant>
        <vt:i4>5</vt:i4>
      </vt:variant>
      <vt:variant>
        <vt:lpwstr>consultantplus://offline/ref=7978E8D406221BDD878B02A67BF2BCA9C99D437ABF43B27B7FAA32E3ECEEDB9AD5E17F7A6FF541pAG</vt:lpwstr>
      </vt:variant>
      <vt:variant>
        <vt:lpwstr/>
      </vt:variant>
      <vt:variant>
        <vt:i4>327688</vt:i4>
      </vt:variant>
      <vt:variant>
        <vt:i4>24</vt:i4>
      </vt:variant>
      <vt:variant>
        <vt:i4>0</vt:i4>
      </vt:variant>
      <vt:variant>
        <vt:i4>5</vt:i4>
      </vt:variant>
      <vt:variant>
        <vt:lpwstr>consultantplus://offline/ref=82A1868E523DB8C6304938ADB1FAC83D004919F83B580B8B780208CA2634E740C4D04F4F4B2814z7eAH</vt:lpwstr>
      </vt:variant>
      <vt:variant>
        <vt:lpwstr/>
      </vt:variant>
      <vt:variant>
        <vt:i4>8192049</vt:i4>
      </vt:variant>
      <vt:variant>
        <vt:i4>21</vt:i4>
      </vt:variant>
      <vt:variant>
        <vt:i4>0</vt:i4>
      </vt:variant>
      <vt:variant>
        <vt:i4>5</vt:i4>
      </vt:variant>
      <vt:variant>
        <vt:lpwstr>consultantplus://offline/ref=F8CCD5C4B0084CAB7669E95982388644578EE81FA1EFED0490F0F2765E501A76386B92FB364731E4mEFBJ</vt:lpwstr>
      </vt:variant>
      <vt:variant>
        <vt:lpwstr/>
      </vt:variant>
      <vt:variant>
        <vt:i4>6619190</vt:i4>
      </vt:variant>
      <vt:variant>
        <vt:i4>18</vt:i4>
      </vt:variant>
      <vt:variant>
        <vt:i4>0</vt:i4>
      </vt:variant>
      <vt:variant>
        <vt:i4>5</vt:i4>
      </vt:variant>
      <vt:variant>
        <vt:lpwstr>consultantplus://offline/ref=E6AF39CFAA44AC86DFD9CAA5E23CAA0EAF3BDAB0E20753D4B6FA836797CD7E0A17E4B1B60B02C9C931P0L</vt:lpwstr>
      </vt:variant>
      <vt:variant>
        <vt:lpwstr/>
      </vt:variant>
      <vt:variant>
        <vt:i4>2097253</vt:i4>
      </vt:variant>
      <vt:variant>
        <vt:i4>15</vt:i4>
      </vt:variant>
      <vt:variant>
        <vt:i4>0</vt:i4>
      </vt:variant>
      <vt:variant>
        <vt:i4>5</vt:i4>
      </vt:variant>
      <vt:variant>
        <vt:lpwstr>consultantplus://offline/ref=4AF18B69423797DE800BDF67F0BC7A6984BB56F88229B6B5FA38DBEEA14178EF5E63DE4D03FD8DAAI356M</vt:lpwstr>
      </vt:variant>
      <vt:variant>
        <vt:lpwstr/>
      </vt:variant>
      <vt:variant>
        <vt:i4>2162737</vt:i4>
      </vt:variant>
      <vt:variant>
        <vt:i4>12</vt:i4>
      </vt:variant>
      <vt:variant>
        <vt:i4>0</vt:i4>
      </vt:variant>
      <vt:variant>
        <vt:i4>5</vt:i4>
      </vt:variant>
      <vt:variant>
        <vt:lpwstr>consultantplus://offline/ref=28E08B94072D1C7CAC746B436A50948C5C494FA0896773ED914F0A8799AD3F27266EB9449032AB35A638M</vt:lpwstr>
      </vt:variant>
      <vt:variant>
        <vt:lpwstr/>
      </vt:variant>
      <vt:variant>
        <vt:i4>3145783</vt:i4>
      </vt:variant>
      <vt:variant>
        <vt:i4>9</vt:i4>
      </vt:variant>
      <vt:variant>
        <vt:i4>0</vt:i4>
      </vt:variant>
      <vt:variant>
        <vt:i4>5</vt:i4>
      </vt:variant>
      <vt:variant>
        <vt:lpwstr>consultantplus://offline/ref=ED6D8B2F377D4CE2A4FD6A6F890925FB83CB315E2DBAA489FBAFCF7D72482E652E57D56FBE42DAABx20FM</vt:lpwstr>
      </vt:variant>
      <vt:variant>
        <vt:lpwstr/>
      </vt:variant>
      <vt:variant>
        <vt:i4>2097205</vt:i4>
      </vt:variant>
      <vt:variant>
        <vt:i4>6</vt:i4>
      </vt:variant>
      <vt:variant>
        <vt:i4>0</vt:i4>
      </vt:variant>
      <vt:variant>
        <vt:i4>5</vt:i4>
      </vt:variant>
      <vt:variant>
        <vt:lpwstr>consultantplus://offline/ref=D6281FF6534D1BA18D0639729B67043AD22D25F4699BD4852938BB5339A1AD3A8B98D0A758C2ACD0o1G2L</vt:lpwstr>
      </vt:variant>
      <vt:variant>
        <vt:lpwstr/>
      </vt:variant>
      <vt:variant>
        <vt:i4>6357055</vt:i4>
      </vt:variant>
      <vt:variant>
        <vt:i4>3</vt:i4>
      </vt:variant>
      <vt:variant>
        <vt:i4>0</vt:i4>
      </vt:variant>
      <vt:variant>
        <vt:i4>5</vt:i4>
      </vt:variant>
      <vt:variant>
        <vt:lpwstr>consultantplus://offline/ref=9E9A19A1F97E9B84C8F30FB073A61B4FB73CC595F7F1F18C840F1038B2B1BCF51469C6CDAA73BB6EF5r4K</vt:lpwstr>
      </vt:variant>
      <vt:variant>
        <vt:lpwstr/>
      </vt:variant>
      <vt:variant>
        <vt:i4>5242964</vt:i4>
      </vt:variant>
      <vt:variant>
        <vt:i4>0</vt:i4>
      </vt:variant>
      <vt:variant>
        <vt:i4>0</vt:i4>
      </vt:variant>
      <vt:variant>
        <vt:i4>5</vt:i4>
      </vt:variant>
      <vt:variant>
        <vt:lpwstr>consultantplus://offline/ref=01144D5D16BD55387E58EEE8587A5DE6D949370A1B1011BE8363B3F552B585E46D490E5C88P55BK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Коллективный договор БУЗ УР «Завьяловская РБ МЗ УР»</dc:title>
  <dc:creator>oms</dc:creator>
  <cp:lastModifiedBy>7639</cp:lastModifiedBy>
  <cp:revision>2</cp:revision>
  <cp:lastPrinted>2020-11-24T07:42:00Z</cp:lastPrinted>
  <dcterms:created xsi:type="dcterms:W3CDTF">2022-03-14T11:44:00Z</dcterms:created>
  <dcterms:modified xsi:type="dcterms:W3CDTF">2022-03-14T11:44:00Z</dcterms:modified>
</cp:coreProperties>
</file>